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4A" w:rsidRDefault="0028184A" w:rsidP="0028184A">
      <w:pPr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28184A">
        <w:rPr>
          <w:rFonts w:ascii="Times New Roman" w:hAnsi="Times New Roman" w:cs="Times New Roman"/>
          <w:b/>
          <w:sz w:val="28"/>
          <w:szCs w:val="28"/>
        </w:rPr>
        <w:t>Правила поведения в местах массового скопления людей</w:t>
      </w:r>
    </w:p>
    <w:p w:rsidR="0028184A" w:rsidRPr="0028184A" w:rsidRDefault="0028184A" w:rsidP="0028184A">
      <w:pPr>
        <w:ind w:firstLine="669"/>
        <w:jc w:val="both"/>
        <w:rPr>
          <w:rFonts w:ascii="Times New Roman" w:hAnsi="Times New Roman" w:cs="Times New Roman"/>
          <w:sz w:val="28"/>
          <w:szCs w:val="28"/>
        </w:rPr>
      </w:pPr>
    </w:p>
    <w:p w:rsidR="00655C65" w:rsidRPr="00655C65" w:rsidRDefault="0028184A" w:rsidP="00655C65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C65">
        <w:rPr>
          <w:rFonts w:ascii="Times New Roman" w:hAnsi="Times New Roman" w:cs="Times New Roman"/>
          <w:sz w:val="28"/>
          <w:szCs w:val="28"/>
        </w:rPr>
        <w:t xml:space="preserve">Нередко люди попадают в толпу из любопытства: концерт на открытом воздухе, митинг или шествие, празднование победы футбольной команды привлекают внимание. </w:t>
      </w:r>
      <w:r w:rsidR="00655C65" w:rsidRPr="00655C65">
        <w:rPr>
          <w:rFonts w:ascii="Times New Roman" w:hAnsi="Times New Roman" w:cs="Times New Roman"/>
          <w:sz w:val="28"/>
          <w:szCs w:val="28"/>
        </w:rPr>
        <w:t xml:space="preserve">Порой сотни, а то и тысячи человек собираются на ограниченной территории: площади, улице, развлекательных учреждениях. </w:t>
      </w:r>
      <w:r w:rsidRPr="00655C65">
        <w:rPr>
          <w:rFonts w:ascii="Times New Roman" w:hAnsi="Times New Roman" w:cs="Times New Roman"/>
          <w:sz w:val="28"/>
          <w:szCs w:val="28"/>
        </w:rPr>
        <w:t>Хочется быть «в центре событий». Но не торопитесь!</w:t>
      </w:r>
      <w:r w:rsidR="00655C65" w:rsidRPr="00655C65">
        <w:rPr>
          <w:rFonts w:ascii="Times New Roman" w:hAnsi="Times New Roman" w:cs="Times New Roman"/>
          <w:sz w:val="28"/>
          <w:szCs w:val="28"/>
        </w:rPr>
        <w:t xml:space="preserve"> Толпа и давка  могут возникнуть в метро, на рынках, стадионах, в очереди. Человек может оказаться в толпе преднамеренно или случайно. Независимо от этого он подвергает себя серьезной опасности. В толпе люди становятся главным источником опасности друг для друга. С целью снижения отрицательных последствий участия в массовых мероприятиях необходимо знать и соблюдать меры безопасности.</w:t>
      </w:r>
    </w:p>
    <w:p w:rsidR="0028184A" w:rsidRPr="00655C65" w:rsidRDefault="0028184A" w:rsidP="00655C65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84A" w:rsidRPr="0028184A" w:rsidRDefault="0028184A" w:rsidP="0028184A">
      <w:pPr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28184A">
        <w:rPr>
          <w:rFonts w:ascii="Times New Roman" w:hAnsi="Times New Roman" w:cs="Times New Roman"/>
          <w:sz w:val="28"/>
          <w:szCs w:val="28"/>
        </w:rPr>
        <w:t xml:space="preserve"> — Постарайтесь держаться подальше от центра толпы, а также от стеклянных витрин, решеток, заборов и других мест, где можно получить травму. </w:t>
      </w:r>
    </w:p>
    <w:p w:rsidR="0028184A" w:rsidRPr="0028184A" w:rsidRDefault="0028184A" w:rsidP="0028184A">
      <w:pPr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28184A">
        <w:rPr>
          <w:rFonts w:ascii="Times New Roman" w:hAnsi="Times New Roman" w:cs="Times New Roman"/>
          <w:sz w:val="28"/>
          <w:szCs w:val="28"/>
        </w:rPr>
        <w:t xml:space="preserve">— Старайтесь удержать равновесие и не упасть, а если упали, защищайте голову руками и пытайтесь немедленно встать. Для этого следует быстро подтянуть к себе ноги, сгруппироваться и рывком подняться, используя движение толпы. </w:t>
      </w:r>
    </w:p>
    <w:p w:rsidR="0028184A" w:rsidRPr="0028184A" w:rsidRDefault="0028184A" w:rsidP="0028184A">
      <w:pPr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28184A">
        <w:rPr>
          <w:rFonts w:ascii="Times New Roman" w:hAnsi="Times New Roman" w:cs="Times New Roman"/>
          <w:sz w:val="28"/>
          <w:szCs w:val="28"/>
        </w:rPr>
        <w:t xml:space="preserve">— Не пытайтесь найти и, тем более, поднять вещи, которые вы выронили или потеряли, это практически бесполезно и связано с риском для жизни. Помните, что, не желая расставаться с вещами, которые уносит плотный поток, вы рискуете получить перелом или вывих руки, а дороже здоровья ничего нет. </w:t>
      </w:r>
    </w:p>
    <w:p w:rsidR="0028184A" w:rsidRPr="0028184A" w:rsidRDefault="0028184A" w:rsidP="0028184A">
      <w:pPr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28184A">
        <w:rPr>
          <w:rFonts w:ascii="Times New Roman" w:hAnsi="Times New Roman" w:cs="Times New Roman"/>
          <w:sz w:val="28"/>
          <w:szCs w:val="28"/>
        </w:rPr>
        <w:t xml:space="preserve">— Чтобы избежать случайного удушения, снимите галстук, шарф, уберите волосы под пальто или куртку. Застегнитесь, подтяните пояс. </w:t>
      </w:r>
    </w:p>
    <w:p w:rsidR="0028184A" w:rsidRPr="0028184A" w:rsidRDefault="0028184A" w:rsidP="0028184A">
      <w:pPr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28184A">
        <w:rPr>
          <w:rFonts w:ascii="Times New Roman" w:hAnsi="Times New Roman" w:cs="Times New Roman"/>
          <w:sz w:val="28"/>
          <w:szCs w:val="28"/>
        </w:rPr>
        <w:t xml:space="preserve">— Освободите руки, они должны быть свободными, согнутыми в локтях и прижатыми к туловищу. </w:t>
      </w:r>
    </w:p>
    <w:p w:rsidR="0028184A" w:rsidRPr="0028184A" w:rsidRDefault="0028184A" w:rsidP="0028184A">
      <w:pPr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28184A">
        <w:rPr>
          <w:rFonts w:ascii="Times New Roman" w:hAnsi="Times New Roman" w:cs="Times New Roman"/>
          <w:sz w:val="28"/>
          <w:szCs w:val="28"/>
        </w:rPr>
        <w:t xml:space="preserve">— Принимайте удары и толчки на локти. </w:t>
      </w:r>
    </w:p>
    <w:p w:rsidR="0028184A" w:rsidRPr="0028184A" w:rsidRDefault="0028184A" w:rsidP="0028184A">
      <w:pPr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28184A">
        <w:rPr>
          <w:rFonts w:ascii="Times New Roman" w:hAnsi="Times New Roman" w:cs="Times New Roman"/>
          <w:sz w:val="28"/>
          <w:szCs w:val="28"/>
        </w:rPr>
        <w:t xml:space="preserve">— Защищайте диафрагму напряжением рук. </w:t>
      </w:r>
    </w:p>
    <w:p w:rsidR="0028184A" w:rsidRPr="0028184A" w:rsidRDefault="0028184A" w:rsidP="0028184A">
      <w:pPr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28184A">
        <w:rPr>
          <w:rFonts w:ascii="Times New Roman" w:hAnsi="Times New Roman" w:cs="Times New Roman"/>
          <w:sz w:val="28"/>
          <w:szCs w:val="28"/>
        </w:rPr>
        <w:t xml:space="preserve">— Не теряйте самообладания, самое страшное - поддаться панике и стать частью толпы. </w:t>
      </w:r>
    </w:p>
    <w:p w:rsidR="00926235" w:rsidRDefault="0028184A" w:rsidP="0028184A">
      <w:pPr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28184A">
        <w:rPr>
          <w:rFonts w:ascii="Times New Roman" w:hAnsi="Times New Roman" w:cs="Times New Roman"/>
          <w:sz w:val="28"/>
          <w:szCs w:val="28"/>
        </w:rPr>
        <w:t>— Старайтесь не раздражаться, успокоить людей, которые находятся в панике – они вредят себе и окружающим, не создавайте вокруг себя напряженную атмосферу.</w:t>
      </w:r>
    </w:p>
    <w:p w:rsidR="0028184A" w:rsidRDefault="0028184A" w:rsidP="0028184A">
      <w:pPr>
        <w:ind w:firstLine="669"/>
        <w:jc w:val="both"/>
        <w:rPr>
          <w:rFonts w:ascii="Times New Roman" w:hAnsi="Times New Roman" w:cs="Times New Roman"/>
          <w:sz w:val="28"/>
          <w:szCs w:val="28"/>
        </w:rPr>
      </w:pPr>
    </w:p>
    <w:p w:rsidR="0028184A" w:rsidRPr="0028184A" w:rsidRDefault="0028184A" w:rsidP="0028184A">
      <w:pPr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Первомайский РОЧС</w:t>
      </w:r>
    </w:p>
    <w:p w:rsidR="0028184A" w:rsidRPr="0028184A" w:rsidRDefault="0028184A">
      <w:pPr>
        <w:ind w:firstLine="669"/>
        <w:jc w:val="both"/>
        <w:rPr>
          <w:rFonts w:ascii="Times New Roman" w:hAnsi="Times New Roman" w:cs="Times New Roman"/>
          <w:sz w:val="28"/>
          <w:szCs w:val="28"/>
        </w:rPr>
      </w:pPr>
    </w:p>
    <w:sectPr w:rsidR="0028184A" w:rsidRPr="0028184A" w:rsidSect="0092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84A"/>
    <w:rsid w:val="00057950"/>
    <w:rsid w:val="00076D65"/>
    <w:rsid w:val="0008667A"/>
    <w:rsid w:val="000B2DFA"/>
    <w:rsid w:val="000C50BC"/>
    <w:rsid w:val="0011055C"/>
    <w:rsid w:val="001105BF"/>
    <w:rsid w:val="00196870"/>
    <w:rsid w:val="002710BA"/>
    <w:rsid w:val="002727FE"/>
    <w:rsid w:val="0028184A"/>
    <w:rsid w:val="002A1470"/>
    <w:rsid w:val="002D6BA9"/>
    <w:rsid w:val="0030312F"/>
    <w:rsid w:val="00360E76"/>
    <w:rsid w:val="003640CF"/>
    <w:rsid w:val="003A5596"/>
    <w:rsid w:val="00436641"/>
    <w:rsid w:val="004A2FB5"/>
    <w:rsid w:val="004D3D41"/>
    <w:rsid w:val="00574CCD"/>
    <w:rsid w:val="00594B16"/>
    <w:rsid w:val="005B479B"/>
    <w:rsid w:val="0062507D"/>
    <w:rsid w:val="00631774"/>
    <w:rsid w:val="00655C65"/>
    <w:rsid w:val="00703A0A"/>
    <w:rsid w:val="0076111A"/>
    <w:rsid w:val="00796125"/>
    <w:rsid w:val="007A75BF"/>
    <w:rsid w:val="00803284"/>
    <w:rsid w:val="008066D4"/>
    <w:rsid w:val="008C76C1"/>
    <w:rsid w:val="00926235"/>
    <w:rsid w:val="00935208"/>
    <w:rsid w:val="00937144"/>
    <w:rsid w:val="009536B2"/>
    <w:rsid w:val="009B3BE9"/>
    <w:rsid w:val="00B44690"/>
    <w:rsid w:val="00B55270"/>
    <w:rsid w:val="00C13414"/>
    <w:rsid w:val="00C4618E"/>
    <w:rsid w:val="00C62757"/>
    <w:rsid w:val="00CC7CC2"/>
    <w:rsid w:val="00D0465C"/>
    <w:rsid w:val="00D51D87"/>
    <w:rsid w:val="00D76CC0"/>
    <w:rsid w:val="00D907C2"/>
    <w:rsid w:val="00DF372D"/>
    <w:rsid w:val="00E47800"/>
    <w:rsid w:val="00EF269E"/>
    <w:rsid w:val="00F70992"/>
    <w:rsid w:val="00F77CF1"/>
    <w:rsid w:val="00FA4E10"/>
    <w:rsid w:val="00FA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2017-10-05T06:38:00Z</dcterms:created>
  <dcterms:modified xsi:type="dcterms:W3CDTF">2017-10-05T09:14:00Z</dcterms:modified>
</cp:coreProperties>
</file>