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</w:rPr>
        <w:id w:val="-1874063360"/>
        <w:lock w:val="sdtLocked"/>
        <w:placeholder>
          <w:docPart w:val="088647F8E8EA499BBD8E61EC755207A1"/>
        </w:placeholder>
        <w:text w:multiLine="1"/>
      </w:sdtPr>
      <w:sdtContent>
        <w:p w:rsidR="000F3F20" w:rsidRPr="000C1912" w:rsidRDefault="00F668F6" w:rsidP="000F3F20">
          <w:pPr>
            <w:jc w:val="center"/>
            <w:rPr>
              <w:rStyle w:val="af"/>
            </w:rPr>
          </w:pPr>
          <w:r w:rsidRPr="000C1912">
            <w:rPr>
              <w:rStyle w:val="af"/>
            </w:rPr>
            <w:t>На творчых прасторах. Да 100-годдзя з дня нараджэння І. Шамякіна, народнага пісьменніка Беларусі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A21C488DBC4B4E2ABB69FBF79A1CA112"/>
        </w:placeholder>
      </w:sdtPr>
      <w:sdtEndPr>
        <w:rPr>
          <w:rStyle w:val="ae"/>
        </w:rPr>
      </w:sdtEndPr>
      <w:sdtContent>
        <w:p w:rsidR="000C1912" w:rsidRPr="000C1912" w:rsidRDefault="000C1912" w:rsidP="000C1912">
          <w:pPr>
            <w:pStyle w:val="a"/>
            <w:rPr>
              <w:rFonts w:eastAsia="Times New Roman"/>
              <w:lang w:val="be-BY" w:eastAsia="be-BY"/>
            </w:rPr>
          </w:pPr>
          <w:r w:rsidRPr="000C1912">
            <w:rPr>
              <w:rFonts w:eastAsia="Times New Roman"/>
              <w:lang w:val="be-BY" w:eastAsia="be-BY"/>
            </w:rPr>
            <w:t xml:space="preserve">Каваленка, В. А. Поклiч жыцця / В. А. Каваленка. - Мiнск : Мастацкая літаратура, 1987. - 230 c. </w:t>
          </w:r>
        </w:p>
        <w:p w:rsidR="000C1912" w:rsidRPr="000C1912" w:rsidRDefault="000C1912" w:rsidP="000C1912">
          <w:pPr>
            <w:pStyle w:val="a"/>
            <w:rPr>
              <w:rFonts w:eastAsia="Times New Roman"/>
              <w:lang w:val="be-BY" w:eastAsia="be-BY"/>
            </w:rPr>
          </w:pPr>
          <w:r w:rsidRPr="000C1912">
            <w:rPr>
              <w:rFonts w:eastAsia="Times New Roman"/>
              <w:lang w:val="be-BY" w:eastAsia="be-BY"/>
            </w:rPr>
            <w:t xml:space="preserve">Адамович, А. Горизонты белорусской прозы : литературно-критические очерки / А. Адамович. - Москва : Советский писатель, 1974. - 320 c. </w:t>
          </w:r>
        </w:p>
        <w:p w:rsidR="000C1912" w:rsidRPr="000C1912" w:rsidRDefault="000C1912" w:rsidP="000C1912">
          <w:pPr>
            <w:pStyle w:val="a"/>
            <w:rPr>
              <w:rFonts w:eastAsia="Times New Roman"/>
              <w:lang w:val="be-BY" w:eastAsia="be-BY"/>
            </w:rPr>
          </w:pPr>
          <w:r w:rsidRPr="000C1912">
            <w:rPr>
              <w:rFonts w:eastAsia="Times New Roman"/>
              <w:lang w:val="be-BY" w:eastAsia="be-BY"/>
            </w:rPr>
            <w:t xml:space="preserve">Адамовіч, А. Здалёк і зблізку : беларуская проза на літаратурнай планеце / А. Адамовіч. - Мінск : Мастацкая літаратура, 1976. - 624 c. </w:t>
          </w:r>
        </w:p>
        <w:p w:rsidR="000C1912" w:rsidRPr="000C1912" w:rsidRDefault="000C1912" w:rsidP="000C1912">
          <w:pPr>
            <w:pStyle w:val="a"/>
            <w:rPr>
              <w:rFonts w:eastAsia="Times New Roman"/>
              <w:lang w:val="be-BY" w:eastAsia="be-BY"/>
            </w:rPr>
          </w:pPr>
          <w:r w:rsidRPr="000C1912">
            <w:rPr>
              <w:rFonts w:eastAsia="Times New Roman"/>
              <w:lang w:val="be-BY" w:eastAsia="be-BY"/>
            </w:rPr>
            <w:t xml:space="preserve">Александровіч, С. Х. Тут зямля такая : для вучняў сярэдняга і старэйшага школьнага ўзросту / С. Х. Александровіч. - 2-е выд., дапрац. і дап. - Мінск : Народная асвета, 1985. - 256 c. </w:t>
          </w:r>
        </w:p>
        <w:p w:rsidR="000C1912" w:rsidRPr="000C1912" w:rsidRDefault="000C1912" w:rsidP="000C1912">
          <w:pPr>
            <w:pStyle w:val="a"/>
            <w:rPr>
              <w:rFonts w:eastAsia="Times New Roman"/>
              <w:lang w:val="be-BY" w:eastAsia="be-BY"/>
            </w:rPr>
          </w:pPr>
          <w:r w:rsidRPr="000C1912">
            <w:rPr>
              <w:rFonts w:eastAsia="Times New Roman"/>
              <w:lang w:val="be-BY" w:eastAsia="be-BY"/>
            </w:rPr>
            <w:t xml:space="preserve">Гальперович, Н. На высоких крыльях воспоминаний : эссе / Н. Гальперович // Неман. - 2011. - N 7. - С. 186-193. </w:t>
          </w:r>
        </w:p>
        <w:p w:rsidR="000C1912" w:rsidRPr="000C1912" w:rsidRDefault="000C1912" w:rsidP="000C1912">
          <w:pPr>
            <w:pStyle w:val="a"/>
            <w:rPr>
              <w:rFonts w:eastAsia="Times New Roman"/>
              <w:lang w:val="be-BY" w:eastAsia="be-BY"/>
            </w:rPr>
          </w:pPr>
          <w:r w:rsidRPr="000C1912">
            <w:rPr>
              <w:rFonts w:eastAsia="Times New Roman"/>
              <w:lang w:val="be-BY" w:eastAsia="be-BY"/>
            </w:rPr>
            <w:t xml:space="preserve">Гарадніцкі, Я. Аповесць Івана Шамякіна "Гандлярка і паэт" : жанр, кампазіцыя, галасы аўтара і герояў / Я. Гарадніцкі // Полымя. - 2013. - N 5. - С. 130-134. </w:t>
          </w:r>
        </w:p>
        <w:p w:rsidR="000C1912" w:rsidRPr="000C1912" w:rsidRDefault="000C1912" w:rsidP="000C1912">
          <w:pPr>
            <w:pStyle w:val="a"/>
            <w:rPr>
              <w:rFonts w:eastAsia="Times New Roman"/>
              <w:lang w:val="be-BY" w:eastAsia="be-BY"/>
            </w:rPr>
          </w:pPr>
          <w:r w:rsidRPr="000C1912">
            <w:rPr>
              <w:rFonts w:eastAsia="Times New Roman"/>
              <w:lang w:val="be-BY" w:eastAsia="be-BY"/>
            </w:rPr>
            <w:t>Жук, А. Заполненный товарищами берег : портреты, эссе / А. Жук // Неман. - 2013. - N 7. - С. 155-180.</w:t>
          </w:r>
        </w:p>
        <w:p w:rsidR="000C1912" w:rsidRPr="000C1912" w:rsidRDefault="000C1912" w:rsidP="000C1912">
          <w:pPr>
            <w:pStyle w:val="a"/>
            <w:rPr>
              <w:rFonts w:eastAsia="Times New Roman"/>
              <w:lang w:val="be-BY" w:eastAsia="be-BY"/>
            </w:rPr>
          </w:pPr>
          <w:r w:rsidRPr="000C1912">
            <w:rPr>
              <w:rFonts w:eastAsia="Times New Roman"/>
              <w:lang w:val="be-BY" w:eastAsia="be-BY"/>
            </w:rPr>
            <w:t xml:space="preserve">Іван Шамякін і рускія перакладчыкі / аўтар уступнага слова, каментатар і складальнік тэксту Алеся Іванаўна Шамякіна // Полымя. - 2013. - N 7. - С. 110-127. </w:t>
          </w:r>
        </w:p>
        <w:p w:rsidR="000C1912" w:rsidRPr="000C1912" w:rsidRDefault="000C1912" w:rsidP="000C1912">
          <w:pPr>
            <w:pStyle w:val="a"/>
            <w:rPr>
              <w:rFonts w:eastAsia="Times New Roman"/>
              <w:lang w:val="be-BY" w:eastAsia="be-BY"/>
            </w:rPr>
          </w:pPr>
          <w:r w:rsidRPr="000C1912">
            <w:rPr>
              <w:rFonts w:eastAsia="Times New Roman"/>
              <w:lang w:val="be-BY" w:eastAsia="be-BY"/>
            </w:rPr>
            <w:t xml:space="preserve">Карлюкевіч, В. Беларуская літаратура ў Кітаі : пераклады твораў беларускіх пісьменнікаў на кітайскую мову ў XX ст. / В. Карлюкевіч // Роднае слова. - 2015. - N 10. - С. 19-22. </w:t>
          </w:r>
        </w:p>
        <w:p w:rsidR="000C1912" w:rsidRPr="000C1912" w:rsidRDefault="000C1912" w:rsidP="000C1912">
          <w:pPr>
            <w:pStyle w:val="a"/>
            <w:rPr>
              <w:rFonts w:eastAsia="Times New Roman"/>
              <w:lang w:val="be-BY" w:eastAsia="be-BY"/>
            </w:rPr>
          </w:pPr>
          <w:r w:rsidRPr="000C1912">
            <w:rPr>
              <w:rFonts w:eastAsia="Times New Roman"/>
              <w:lang w:val="be-BY" w:eastAsia="be-BY"/>
            </w:rPr>
            <w:t xml:space="preserve">Кныш, А. "У пошуках ісціны" : даследчы праект (XI клас) / А. Кныш // Роднае слова. - 2018. - N 8. - С. 53-57. </w:t>
          </w:r>
        </w:p>
        <w:p w:rsidR="000C1912" w:rsidRPr="000C1912" w:rsidRDefault="000C1912" w:rsidP="000C1912">
          <w:pPr>
            <w:pStyle w:val="a"/>
            <w:rPr>
              <w:rFonts w:eastAsia="Times New Roman"/>
              <w:lang w:val="be-BY" w:eastAsia="be-BY"/>
            </w:rPr>
          </w:pPr>
          <w:r w:rsidRPr="000C1912">
            <w:rPr>
              <w:rFonts w:eastAsia="Times New Roman"/>
              <w:lang w:val="be-BY" w:eastAsia="be-BY"/>
            </w:rPr>
            <w:t>Круталевіч, Т. Каб не мялець душой - будзем чытаць І. Шамякіна / Т. Круталевіч // Бібліятэчны свет. - 2016. - N 3. - С. 11-13.</w:t>
          </w:r>
        </w:p>
        <w:p w:rsidR="000C1912" w:rsidRPr="000C1912" w:rsidRDefault="000C1912" w:rsidP="000C1912">
          <w:pPr>
            <w:pStyle w:val="a"/>
            <w:rPr>
              <w:rFonts w:eastAsia="Times New Roman"/>
              <w:lang w:val="be-BY" w:eastAsia="be-BY"/>
            </w:rPr>
          </w:pPr>
          <w:r w:rsidRPr="000C1912">
            <w:rPr>
              <w:rFonts w:eastAsia="Times New Roman"/>
              <w:lang w:val="be-BY" w:eastAsia="be-BY"/>
            </w:rPr>
            <w:t xml:space="preserve">Лешчанка, Л. Пошукі эквіваленту: беларускія ўстойлівыя адзінкі ў англійскім перакладзе твораў Івана Шамякіна / Л. Лешчанка // Роднае слова. - 2019. - N 2. - С. 28-30. </w:t>
          </w:r>
        </w:p>
        <w:p w:rsidR="000C1912" w:rsidRPr="000C1912" w:rsidRDefault="000C1912" w:rsidP="000C1912">
          <w:pPr>
            <w:pStyle w:val="a"/>
            <w:rPr>
              <w:rFonts w:eastAsia="Times New Roman"/>
              <w:lang w:val="be-BY" w:eastAsia="be-BY"/>
            </w:rPr>
          </w:pPr>
          <w:r w:rsidRPr="000C1912">
            <w:rPr>
              <w:rFonts w:eastAsia="Times New Roman"/>
              <w:lang w:val="be-BY" w:eastAsia="be-BY"/>
            </w:rPr>
            <w:t xml:space="preserve">Майхровіч, С. К. Іван Шамякін : нарыс жыцця і творчасці / С. К. Майхровіч. - Мінск : Мастацкая літаратура, 1978. - 112 c. </w:t>
          </w:r>
        </w:p>
        <w:p w:rsidR="000C1912" w:rsidRPr="000C1912" w:rsidRDefault="000C1912" w:rsidP="000C1912">
          <w:pPr>
            <w:pStyle w:val="a"/>
            <w:rPr>
              <w:rFonts w:eastAsia="Times New Roman"/>
              <w:lang w:val="be-BY" w:eastAsia="be-BY"/>
            </w:rPr>
          </w:pPr>
          <w:r w:rsidRPr="000C1912">
            <w:rPr>
              <w:rFonts w:eastAsia="Times New Roman"/>
              <w:lang w:val="be-BY" w:eastAsia="be-BY"/>
            </w:rPr>
            <w:t xml:space="preserve">Мельнікава, З. Сум па атлантах / З. Мельнікава // Полымя. - 2011. - N 1. - С. 158-169. </w:t>
          </w:r>
        </w:p>
        <w:p w:rsidR="000C1912" w:rsidRPr="000C1912" w:rsidRDefault="000C1912" w:rsidP="000C1912">
          <w:pPr>
            <w:pStyle w:val="a"/>
            <w:rPr>
              <w:rFonts w:eastAsia="Times New Roman"/>
              <w:lang w:val="be-BY" w:eastAsia="be-BY"/>
            </w:rPr>
          </w:pPr>
          <w:r w:rsidRPr="000C1912">
            <w:rPr>
              <w:rFonts w:eastAsia="Times New Roman"/>
              <w:lang w:val="be-BY" w:eastAsia="be-BY"/>
            </w:rPr>
            <w:lastRenderedPageBreak/>
            <w:t xml:space="preserve">Мушынскі, М. Вайна, жанчына, каханне ў аповесці "Гандлярка і паэт" Івана Шамякіна / М. Мушынскі // Роднае слова. - 2011. - N 1. - С. 15-20. </w:t>
          </w:r>
        </w:p>
        <w:p w:rsidR="000C1912" w:rsidRPr="000C1912" w:rsidRDefault="000C1912" w:rsidP="000C1912">
          <w:pPr>
            <w:pStyle w:val="a"/>
            <w:rPr>
              <w:rFonts w:eastAsia="Times New Roman"/>
              <w:lang w:val="be-BY" w:eastAsia="be-BY"/>
            </w:rPr>
          </w:pPr>
          <w:r w:rsidRPr="000C1912">
            <w:rPr>
              <w:rFonts w:eastAsia="Times New Roman"/>
              <w:lang w:val="be-BY" w:eastAsia="be-BY"/>
            </w:rPr>
            <w:t xml:space="preserve">Не размінуцца з Атлантыдай класікі / Ю. Алейчанка [i iнш.] // Полымя. - 2015. - N 3. - С. 154-169. - Начало. Продолжение следует. </w:t>
          </w:r>
        </w:p>
        <w:p w:rsidR="000C1912" w:rsidRPr="000C1912" w:rsidRDefault="000C1912" w:rsidP="000C1912">
          <w:pPr>
            <w:pStyle w:val="a"/>
            <w:rPr>
              <w:rFonts w:eastAsia="Times New Roman"/>
              <w:lang w:val="be-BY" w:eastAsia="be-BY"/>
            </w:rPr>
          </w:pPr>
          <w:r w:rsidRPr="000C1912">
            <w:rPr>
              <w:rFonts w:eastAsia="Times New Roman"/>
              <w:lang w:val="be-BY" w:eastAsia="be-BY"/>
            </w:rPr>
            <w:t xml:space="preserve">Несцяровіч, С.  Іван Шамякін : біяграфія і творчасць (XI клас) / С. Несцяровіч // Роднае слова. - 2011. - N 8. - С. 54-55. </w:t>
          </w:r>
        </w:p>
        <w:p w:rsidR="000C1912" w:rsidRPr="000C1912" w:rsidRDefault="000C1912" w:rsidP="000C1912">
          <w:pPr>
            <w:pStyle w:val="a"/>
            <w:rPr>
              <w:rFonts w:eastAsia="Times New Roman"/>
              <w:lang w:val="be-BY" w:eastAsia="be-BY"/>
            </w:rPr>
          </w:pPr>
          <w:r w:rsidRPr="000C1912">
            <w:rPr>
              <w:rFonts w:eastAsia="Times New Roman"/>
              <w:lang w:val="be-BY" w:eastAsia="be-BY"/>
            </w:rPr>
            <w:t xml:space="preserve">Прохар, М. Эстахалагічныя матывы Чарнобыля ў творчасці Івана Шамякіна / М. Прохар // Полымя. - 2011. - N 4. - С. 135-141. </w:t>
          </w:r>
        </w:p>
        <w:p w:rsidR="000C1912" w:rsidRPr="000C1912" w:rsidRDefault="000C1912" w:rsidP="000C1912">
          <w:pPr>
            <w:pStyle w:val="a"/>
            <w:rPr>
              <w:rFonts w:eastAsia="Times New Roman"/>
              <w:lang w:val="be-BY" w:eastAsia="be-BY"/>
            </w:rPr>
          </w:pPr>
          <w:r w:rsidRPr="000C1912">
            <w:rPr>
              <w:rFonts w:eastAsia="Times New Roman"/>
              <w:lang w:val="be-BY" w:eastAsia="be-BY"/>
            </w:rPr>
            <w:t xml:space="preserve">Рагаўцоў, В. Вербальныя сродкі камічнага ў камедыі Івана Шамякіна "Залаты медаль" / В. Рагаўцоў // Роднае слова. - 2016. - N 1. - С. 30-32. </w:t>
          </w:r>
        </w:p>
        <w:p w:rsidR="000C1912" w:rsidRPr="000C1912" w:rsidRDefault="000C1912" w:rsidP="000C1912">
          <w:pPr>
            <w:pStyle w:val="a"/>
            <w:rPr>
              <w:rFonts w:eastAsia="Times New Roman"/>
              <w:lang w:val="be-BY" w:eastAsia="be-BY"/>
            </w:rPr>
          </w:pPr>
          <w:r w:rsidRPr="000C1912">
            <w:rPr>
              <w:rFonts w:eastAsia="Times New Roman"/>
              <w:lang w:val="be-BY" w:eastAsia="be-BY"/>
            </w:rPr>
            <w:t xml:space="preserve">Собаль, Л. Духоўны свет Пятра Шапятовіча і Сашы Траянавай у аповесці "Непаўторная вясна" Івана Шамякіна : урок-роздум (XI клас) / Л. Собаль // Роднае слова. - 2018. - N 1. - С. 69-71. </w:t>
          </w:r>
        </w:p>
        <w:p w:rsidR="000C1912" w:rsidRPr="000C1912" w:rsidRDefault="000C1912" w:rsidP="000C1912">
          <w:pPr>
            <w:pStyle w:val="a"/>
            <w:rPr>
              <w:rFonts w:eastAsia="Times New Roman"/>
              <w:lang w:val="be-BY" w:eastAsia="be-BY"/>
            </w:rPr>
          </w:pPr>
          <w:r w:rsidRPr="000C1912">
            <w:rPr>
              <w:rFonts w:eastAsia="Times New Roman"/>
              <w:lang w:val="be-BY" w:eastAsia="be-BY"/>
            </w:rPr>
            <w:t xml:space="preserve">Шамякин И. П. Снежные зимы : роман / И. П. Шамякин ; авториз. пер. с бел. А. Островского. - Минск : Мастацкая літаратура, 1973. - 368 c. </w:t>
          </w:r>
        </w:p>
        <w:p w:rsidR="000C1912" w:rsidRPr="000C1912" w:rsidRDefault="000C1912" w:rsidP="000C1912">
          <w:pPr>
            <w:pStyle w:val="a"/>
            <w:rPr>
              <w:rFonts w:eastAsia="Times New Roman"/>
              <w:lang w:val="be-BY" w:eastAsia="be-BY"/>
            </w:rPr>
          </w:pPr>
          <w:r w:rsidRPr="000C1912">
            <w:rPr>
              <w:rFonts w:eastAsia="Times New Roman"/>
              <w:lang w:val="be-BY" w:eastAsia="be-BY"/>
            </w:rPr>
            <w:t xml:space="preserve">Шамякин, И. Литература, история, жизнь... : из переписки Ивана Шамякина / И. Шамякин ; предисловие, подготовка текстов и комментарий Олеси Шамякиной // Неман. - 2016. - N 8. - С. 188-198. </w:t>
          </w:r>
        </w:p>
        <w:p w:rsidR="000C1912" w:rsidRPr="000C1912" w:rsidRDefault="000C1912" w:rsidP="000C1912">
          <w:pPr>
            <w:pStyle w:val="a"/>
            <w:rPr>
              <w:rFonts w:eastAsia="Times New Roman"/>
              <w:lang w:val="be-BY" w:eastAsia="be-BY"/>
            </w:rPr>
          </w:pPr>
          <w:r w:rsidRPr="000C1912">
            <w:rPr>
              <w:rFonts w:eastAsia="Times New Roman"/>
              <w:lang w:val="be-BY" w:eastAsia="be-BY"/>
            </w:rPr>
            <w:t xml:space="preserve">Шамякин, И. П. Атланты и кариатиды ; Снежные зимы : романы / И. П. Шамякин ; авториз. пер. с бел. А. Островского. - Москва : Молодая гвардия, 1978. - 623 c. </w:t>
          </w:r>
        </w:p>
        <w:p w:rsidR="000C1912" w:rsidRPr="000C1912" w:rsidRDefault="000C1912" w:rsidP="000C1912">
          <w:pPr>
            <w:pStyle w:val="a"/>
            <w:rPr>
              <w:rFonts w:eastAsia="Times New Roman"/>
              <w:lang w:val="be-BY" w:eastAsia="be-BY"/>
            </w:rPr>
          </w:pPr>
          <w:r w:rsidRPr="000C1912">
            <w:rPr>
              <w:rFonts w:eastAsia="Times New Roman"/>
              <w:lang w:val="be-BY" w:eastAsia="be-BY"/>
            </w:rPr>
            <w:t xml:space="preserve">Шамякин, И. П. Возьму твою боль : роман / И. П. Шамякин ; [авториз. пер. с бел. Т. Шамякиной ; вступ. ст. В. Коваленко]. - Минск : Мастацкая літаратура, 1987. - 383 c. </w:t>
          </w:r>
        </w:p>
        <w:p w:rsidR="000C1912" w:rsidRPr="000C1912" w:rsidRDefault="000C1912" w:rsidP="000C1912">
          <w:pPr>
            <w:pStyle w:val="a"/>
            <w:rPr>
              <w:rFonts w:eastAsia="Times New Roman"/>
              <w:lang w:val="be-BY" w:eastAsia="be-BY"/>
            </w:rPr>
          </w:pPr>
          <w:r w:rsidRPr="000C1912">
            <w:rPr>
              <w:rFonts w:eastAsia="Times New Roman"/>
              <w:lang w:val="be-BY" w:eastAsia="be-BY"/>
            </w:rPr>
            <w:t xml:space="preserve">Шамякин, И. П. Глубокое течение / И. П. Шамякин. - Москва : Гослитиздат, 1955. - 286 c. </w:t>
          </w:r>
        </w:p>
        <w:p w:rsidR="000C1912" w:rsidRPr="000C1912" w:rsidRDefault="000C1912" w:rsidP="000C1912">
          <w:pPr>
            <w:pStyle w:val="a"/>
            <w:rPr>
              <w:rFonts w:eastAsia="Times New Roman"/>
              <w:lang w:val="be-BY" w:eastAsia="be-BY"/>
            </w:rPr>
          </w:pPr>
          <w:r w:rsidRPr="000C1912">
            <w:rPr>
              <w:rFonts w:eastAsia="Times New Roman"/>
              <w:lang w:val="be-BY" w:eastAsia="be-BY"/>
            </w:rPr>
            <w:t xml:space="preserve">Шамякин, И. П. Глубокое течение : роман / И. П. Шамякин ; авториз. пер. с бел. С. Григорьевой ; [худож. Н. Гутиева]. - Минск : Гослитиздат, 1957. - 326 c. </w:t>
          </w:r>
        </w:p>
        <w:p w:rsidR="000C1912" w:rsidRPr="000C1912" w:rsidRDefault="000C1912" w:rsidP="000C1912">
          <w:pPr>
            <w:pStyle w:val="a"/>
            <w:rPr>
              <w:rFonts w:eastAsia="Times New Roman"/>
              <w:lang w:val="be-BY" w:eastAsia="be-BY"/>
            </w:rPr>
          </w:pPr>
          <w:r w:rsidRPr="000C1912">
            <w:rPr>
              <w:rFonts w:eastAsia="Times New Roman"/>
              <w:lang w:val="be-BY" w:eastAsia="be-BY"/>
            </w:rPr>
            <w:t xml:space="preserve">Шамякин, И. П. Зенит : роман / И. П. Шамякин ; авториз. пер. с бел. Т. Шамякиной. - Москва : Советский писатель, 1988. - 496 c. </w:t>
          </w:r>
        </w:p>
        <w:p w:rsidR="000C1912" w:rsidRPr="000C1912" w:rsidRDefault="000C1912" w:rsidP="000C1912">
          <w:pPr>
            <w:pStyle w:val="a"/>
            <w:rPr>
              <w:rFonts w:eastAsia="Times New Roman"/>
              <w:lang w:val="be-BY" w:eastAsia="be-BY"/>
            </w:rPr>
          </w:pPr>
          <w:r w:rsidRPr="000C1912">
            <w:rPr>
              <w:rFonts w:eastAsia="Times New Roman"/>
              <w:lang w:val="be-BY" w:eastAsia="be-BY"/>
            </w:rPr>
            <w:t xml:space="preserve">Шамякин, И. П. Избранные произведения. В 2 т. : [авториз. пер. с бел.]. Т. 1 : Снежные зимы: роман ; Торговка и поэт: повесть / И. П. Шамякин ; [предисл. В. Гниломедова]. - Минск : Мастацкая літаратура, 1980. - 559 c. </w:t>
          </w:r>
        </w:p>
        <w:p w:rsidR="000C1912" w:rsidRPr="000C1912" w:rsidRDefault="000C1912" w:rsidP="000C1912">
          <w:pPr>
            <w:pStyle w:val="a"/>
            <w:rPr>
              <w:rFonts w:eastAsia="Times New Roman"/>
              <w:lang w:val="be-BY" w:eastAsia="be-BY"/>
            </w:rPr>
          </w:pPr>
          <w:r w:rsidRPr="000C1912">
            <w:rPr>
              <w:rFonts w:eastAsia="Times New Roman"/>
              <w:lang w:val="be-BY" w:eastAsia="be-BY"/>
            </w:rPr>
            <w:t xml:space="preserve">Шамякин, И. П. Избранные произведения. В 2 т. : [авториз. пер. с бел.]. Т. 2 : Атланты и кариатиды: роман ; Брачная ночь: повесть / И. П. Шамякин. - Минск : Мастацкая літаратура, 1980. - 480 c. </w:t>
          </w:r>
        </w:p>
        <w:p w:rsidR="000C1912" w:rsidRPr="000C1912" w:rsidRDefault="000C1912" w:rsidP="000C1912">
          <w:pPr>
            <w:pStyle w:val="a"/>
            <w:rPr>
              <w:rFonts w:eastAsia="Times New Roman"/>
              <w:lang w:val="be-BY" w:eastAsia="be-BY"/>
            </w:rPr>
          </w:pPr>
          <w:r w:rsidRPr="000C1912">
            <w:rPr>
              <w:rFonts w:eastAsia="Times New Roman"/>
              <w:lang w:val="be-BY" w:eastAsia="be-BY"/>
            </w:rPr>
            <w:t xml:space="preserve">Шамякин, И. П. Отблески : повести и рассказы : пер. с бел. / И. П. Шамякин. - Москва : Советский писатель, 1974. - 543 c. </w:t>
          </w:r>
        </w:p>
        <w:p w:rsidR="000C1912" w:rsidRPr="000C1912" w:rsidRDefault="000C1912" w:rsidP="000C1912">
          <w:pPr>
            <w:pStyle w:val="a"/>
            <w:rPr>
              <w:rFonts w:eastAsia="Times New Roman"/>
              <w:lang w:val="be-BY" w:eastAsia="be-BY"/>
            </w:rPr>
          </w:pPr>
          <w:r w:rsidRPr="000C1912">
            <w:rPr>
              <w:rFonts w:eastAsia="Times New Roman"/>
              <w:lang w:val="be-BY" w:eastAsia="be-BY"/>
            </w:rPr>
            <w:lastRenderedPageBreak/>
            <w:t xml:space="preserve">Шамякин, И. П. Петроград - Брест : исторический роман / И. П. Шамякин ; [авториз. пер. с бел. Т. Шамякиной ; вступ. ст. Н. С. Сташкевича]. - Минск : Мастацкая літаратура, 1988. - 448 c. </w:t>
          </w:r>
        </w:p>
        <w:p w:rsidR="000C1912" w:rsidRPr="000C1912" w:rsidRDefault="000C1912" w:rsidP="000C1912">
          <w:pPr>
            <w:pStyle w:val="a"/>
            <w:rPr>
              <w:rFonts w:eastAsia="Times New Roman"/>
              <w:lang w:val="be-BY" w:eastAsia="be-BY"/>
            </w:rPr>
          </w:pPr>
          <w:r w:rsidRPr="000C1912">
            <w:rPr>
              <w:rFonts w:eastAsia="Times New Roman"/>
              <w:lang w:val="be-BY" w:eastAsia="be-BY"/>
            </w:rPr>
            <w:t xml:space="preserve">Шамякин, И. П. Петроград - Брест : исторический роман / И. П. Шамякин. - Москва : Художественная литература, 1986. - 80 c. </w:t>
          </w:r>
        </w:p>
        <w:p w:rsidR="000C1912" w:rsidRPr="000C1912" w:rsidRDefault="000C1912" w:rsidP="000C1912">
          <w:pPr>
            <w:pStyle w:val="a"/>
            <w:rPr>
              <w:rFonts w:eastAsia="Times New Roman"/>
              <w:lang w:val="be-BY" w:eastAsia="be-BY"/>
            </w:rPr>
          </w:pPr>
          <w:r w:rsidRPr="000C1912">
            <w:rPr>
              <w:rFonts w:eastAsia="Times New Roman"/>
              <w:lang w:val="be-BY" w:eastAsia="be-BY"/>
            </w:rPr>
            <w:t xml:space="preserve">Шамякин, И. П. Петроград - Брест : исторический роман / И. П. Шамякин ; [пер. с бел. Т. Шамякиной]. - Москва : Молодая гвардия, 1985. - 464 c. </w:t>
          </w:r>
        </w:p>
        <w:p w:rsidR="000C1912" w:rsidRPr="000C1912" w:rsidRDefault="000C1912" w:rsidP="000C1912">
          <w:pPr>
            <w:pStyle w:val="a"/>
            <w:rPr>
              <w:rFonts w:eastAsia="Times New Roman"/>
              <w:lang w:val="be-BY" w:eastAsia="be-BY"/>
            </w:rPr>
          </w:pPr>
          <w:r w:rsidRPr="000C1912">
            <w:rPr>
              <w:rFonts w:eastAsia="Times New Roman"/>
              <w:lang w:val="be-BY" w:eastAsia="be-BY"/>
            </w:rPr>
            <w:t xml:space="preserve">Шамякин, И. П. Петроград - Брест : исторический роман / И. П. Шамякин. - Москва : Художественная литература, 1986. - 96 c. </w:t>
          </w:r>
        </w:p>
        <w:p w:rsidR="000C1912" w:rsidRPr="000C1912" w:rsidRDefault="000C1912" w:rsidP="000C1912">
          <w:pPr>
            <w:pStyle w:val="a"/>
            <w:rPr>
              <w:rFonts w:eastAsia="Times New Roman"/>
              <w:lang w:val="be-BY" w:eastAsia="be-BY"/>
            </w:rPr>
          </w:pPr>
          <w:r w:rsidRPr="000C1912">
            <w:rPr>
              <w:rFonts w:eastAsia="Times New Roman"/>
              <w:lang w:val="be-BY" w:eastAsia="be-BY"/>
            </w:rPr>
            <w:t xml:space="preserve">Шамякин, И. П. Повести : авторизированный перевод с белорусского / И. П. Шамякин. - Москва : Советский писатель, 1985. - 528 c. </w:t>
          </w:r>
        </w:p>
        <w:p w:rsidR="000C1912" w:rsidRPr="000C1912" w:rsidRDefault="000C1912" w:rsidP="000C1912">
          <w:pPr>
            <w:pStyle w:val="a"/>
            <w:rPr>
              <w:rFonts w:eastAsia="Times New Roman"/>
              <w:lang w:val="be-BY" w:eastAsia="be-BY"/>
            </w:rPr>
          </w:pPr>
          <w:r w:rsidRPr="000C1912">
            <w:rPr>
              <w:rFonts w:eastAsia="Times New Roman"/>
              <w:lang w:val="be-BY" w:eastAsia="be-BY"/>
            </w:rPr>
            <w:t xml:space="preserve">Шамякин, И. П. Сердце на ладони : роман / И. П. Шамякин ; [пер. А. и З. Островских ; послесл. В. Юревича]. - Минск : Беларусь, 1970. - 398 c. </w:t>
          </w:r>
        </w:p>
        <w:p w:rsidR="000C1912" w:rsidRPr="000C1912" w:rsidRDefault="000C1912" w:rsidP="000C1912">
          <w:pPr>
            <w:pStyle w:val="a"/>
            <w:rPr>
              <w:rFonts w:eastAsia="Times New Roman"/>
              <w:lang w:val="be-BY" w:eastAsia="be-BY"/>
            </w:rPr>
          </w:pPr>
          <w:r w:rsidRPr="000C1912">
            <w:rPr>
              <w:rFonts w:eastAsia="Times New Roman"/>
              <w:lang w:val="be-BY" w:eastAsia="be-BY"/>
            </w:rPr>
            <w:t xml:space="preserve">Шамякин, И. П. Сердце на ладони : роман / И. П. Шамякин ; пер. с бел. А. и З. Островских ; [послесл. А. Овчаренко ; худ. В. Елизаветский]. - Москва : Художественная литература, 1969. - 399 c. </w:t>
          </w:r>
        </w:p>
        <w:p w:rsidR="000C1912" w:rsidRPr="000C1912" w:rsidRDefault="000C1912" w:rsidP="000C1912">
          <w:pPr>
            <w:pStyle w:val="a"/>
            <w:rPr>
              <w:rFonts w:eastAsia="Times New Roman"/>
              <w:lang w:val="be-BY" w:eastAsia="be-BY"/>
            </w:rPr>
          </w:pPr>
          <w:r w:rsidRPr="000C1912">
            <w:rPr>
              <w:rFonts w:eastAsia="Times New Roman"/>
              <w:lang w:val="be-BY" w:eastAsia="be-BY"/>
            </w:rPr>
            <w:t xml:space="preserve">Шамякин, И. П. Тревожное счастье / И. П. Шамякин ; [авториз. пер. с бел. П. Кобзаревского, А. Островского]. - Москва : Молодая гвардия, 1960. - 448 c. </w:t>
          </w:r>
        </w:p>
        <w:p w:rsidR="000C1912" w:rsidRPr="000C1912" w:rsidRDefault="000C1912" w:rsidP="000C1912">
          <w:pPr>
            <w:pStyle w:val="a"/>
            <w:rPr>
              <w:rFonts w:eastAsia="Times New Roman"/>
              <w:lang w:val="be-BY" w:eastAsia="be-BY"/>
            </w:rPr>
          </w:pPr>
          <w:r w:rsidRPr="000C1912">
            <w:rPr>
              <w:rFonts w:eastAsia="Times New Roman"/>
              <w:lang w:val="be-BY" w:eastAsia="be-BY"/>
            </w:rPr>
            <w:t xml:space="preserve">Шамякин, И. П. Тревожное счастье / И. П. Шамякин ; авториз. пер. с бел. П. Кобзаревского, А. Островского ; [худож. И. Некрасов]. - Минск : Гослитиздат, 1962. - 430 c. </w:t>
          </w:r>
        </w:p>
        <w:p w:rsidR="000C1912" w:rsidRPr="000C1912" w:rsidRDefault="000C1912" w:rsidP="000C1912">
          <w:pPr>
            <w:pStyle w:val="a"/>
            <w:rPr>
              <w:rFonts w:eastAsia="Times New Roman"/>
              <w:lang w:val="be-BY" w:eastAsia="be-BY"/>
            </w:rPr>
          </w:pPr>
          <w:r w:rsidRPr="000C1912">
            <w:rPr>
              <w:rFonts w:eastAsia="Times New Roman"/>
              <w:lang w:val="be-BY" w:eastAsia="be-BY"/>
            </w:rPr>
            <w:t>Шамякин, И. Пусть будут добрые сердца : рассказы о литературной молодости / И. Шамякин ; пер. с белорус. Сергея Махоня // Неман. - 2011. - N 12. - C. 85-107.</w:t>
          </w:r>
        </w:p>
        <w:p w:rsidR="000C1912" w:rsidRPr="000C1912" w:rsidRDefault="000C1912" w:rsidP="000C1912">
          <w:pPr>
            <w:pStyle w:val="a"/>
            <w:rPr>
              <w:rFonts w:eastAsia="Times New Roman"/>
              <w:lang w:val="be-BY" w:eastAsia="be-BY"/>
            </w:rPr>
          </w:pPr>
          <w:r w:rsidRPr="000C1912">
            <w:rPr>
              <w:rFonts w:eastAsia="Times New Roman"/>
              <w:lang w:val="be-BY" w:eastAsia="be-BY"/>
            </w:rPr>
            <w:t xml:space="preserve">Шамякин, И. Спасибо Вам за письмо... : из переписки Ивана Шамякина / И. Шамякин // Неман. - 2018. - N 10. - С. 141-155. </w:t>
          </w:r>
        </w:p>
        <w:p w:rsidR="000C1912" w:rsidRPr="000C1912" w:rsidRDefault="000C1912" w:rsidP="000C1912">
          <w:pPr>
            <w:pStyle w:val="a"/>
            <w:rPr>
              <w:rFonts w:eastAsia="Times New Roman"/>
              <w:lang w:val="be-BY" w:eastAsia="be-BY"/>
            </w:rPr>
          </w:pPr>
          <w:r w:rsidRPr="000C1912">
            <w:rPr>
              <w:rFonts w:eastAsia="Times New Roman"/>
              <w:lang w:val="be-BY" w:eastAsia="be-BY"/>
            </w:rPr>
            <w:t xml:space="preserve">Шамякина, О. Литература и жизнь в эпистолярном жанре : переписка И. Шамякина / О. Шамякина // Неман. - 2020. - N 4. - С. 120-132. </w:t>
          </w:r>
        </w:p>
        <w:p w:rsidR="000C1912" w:rsidRPr="000C1912" w:rsidRDefault="000C1912" w:rsidP="000C1912">
          <w:pPr>
            <w:pStyle w:val="a"/>
            <w:rPr>
              <w:rFonts w:eastAsia="Times New Roman"/>
              <w:lang w:val="be-BY" w:eastAsia="be-BY"/>
            </w:rPr>
          </w:pPr>
          <w:r w:rsidRPr="000C1912">
            <w:rPr>
              <w:rFonts w:eastAsia="Times New Roman"/>
              <w:lang w:val="be-BY" w:eastAsia="be-BY"/>
            </w:rPr>
            <w:t xml:space="preserve">Шамякина, О. Писатель и время : письма к Ивану Шамякину / О. Шамякина // Неман. - 2015. - N 5. - С. 146-167. </w:t>
          </w:r>
        </w:p>
        <w:p w:rsidR="000C1912" w:rsidRPr="000C1912" w:rsidRDefault="000C1912" w:rsidP="000C1912">
          <w:pPr>
            <w:pStyle w:val="a"/>
            <w:rPr>
              <w:rFonts w:eastAsia="Times New Roman"/>
              <w:lang w:val="be-BY" w:eastAsia="be-BY"/>
            </w:rPr>
          </w:pPr>
          <w:r w:rsidRPr="000C1912">
            <w:rPr>
              <w:rFonts w:eastAsia="Times New Roman"/>
              <w:lang w:val="be-BY" w:eastAsia="be-BY"/>
            </w:rPr>
            <w:t xml:space="preserve">Шамякина, О. Писатель и человек / О. Шамякина // Неман. - 2016. - N 1. - С. 172-184. </w:t>
          </w:r>
        </w:p>
        <w:p w:rsidR="000C1912" w:rsidRPr="000C1912" w:rsidRDefault="000C1912" w:rsidP="000C1912">
          <w:pPr>
            <w:pStyle w:val="a"/>
            <w:rPr>
              <w:rFonts w:eastAsia="Times New Roman"/>
              <w:lang w:val="be-BY" w:eastAsia="be-BY"/>
            </w:rPr>
          </w:pPr>
          <w:r w:rsidRPr="000C1912">
            <w:rPr>
              <w:rFonts w:eastAsia="Times New Roman"/>
              <w:lang w:val="be-BY" w:eastAsia="be-BY"/>
            </w:rPr>
            <w:t xml:space="preserve">Шамякина, О. Пишу Вам это письмо... : из переписки Ивана Шамякина / О. Шамякина // Неман. - 2017. - N 9. - С. 134-150. </w:t>
          </w:r>
        </w:p>
        <w:p w:rsidR="000C1912" w:rsidRPr="000C1912" w:rsidRDefault="000C1912" w:rsidP="000C1912">
          <w:pPr>
            <w:pStyle w:val="a"/>
            <w:rPr>
              <w:rFonts w:eastAsia="Times New Roman"/>
              <w:lang w:val="be-BY" w:eastAsia="be-BY"/>
            </w:rPr>
          </w:pPr>
          <w:r w:rsidRPr="000C1912">
            <w:rPr>
              <w:rFonts w:eastAsia="Times New Roman"/>
              <w:lang w:val="be-BY" w:eastAsia="be-BY"/>
            </w:rPr>
            <w:t>Шамякина, Т. Лирическая исповедь души / Т. Шамякина // Неман. - 2019. - N 5. - С. 170-174.</w:t>
          </w:r>
        </w:p>
        <w:p w:rsidR="000C1912" w:rsidRPr="000C1912" w:rsidRDefault="000C1912" w:rsidP="000C1912">
          <w:pPr>
            <w:pStyle w:val="a"/>
            <w:widowControl/>
            <w:rPr>
              <w:rFonts w:eastAsia="Times New Roman"/>
              <w:lang w:val="be-BY" w:eastAsia="be-BY"/>
            </w:rPr>
          </w:pPr>
          <w:r w:rsidRPr="000C1912">
            <w:rPr>
              <w:rFonts w:eastAsia="Times New Roman"/>
              <w:lang w:val="be-BY" w:eastAsia="be-BY"/>
            </w:rPr>
            <w:lastRenderedPageBreak/>
            <w:t xml:space="preserve">Шамякін І. П. Бацькі і дзеці : выбранае / І. П. Шамякін. - Мінск : Беларусь, 1971. - 479 c. </w:t>
          </w:r>
        </w:p>
        <w:p w:rsidR="000C1912" w:rsidRPr="000C1912" w:rsidRDefault="000C1912" w:rsidP="000C1912">
          <w:pPr>
            <w:pStyle w:val="a"/>
            <w:rPr>
              <w:rFonts w:eastAsia="Times New Roman"/>
              <w:lang w:val="be-BY" w:eastAsia="be-BY"/>
            </w:rPr>
          </w:pPr>
          <w:r w:rsidRPr="000C1912">
            <w:rPr>
              <w:rFonts w:eastAsia="Times New Roman"/>
              <w:lang w:val="be-BY" w:eastAsia="be-BY"/>
            </w:rPr>
            <w:t xml:space="preserve">Шамякін І. П. Вячэрні сеанс : аповесці і апавяданні / І. П. Шамякін ; [маст. Л. Асецкі]. - Мінск : Беларусь, 1968. - 256 c. </w:t>
          </w:r>
        </w:p>
        <w:p w:rsidR="000C1912" w:rsidRPr="000C1912" w:rsidRDefault="000C1912" w:rsidP="000C1912">
          <w:pPr>
            <w:pStyle w:val="a"/>
            <w:rPr>
              <w:rFonts w:eastAsia="Times New Roman"/>
              <w:lang w:val="be-BY" w:eastAsia="be-BY"/>
            </w:rPr>
          </w:pPr>
          <w:r w:rsidRPr="000C1912">
            <w:rPr>
              <w:rFonts w:eastAsia="Times New Roman"/>
              <w:lang w:val="be-BY" w:eastAsia="be-BY"/>
            </w:rPr>
            <w:t xml:space="preserve">Шамякін І. П. Глыбокая плынь : раман / І. П. Шамякін ; [мастак Э. Агуновіч]. - Мінск : Народная асвета, 1967. - 406 c. </w:t>
          </w:r>
        </w:p>
        <w:p w:rsidR="000C1912" w:rsidRPr="000C1912" w:rsidRDefault="000C1912" w:rsidP="000C1912">
          <w:pPr>
            <w:pStyle w:val="a"/>
            <w:rPr>
              <w:rFonts w:eastAsia="Times New Roman"/>
              <w:lang w:val="be-BY" w:eastAsia="be-BY"/>
            </w:rPr>
          </w:pPr>
          <w:r w:rsidRPr="000C1912">
            <w:rPr>
              <w:rFonts w:eastAsia="Times New Roman"/>
              <w:lang w:val="be-BY" w:eastAsia="be-BY"/>
            </w:rPr>
            <w:t xml:space="preserve">Шамякін І. П. Драма : аповесці, гістарычныя сцэны / І. П. Шамякін ; [пасляслоўе А.А. Марціновіча]. - Мінск : Мастацкая літаратура, 1990. - 334 c. </w:t>
          </w:r>
        </w:p>
        <w:p w:rsidR="000C1912" w:rsidRPr="000C1912" w:rsidRDefault="000C1912" w:rsidP="000C1912">
          <w:pPr>
            <w:pStyle w:val="a"/>
            <w:rPr>
              <w:rFonts w:eastAsia="Times New Roman"/>
              <w:lang w:val="be-BY" w:eastAsia="be-BY"/>
            </w:rPr>
          </w:pPr>
          <w:r w:rsidRPr="000C1912">
            <w:rPr>
              <w:rFonts w:eastAsia="Times New Roman"/>
              <w:lang w:val="be-BY" w:eastAsia="be-BY"/>
            </w:rPr>
            <w:t xml:space="preserve">Шамякін І. П. Збор твораў. У 5 т. . Т. 3 : Крыніцы; Апавяданні / І. П. Шамякін. - Мінск : Беларусь, 1966. - 612 c. </w:t>
          </w:r>
        </w:p>
        <w:p w:rsidR="000C1912" w:rsidRPr="000C1912" w:rsidRDefault="000C1912" w:rsidP="000C1912">
          <w:pPr>
            <w:pStyle w:val="a"/>
            <w:rPr>
              <w:rFonts w:eastAsia="Times New Roman"/>
              <w:lang w:val="be-BY" w:eastAsia="be-BY"/>
            </w:rPr>
          </w:pPr>
          <w:r w:rsidRPr="000C1912">
            <w:rPr>
              <w:rFonts w:eastAsia="Times New Roman"/>
              <w:lang w:val="be-BY" w:eastAsia="be-BY"/>
            </w:rPr>
            <w:t xml:space="preserve">Шамякін І. П. Збор твораў. У 5 т. . Т. 4 : Трывожнае шчасце / І. П. Шамякін. - Мінск : Беларусь, 1966. - 687 c. </w:t>
          </w:r>
        </w:p>
        <w:p w:rsidR="000C1912" w:rsidRPr="000C1912" w:rsidRDefault="000C1912" w:rsidP="000C1912">
          <w:pPr>
            <w:pStyle w:val="a"/>
            <w:rPr>
              <w:rFonts w:eastAsia="Times New Roman"/>
              <w:lang w:val="be-BY" w:eastAsia="be-BY"/>
            </w:rPr>
          </w:pPr>
          <w:r w:rsidRPr="000C1912">
            <w:rPr>
              <w:rFonts w:eastAsia="Times New Roman"/>
              <w:lang w:val="be-BY" w:eastAsia="be-BY"/>
            </w:rPr>
            <w:t xml:space="preserve">Шамякін І. П. Збор твораў. У 5 т. . Т. 5 : Сэрца на далоні / І. П. Шамякін. - Мінск : Беларусь, 1966. - 500 c. </w:t>
          </w:r>
        </w:p>
        <w:p w:rsidR="000C1912" w:rsidRPr="000C1912" w:rsidRDefault="000C1912" w:rsidP="000C1912">
          <w:pPr>
            <w:pStyle w:val="a"/>
            <w:rPr>
              <w:rFonts w:eastAsia="Times New Roman"/>
              <w:lang w:val="be-BY" w:eastAsia="be-BY"/>
            </w:rPr>
          </w:pPr>
          <w:r w:rsidRPr="000C1912">
            <w:rPr>
              <w:rFonts w:eastAsia="Times New Roman"/>
              <w:lang w:val="be-BY" w:eastAsia="be-BY"/>
            </w:rPr>
            <w:t xml:space="preserve">Шамякін І. П. Лес майго земляка : аповесць / І. П. Шамякін. - Мінск : Беларусь, 1970. - 192 c. </w:t>
          </w:r>
        </w:p>
        <w:p w:rsidR="000C1912" w:rsidRPr="000C1912" w:rsidRDefault="000C1912" w:rsidP="000C1912">
          <w:pPr>
            <w:pStyle w:val="a"/>
            <w:rPr>
              <w:rFonts w:eastAsia="Times New Roman"/>
              <w:lang w:val="be-BY" w:eastAsia="be-BY"/>
            </w:rPr>
          </w:pPr>
          <w:r w:rsidRPr="000C1912">
            <w:rPr>
              <w:rFonts w:eastAsia="Times New Roman"/>
              <w:lang w:val="be-BY" w:eastAsia="be-BY"/>
            </w:rPr>
            <w:t xml:space="preserve">Шамякін, І. П. (1921-2004). Іван Шамякін - беларускім пісьменнікам / І. Шамякін // Полымя. - 2011. - N 1. - С. 170-179. </w:t>
          </w:r>
        </w:p>
        <w:p w:rsidR="000C1912" w:rsidRPr="000C1912" w:rsidRDefault="000C1912" w:rsidP="000C1912">
          <w:pPr>
            <w:pStyle w:val="a"/>
            <w:rPr>
              <w:rFonts w:eastAsia="Times New Roman"/>
              <w:lang w:val="be-BY" w:eastAsia="be-BY"/>
            </w:rPr>
          </w:pPr>
          <w:r w:rsidRPr="000C1912">
            <w:rPr>
              <w:rFonts w:eastAsia="Times New Roman"/>
              <w:lang w:val="be-BY" w:eastAsia="be-BY"/>
            </w:rPr>
            <w:t xml:space="preserve">Шамякін, І. П. Атланты і карыятыды : раман / І. П. Шамякін ; [маст. В. А. Тарасаў]. - Мінск : Мастацкая літаратура, 1985. - 430 c. </w:t>
          </w:r>
        </w:p>
        <w:p w:rsidR="000C1912" w:rsidRPr="000C1912" w:rsidRDefault="000C1912" w:rsidP="000C1912">
          <w:pPr>
            <w:pStyle w:val="a"/>
            <w:rPr>
              <w:rFonts w:eastAsia="Times New Roman"/>
              <w:lang w:val="be-BY" w:eastAsia="be-BY"/>
            </w:rPr>
          </w:pPr>
          <w:r w:rsidRPr="000C1912">
            <w:rPr>
              <w:rFonts w:eastAsia="Times New Roman"/>
              <w:lang w:val="be-BY" w:eastAsia="be-BY"/>
            </w:rPr>
            <w:t xml:space="preserve">Шамякін, І. П. Атланты і карыятыды : раман / І. П. Шамякін. - Мінск : Мастацкая літаратура, 1974. - 438 c. </w:t>
          </w:r>
        </w:p>
        <w:p w:rsidR="000C1912" w:rsidRPr="000C1912" w:rsidRDefault="000C1912" w:rsidP="000C1912">
          <w:pPr>
            <w:pStyle w:val="a"/>
            <w:rPr>
              <w:rFonts w:eastAsia="Times New Roman"/>
              <w:lang w:val="be-BY" w:eastAsia="be-BY"/>
            </w:rPr>
          </w:pPr>
          <w:r w:rsidRPr="000C1912">
            <w:rPr>
              <w:rFonts w:eastAsia="Times New Roman"/>
              <w:lang w:val="be-BY" w:eastAsia="be-BY"/>
            </w:rPr>
            <w:t xml:space="preserve">Шамякін, І. П. Вазьму твой боль : [раман] / І. П. Шамякін. - Мінск : Мастацкая літаратура, 1979. - 382 c. </w:t>
          </w:r>
        </w:p>
        <w:p w:rsidR="000C1912" w:rsidRPr="000C1912" w:rsidRDefault="000C1912" w:rsidP="000C1912">
          <w:pPr>
            <w:pStyle w:val="a"/>
            <w:rPr>
              <w:rFonts w:eastAsia="Times New Roman"/>
              <w:lang w:val="be-BY" w:eastAsia="be-BY"/>
            </w:rPr>
          </w:pPr>
          <w:r w:rsidRPr="000C1912">
            <w:rPr>
              <w:rFonts w:eastAsia="Times New Roman"/>
              <w:lang w:val="be-BY" w:eastAsia="be-BY"/>
            </w:rPr>
            <w:t xml:space="preserve">Шамякін, І. П. Гандлярка і паэт ; Шлюбная ноч : аповесці / І. П. Шамякін. - Мінск : Мастацкая літаратура, 1976. - 335 c. </w:t>
          </w:r>
        </w:p>
        <w:p w:rsidR="000C1912" w:rsidRPr="000C1912" w:rsidRDefault="000C1912" w:rsidP="000C1912">
          <w:pPr>
            <w:pStyle w:val="a"/>
            <w:rPr>
              <w:rFonts w:eastAsia="Times New Roman"/>
              <w:lang w:val="be-BY" w:eastAsia="be-BY"/>
            </w:rPr>
          </w:pPr>
          <w:r w:rsidRPr="000C1912">
            <w:rPr>
              <w:rFonts w:eastAsia="Times New Roman"/>
              <w:lang w:val="be-BY" w:eastAsia="be-BY"/>
            </w:rPr>
            <w:t xml:space="preserve">Шамякін, І. П. Збор твораў (1945-1980) / І. П. Шамякін ; [прадм. А. Бельскага]. - Мінск : [Харвест], 2009. - 1744 c. </w:t>
          </w:r>
        </w:p>
        <w:p w:rsidR="000C1912" w:rsidRPr="000C1912" w:rsidRDefault="000C1912" w:rsidP="000C1912">
          <w:pPr>
            <w:pStyle w:val="a"/>
            <w:rPr>
              <w:rFonts w:eastAsia="Times New Roman"/>
              <w:lang w:val="be-BY" w:eastAsia="be-BY"/>
            </w:rPr>
          </w:pPr>
          <w:r w:rsidRPr="000C1912">
            <w:rPr>
              <w:rFonts w:eastAsia="Times New Roman"/>
              <w:lang w:val="be-BY" w:eastAsia="be-BY"/>
            </w:rPr>
            <w:t xml:space="preserve">Шамякін, І. П. Збор твораў (1981-2001) / І. П. Шамякін. - Мінск : [Харвест], 2009. - 1568 c. </w:t>
          </w:r>
        </w:p>
        <w:p w:rsidR="000C1912" w:rsidRPr="000C1912" w:rsidRDefault="000C1912" w:rsidP="000C1912">
          <w:pPr>
            <w:pStyle w:val="a"/>
            <w:rPr>
              <w:rFonts w:eastAsia="Times New Roman"/>
              <w:lang w:val="be-BY" w:eastAsia="be-BY"/>
            </w:rPr>
          </w:pPr>
          <w:r w:rsidRPr="000C1912">
            <w:rPr>
              <w:rFonts w:eastAsia="Times New Roman"/>
              <w:lang w:val="be-BY" w:eastAsia="be-BY"/>
            </w:rPr>
            <w:t xml:space="preserve">Шамякін, І. П. Збор твораў. У 5 т. . Т. 1 : Помста ; Глыбокая плынь ; Апавяданні / І. П. Шамякін. - Мінск : Беларусь, 1965. - 472 c. </w:t>
          </w:r>
        </w:p>
        <w:p w:rsidR="000C1912" w:rsidRPr="000C1912" w:rsidRDefault="000C1912" w:rsidP="000C1912">
          <w:pPr>
            <w:pStyle w:val="a"/>
            <w:rPr>
              <w:rFonts w:eastAsia="Times New Roman"/>
              <w:lang w:val="be-BY" w:eastAsia="be-BY"/>
            </w:rPr>
          </w:pPr>
          <w:r w:rsidRPr="000C1912">
            <w:rPr>
              <w:rFonts w:eastAsia="Times New Roman"/>
              <w:lang w:val="be-BY" w:eastAsia="be-BY"/>
            </w:rPr>
            <w:t xml:space="preserve">Шамякін, І. П. Збор твораў. У 5 т. . Т. 2 : У добры час : раман ; Апавяданні / І. П. Шамякін. - Мінск : Беларусь, 1965. - 528 c. </w:t>
          </w:r>
        </w:p>
        <w:p w:rsidR="000C1912" w:rsidRPr="000C1912" w:rsidRDefault="000C1912" w:rsidP="000C1912">
          <w:pPr>
            <w:pStyle w:val="a"/>
            <w:rPr>
              <w:rFonts w:eastAsia="Times New Roman"/>
              <w:lang w:val="be-BY" w:eastAsia="be-BY"/>
            </w:rPr>
          </w:pPr>
          <w:r w:rsidRPr="000C1912">
            <w:rPr>
              <w:rFonts w:eastAsia="Times New Roman"/>
              <w:lang w:val="be-BY" w:eastAsia="be-BY"/>
            </w:rPr>
            <w:t xml:space="preserve">Шамякін, І. П. Крыніцы : раман / І. П. Шамякін. - Мінск : Мастацкая літаратура, 1957. - 363 c. </w:t>
          </w:r>
        </w:p>
        <w:p w:rsidR="000C1912" w:rsidRPr="000C1912" w:rsidRDefault="000C1912" w:rsidP="000C1912">
          <w:pPr>
            <w:pStyle w:val="a"/>
            <w:widowControl/>
            <w:rPr>
              <w:rFonts w:eastAsia="Times New Roman"/>
              <w:lang w:val="be-BY" w:eastAsia="be-BY"/>
            </w:rPr>
          </w:pPr>
          <w:r w:rsidRPr="000C1912">
            <w:rPr>
              <w:rFonts w:eastAsia="Times New Roman"/>
              <w:lang w:val="be-BY" w:eastAsia="be-BY"/>
            </w:rPr>
            <w:lastRenderedPageBreak/>
            <w:t xml:space="preserve">Шамякін, І. П. Трывожнае шчасце / І. П. Шамякін ; мастак Э. К. Агуновіч. - Мінск : Народная асвета, 1973. - 576 c. </w:t>
          </w:r>
        </w:p>
        <w:p w:rsidR="000C1912" w:rsidRPr="000C1912" w:rsidRDefault="000C1912" w:rsidP="000C1912">
          <w:pPr>
            <w:pStyle w:val="a"/>
            <w:rPr>
              <w:rFonts w:eastAsia="Times New Roman"/>
              <w:lang w:val="be-BY" w:eastAsia="be-BY"/>
            </w:rPr>
          </w:pPr>
          <w:r w:rsidRPr="000C1912">
            <w:rPr>
              <w:rFonts w:eastAsia="Times New Roman"/>
              <w:lang w:val="be-BY" w:eastAsia="be-BY"/>
            </w:rPr>
            <w:t xml:space="preserve">Шамякін, І. П. У добры час : раман / І. П. Шамякін. - Мінск : Мастацкая літаратура, 1953. - 457 c. </w:t>
          </w:r>
        </w:p>
        <w:p w:rsidR="000C1912" w:rsidRPr="000C1912" w:rsidRDefault="000C1912" w:rsidP="000C1912">
          <w:pPr>
            <w:pStyle w:val="a"/>
            <w:rPr>
              <w:rFonts w:eastAsia="Times New Roman"/>
              <w:lang w:val="be-BY" w:eastAsia="be-BY"/>
            </w:rPr>
          </w:pPr>
          <w:r w:rsidRPr="000C1912">
            <w:rPr>
              <w:rFonts w:eastAsia="Times New Roman"/>
              <w:lang w:val="be-BY" w:eastAsia="be-BY"/>
            </w:rPr>
            <w:t xml:space="preserve">Шамякін, І. П. Экзамен на восень : кінааповесць ; П'есы / І. П. Шамякін. - Мінск : Мастацкая літаратура, 1975. - 432 c. </w:t>
          </w:r>
        </w:p>
        <w:p w:rsidR="000C1912" w:rsidRPr="000C1912" w:rsidRDefault="000C1912" w:rsidP="000C1912">
          <w:pPr>
            <w:pStyle w:val="a"/>
            <w:rPr>
              <w:rFonts w:eastAsia="Times New Roman"/>
              <w:lang w:val="be-BY" w:eastAsia="be-BY"/>
            </w:rPr>
          </w:pPr>
          <w:r w:rsidRPr="000C1912">
            <w:rPr>
              <w:rFonts w:eastAsia="Times New Roman"/>
              <w:lang w:val="be-BY" w:eastAsia="be-BY"/>
            </w:rPr>
            <w:t xml:space="preserve">Шамякін, І. Трывожнае шчасце : [аповесць] / І. Шамякін. - Мінск : Мастацкая літаратура, 1960. - 428 c. </w:t>
          </w:r>
        </w:p>
        <w:p w:rsidR="000C1912" w:rsidRPr="000C1912" w:rsidRDefault="000C1912" w:rsidP="000C1912">
          <w:pPr>
            <w:pStyle w:val="a"/>
            <w:rPr>
              <w:rFonts w:eastAsia="Times New Roman"/>
              <w:lang w:val="be-BY" w:eastAsia="be-BY"/>
            </w:rPr>
          </w:pPr>
          <w:r w:rsidRPr="000C1912">
            <w:rPr>
              <w:rFonts w:eastAsia="Times New Roman"/>
              <w:lang w:val="be-BY" w:eastAsia="be-BY"/>
            </w:rPr>
            <w:t>Шамякін., І. Вера : кінааповесць / І. Шамякін ; уступ і падрыхтоўка тэксту Алесі Шамякінай // Полымя. - 2016. - N 1. - С. 3-15.</w:t>
          </w:r>
        </w:p>
        <w:p w:rsidR="000C1912" w:rsidRPr="000C1912" w:rsidRDefault="000C1912" w:rsidP="000C1912">
          <w:pPr>
            <w:pStyle w:val="a"/>
            <w:rPr>
              <w:rFonts w:eastAsia="Times New Roman"/>
              <w:lang w:val="be-BY" w:eastAsia="be-BY"/>
            </w:rPr>
          </w:pPr>
          <w:r w:rsidRPr="000C1912">
            <w:rPr>
              <w:rFonts w:eastAsia="Times New Roman"/>
              <w:lang w:val="be-BY" w:eastAsia="be-BY"/>
            </w:rPr>
            <w:t xml:space="preserve">Шамякіна, А. "Чакаю ад цябе ліста..." / А. Шамякіна // Полымя. - 2018. - N 6. - С. 138-147. </w:t>
          </w:r>
        </w:p>
        <w:p w:rsidR="000C1912" w:rsidRPr="000C1912" w:rsidRDefault="000C1912" w:rsidP="000C1912">
          <w:pPr>
            <w:pStyle w:val="a"/>
            <w:rPr>
              <w:rFonts w:eastAsia="Times New Roman"/>
              <w:lang w:val="be-BY" w:eastAsia="be-BY"/>
            </w:rPr>
          </w:pPr>
          <w:r w:rsidRPr="000C1912">
            <w:rPr>
              <w:rFonts w:eastAsia="Times New Roman"/>
              <w:lang w:val="be-BY" w:eastAsia="be-BY"/>
            </w:rPr>
            <w:t xml:space="preserve">Шамякіна, А. Жыццё ў лістах пісьменнікаў / А. Шамякіна ; падрыхтоўка тэкстаў і каментарыяў Алесі Шамякінай // Полымя. - 2014. - N 8. - С. 155-166. </w:t>
          </w:r>
        </w:p>
        <w:p w:rsidR="000C1912" w:rsidRPr="000C1912" w:rsidRDefault="000C1912" w:rsidP="000C1912">
          <w:pPr>
            <w:pStyle w:val="a"/>
            <w:rPr>
              <w:rFonts w:eastAsia="Times New Roman"/>
              <w:lang w:val="be-BY" w:eastAsia="be-BY"/>
            </w:rPr>
          </w:pPr>
          <w:r w:rsidRPr="000C1912">
            <w:rPr>
              <w:rFonts w:eastAsia="Times New Roman"/>
              <w:lang w:val="be-BY" w:eastAsia="be-BY"/>
            </w:rPr>
            <w:t xml:space="preserve">Шамякіна, А. Літаратура і жыццё ў перапісцы Івана Шамякіна / А. Шамякіна // Полымя. - 2016. - N 6. - С. 146-162. </w:t>
          </w:r>
        </w:p>
        <w:p w:rsidR="000C1912" w:rsidRPr="000C1912" w:rsidRDefault="000C1912" w:rsidP="000C1912">
          <w:pPr>
            <w:pStyle w:val="a"/>
            <w:rPr>
              <w:rFonts w:eastAsia="Times New Roman"/>
              <w:lang w:val="be-BY" w:eastAsia="be-BY"/>
            </w:rPr>
          </w:pPr>
          <w:r w:rsidRPr="000C1912">
            <w:rPr>
              <w:rFonts w:eastAsia="Times New Roman"/>
              <w:lang w:val="be-BY" w:eastAsia="be-BY"/>
            </w:rPr>
            <w:t xml:space="preserve">Шамякіна, А. Сведчыць перапіска... / А. Шамякіна // Полымя. - 2017. - N 5. - С. 132-143. </w:t>
          </w:r>
        </w:p>
        <w:p w:rsidR="000C1912" w:rsidRPr="000C1912" w:rsidRDefault="000C1912" w:rsidP="000C1912">
          <w:pPr>
            <w:pStyle w:val="a"/>
            <w:rPr>
              <w:rFonts w:eastAsia="Times New Roman"/>
              <w:lang w:val="be-BY" w:eastAsia="be-BY"/>
            </w:rPr>
          </w:pPr>
          <w:r w:rsidRPr="000C1912">
            <w:rPr>
              <w:rFonts w:eastAsia="Times New Roman"/>
              <w:lang w:val="be-BY" w:eastAsia="be-BY"/>
            </w:rPr>
            <w:t xml:space="preserve">Шамякіна, А. Якуб Колас і Іван Шамякін / А. Шамякіна // Роднае слова. - 2017. - N 11. - С. 3-5. </w:t>
          </w:r>
        </w:p>
        <w:p w:rsidR="000C1912" w:rsidRPr="000C1912" w:rsidRDefault="000C1912" w:rsidP="000C1912">
          <w:pPr>
            <w:pStyle w:val="a"/>
            <w:rPr>
              <w:rFonts w:eastAsia="Times New Roman"/>
              <w:lang w:val="be-BY" w:eastAsia="be-BY"/>
            </w:rPr>
          </w:pPr>
          <w:r w:rsidRPr="000C1912">
            <w:rPr>
              <w:rFonts w:eastAsia="Times New Roman"/>
              <w:lang w:val="be-BY" w:eastAsia="be-BY"/>
            </w:rPr>
            <w:t>Шамякіна, Т.</w:t>
          </w:r>
          <w:r w:rsidRPr="000C1912">
            <w:rPr>
              <w:rFonts w:eastAsia="Times New Roman"/>
              <w:lang w:val="be-BY" w:eastAsia="be-BY"/>
            </w:rPr>
            <w:t xml:space="preserve"> </w:t>
          </w:r>
          <w:r w:rsidRPr="000C1912">
            <w:rPr>
              <w:rFonts w:eastAsia="Times New Roman"/>
              <w:lang w:val="be-BY" w:eastAsia="be-BY"/>
            </w:rPr>
            <w:t xml:space="preserve">Каханне. Жанчына. Вайна : раман "Зеніт" Івана Шамякіна / Т. Шамякіна // Роднае слова. - 2013. - N 10. - С. 11-15. </w:t>
          </w:r>
        </w:p>
        <w:p w:rsidR="000C1912" w:rsidRPr="000C1912" w:rsidRDefault="000C1912" w:rsidP="000C1912">
          <w:pPr>
            <w:pStyle w:val="a"/>
            <w:rPr>
              <w:rFonts w:eastAsia="Times New Roman"/>
              <w:lang w:val="be-BY" w:eastAsia="be-BY"/>
            </w:rPr>
          </w:pPr>
          <w:r w:rsidRPr="000C1912">
            <w:rPr>
              <w:rFonts w:eastAsia="Times New Roman"/>
              <w:lang w:val="be-BY" w:eastAsia="be-BY"/>
            </w:rPr>
            <w:t xml:space="preserve">Шамякіна, Т. Аповесць "Непаўторная вясна" Івана Шамякіна : дыялектыка аўтабіяграфізму і гістарызму / Т. Шамякіна // Роднае слова. - 2013. - N 1. - С. 8-13. </w:t>
          </w:r>
        </w:p>
        <w:p w:rsidR="000C1912" w:rsidRPr="000C1912" w:rsidRDefault="000C1912" w:rsidP="000C1912">
          <w:pPr>
            <w:pStyle w:val="a"/>
            <w:rPr>
              <w:rFonts w:eastAsia="Times New Roman"/>
              <w:lang w:val="be-BY" w:eastAsia="be-BY"/>
            </w:rPr>
          </w:pPr>
          <w:r w:rsidRPr="000C1912">
            <w:rPr>
              <w:rFonts w:eastAsia="Times New Roman"/>
              <w:lang w:val="be-BY" w:eastAsia="be-BY"/>
            </w:rPr>
            <w:t>Шамякіна, Т. Вялікая Айчынная вайна ў адлюстраванні Івана Шамякіна з дыстанцыі часу / Т. Шамякіна // Роднае слова. - 2016. - N 1. - С. 8-14.</w:t>
          </w:r>
        </w:p>
        <w:p w:rsidR="000C1912" w:rsidRPr="000C1912" w:rsidRDefault="000C1912" w:rsidP="000C1912">
          <w:pPr>
            <w:pStyle w:val="a"/>
            <w:rPr>
              <w:rFonts w:eastAsia="Times New Roman"/>
              <w:lang w:val="be-BY" w:eastAsia="be-BY"/>
            </w:rPr>
          </w:pPr>
          <w:r w:rsidRPr="000C1912">
            <w:rPr>
              <w:rFonts w:eastAsia="Times New Roman"/>
              <w:lang w:val="be-BY" w:eastAsia="be-BY"/>
            </w:rPr>
            <w:t>Шамякіна, Т. Жыццёвая плынь Івана Шамякіна / Т. Шамякіна ; падрыхтаваў Сяргей Галоўка // Беларуская думка. - 2016. - N 2. - С. 12-19.</w:t>
          </w:r>
        </w:p>
        <w:p w:rsidR="000C1912" w:rsidRPr="000C1912" w:rsidRDefault="000C1912" w:rsidP="000C1912">
          <w:pPr>
            <w:pStyle w:val="a"/>
            <w:rPr>
              <w:rFonts w:eastAsia="Times New Roman"/>
              <w:lang w:val="be-BY" w:eastAsia="be-BY"/>
            </w:rPr>
          </w:pPr>
          <w:r w:rsidRPr="000C1912">
            <w:rPr>
              <w:rFonts w:eastAsia="Times New Roman"/>
              <w:lang w:val="be-BY" w:eastAsia="be-BY"/>
            </w:rPr>
            <w:t xml:space="preserve">Шамякіна, Т. Мемуары ад душы / Т. Шамякіна // Полымя. - 2014. - N 7. - С. 143-162. </w:t>
          </w:r>
        </w:p>
        <w:p w:rsidR="000C1912" w:rsidRPr="000C1912" w:rsidRDefault="000C1912" w:rsidP="000C1912">
          <w:pPr>
            <w:pStyle w:val="a"/>
            <w:rPr>
              <w:rFonts w:eastAsia="Times New Roman"/>
              <w:lang w:val="be-BY" w:eastAsia="be-BY"/>
            </w:rPr>
          </w:pPr>
          <w:r w:rsidRPr="000C1912">
            <w:rPr>
              <w:rFonts w:eastAsia="Times New Roman"/>
              <w:lang w:val="be-BY" w:eastAsia="be-BY"/>
            </w:rPr>
            <w:t xml:space="preserve">Шамякіна, Т. Петраград і Брэст: урокі гісторыі / Т. Шамякіна // Полымя. - 2014. - N 3. - С. 156-170. </w:t>
          </w:r>
        </w:p>
        <w:p w:rsidR="000C1912" w:rsidRPr="000C1912" w:rsidRDefault="000C1912" w:rsidP="000C1912">
          <w:pPr>
            <w:pStyle w:val="a"/>
            <w:rPr>
              <w:rFonts w:eastAsia="Times New Roman"/>
              <w:lang w:val="be-BY" w:eastAsia="be-BY"/>
            </w:rPr>
          </w:pPr>
          <w:r w:rsidRPr="000C1912">
            <w:rPr>
              <w:rFonts w:eastAsia="Times New Roman"/>
              <w:lang w:val="be-BY" w:eastAsia="be-BY"/>
            </w:rPr>
            <w:t xml:space="preserve">Шамякіна, Т. Рэгіянальныя асаблівасці пейзажу ў аповесцях Івана Шамякіна / Т. Шамякіна // Роднае слова. - 2019. - N 8. - С. 3-6. </w:t>
          </w:r>
        </w:p>
        <w:p w:rsidR="000C1912" w:rsidRPr="000C1912" w:rsidRDefault="000C1912" w:rsidP="000C1912">
          <w:pPr>
            <w:pStyle w:val="a"/>
            <w:rPr>
              <w:rFonts w:eastAsia="Times New Roman"/>
              <w:lang w:val="be-BY" w:eastAsia="be-BY"/>
            </w:rPr>
          </w:pPr>
          <w:r w:rsidRPr="000C1912">
            <w:rPr>
              <w:rFonts w:eastAsia="Times New Roman"/>
              <w:lang w:val="be-BY" w:eastAsia="be-BY"/>
            </w:rPr>
            <w:t xml:space="preserve">Шамякіна, Т. Сюжэтнае майстэрства Івана Шамякіна ў філасофскім рамане "Вазьму твой боль" / Т. Шамякіна // Полымя. - 2013. - N 10. - С. 124-135. </w:t>
          </w:r>
        </w:p>
        <w:p w:rsidR="000C1912" w:rsidRPr="000C1912" w:rsidRDefault="000C1912" w:rsidP="000C1912">
          <w:pPr>
            <w:pStyle w:val="a"/>
            <w:rPr>
              <w:rFonts w:eastAsia="Times New Roman"/>
              <w:lang w:val="be-BY" w:eastAsia="be-BY"/>
            </w:rPr>
          </w:pPr>
          <w:r w:rsidRPr="000C1912">
            <w:rPr>
              <w:rFonts w:eastAsia="Times New Roman"/>
              <w:lang w:val="be-BY" w:eastAsia="be-BY"/>
            </w:rPr>
            <w:lastRenderedPageBreak/>
            <w:t xml:space="preserve">Шамякіна, Т. Філалагічная сінгуларнасць / Т. Шамякіна // Полымя. - 2018. - N 10. - С. 162-171. </w:t>
          </w:r>
        </w:p>
        <w:p w:rsidR="000C1912" w:rsidRPr="000C1912" w:rsidRDefault="000C1912" w:rsidP="000C1912">
          <w:pPr>
            <w:pStyle w:val="a"/>
            <w:rPr>
              <w:rFonts w:eastAsia="Times New Roman"/>
              <w:lang w:val="be-BY" w:eastAsia="be-BY"/>
            </w:rPr>
          </w:pPr>
          <w:r w:rsidRPr="000C1912">
            <w:rPr>
              <w:rFonts w:eastAsia="Times New Roman"/>
              <w:lang w:val="be-BY" w:eastAsia="be-BY"/>
            </w:rPr>
            <w:t xml:space="preserve">Юревич, В. М. Испытание зрелостью : о современной белорусской литературе : перевод с белорусского автора / В. М. Юревич ; [худож. М. Шлосберг]. - Москва : Советский писатель, 1981. - 256 c. </w:t>
          </w:r>
        </w:p>
        <w:p w:rsidR="00427BAD" w:rsidRPr="00287AB6" w:rsidRDefault="000C1912" w:rsidP="000C1912">
          <w:pPr>
            <w:pStyle w:val="a"/>
          </w:pPr>
          <w:r w:rsidRPr="000C1912">
            <w:rPr>
              <w:rFonts w:eastAsia="Times New Roman"/>
              <w:lang w:val="be-BY" w:eastAsia="be-BY"/>
            </w:rPr>
            <w:t>Яскевіч, А. У свеце мастацкага твора / А. Яскевіч. - Мінск : Мастацкая літаратура, 1977. - 208 c.</w:t>
          </w:r>
        </w:p>
        <w:bookmarkStart w:id="0" w:name="_GoBack" w:displacedByCustomXml="next"/>
        <w:bookmarkEnd w:id="0" w:displacedByCustomXml="next"/>
      </w:sdtContent>
    </w:sdt>
    <w:sectPr w:rsidR="00427BAD" w:rsidRPr="00287AB6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8F6" w:rsidRDefault="00F668F6" w:rsidP="008D1313">
      <w:pPr>
        <w:spacing w:after="0"/>
      </w:pPr>
      <w:r>
        <w:separator/>
      </w:r>
    </w:p>
  </w:endnote>
  <w:endnote w:type="continuationSeparator" w:id="0">
    <w:p w:rsidR="00F668F6" w:rsidRDefault="00F668F6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="00287AB6" w:rsidRPr="00E15C35">
        <w:rPr>
          <w:rStyle w:val="aa"/>
          <w:rFonts w:ascii="Calibri" w:hAnsi="Calibri" w:cs="Courier New"/>
          <w:sz w:val="20"/>
          <w:szCs w:val="20"/>
        </w:rPr>
        <w:t>http</w:t>
      </w:r>
      <w:r w:rsidR="00287AB6" w:rsidRPr="00E15C35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287AB6" w:rsidRPr="00E15C35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="00287AB6" w:rsidRPr="00E15C35">
        <w:rPr>
          <w:rStyle w:val="aa"/>
          <w:rFonts w:ascii="Calibri" w:hAnsi="Calibri" w:cs="Courier New"/>
          <w:sz w:val="20"/>
          <w:szCs w:val="20"/>
        </w:rPr>
        <w:t>http</w:t>
      </w:r>
      <w:r w:rsidR="00287AB6" w:rsidRPr="00E15C35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287AB6" w:rsidRPr="00E15C35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8F6" w:rsidRDefault="00F668F6" w:rsidP="008D1313">
      <w:pPr>
        <w:spacing w:after="0"/>
      </w:pPr>
      <w:r>
        <w:separator/>
      </w:r>
    </w:p>
  </w:footnote>
  <w:footnote w:type="continuationSeparator" w:id="0">
    <w:p w:rsidR="00F668F6" w:rsidRDefault="00F668F6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F2C43"/>
    <w:multiLevelType w:val="multilevel"/>
    <w:tmpl w:val="A8D44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dirty" w:grammar="dirty"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8F6"/>
    <w:rsid w:val="000813E3"/>
    <w:rsid w:val="000C1912"/>
    <w:rsid w:val="000D083B"/>
    <w:rsid w:val="000F3F20"/>
    <w:rsid w:val="001A3725"/>
    <w:rsid w:val="001F5593"/>
    <w:rsid w:val="001F5B95"/>
    <w:rsid w:val="0020378C"/>
    <w:rsid w:val="00280A7F"/>
    <w:rsid w:val="00287AB6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733D7E"/>
    <w:rsid w:val="00762F68"/>
    <w:rsid w:val="007C13D3"/>
    <w:rsid w:val="007F79E7"/>
    <w:rsid w:val="008376F3"/>
    <w:rsid w:val="00896F51"/>
    <w:rsid w:val="008B28BB"/>
    <w:rsid w:val="008D1313"/>
    <w:rsid w:val="009F4710"/>
    <w:rsid w:val="00BE2BBD"/>
    <w:rsid w:val="00BF7BD3"/>
    <w:rsid w:val="00CC03BD"/>
    <w:rsid w:val="00D5799D"/>
    <w:rsid w:val="00D67401"/>
    <w:rsid w:val="00EC75A9"/>
    <w:rsid w:val="00F668F6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gum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8647F8E8EA499BBD8E61EC755207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55AC72-985B-4297-8283-57CF0C166C4F}"/>
      </w:docPartPr>
      <w:docPartBody>
        <w:p w:rsidR="00000000" w:rsidRDefault="0050537B">
          <w:pPr>
            <w:pStyle w:val="088647F8E8EA499BBD8E61EC755207A1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A21C488DBC4B4E2ABB69FBF79A1CA1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156023-F238-46A6-B3E5-FB3E4657C7B6}"/>
      </w:docPartPr>
      <w:docPartBody>
        <w:p w:rsidR="00000000" w:rsidRDefault="0050537B">
          <w:pPr>
            <w:pStyle w:val="A21C488DBC4B4E2ABB69FBF79A1CA112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088647F8E8EA499BBD8E61EC755207A1">
    <w:name w:val="088647F8E8EA499BBD8E61EC755207A1"/>
  </w:style>
  <w:style w:type="paragraph" w:customStyle="1" w:styleId="A21C488DBC4B4E2ABB69FBF79A1CA112">
    <w:name w:val="A21C488DBC4B4E2ABB69FBF79A1CA1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088647F8E8EA499BBD8E61EC755207A1">
    <w:name w:val="088647F8E8EA499BBD8E61EC755207A1"/>
  </w:style>
  <w:style w:type="paragraph" w:customStyle="1" w:styleId="A21C488DBC4B4E2ABB69FBF79A1CA112">
    <w:name w:val="A21C488DBC4B4E2ABB69FBF79A1CA1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9</TotalTime>
  <Pages>6</Pages>
  <Words>1573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libgum2</dc:creator>
  <cp:keywords>PavelDAS</cp:keywords>
  <cp:lastModifiedBy>libgum2</cp:lastModifiedBy>
  <cp:revision>2</cp:revision>
  <dcterms:created xsi:type="dcterms:W3CDTF">2021-03-30T07:26:00Z</dcterms:created>
  <dcterms:modified xsi:type="dcterms:W3CDTF">2021-03-30T07:35:00Z</dcterms:modified>
</cp:coreProperties>
</file>