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3E8500223FD4331B66579EBD1A5414C"/>
        </w:placeholder>
        <w:text w:multiLine="1"/>
      </w:sdtPr>
      <w:sdtContent>
        <w:p w:rsidR="000F3F20" w:rsidRPr="00CF554F" w:rsidRDefault="00502D62" w:rsidP="000F3F20">
          <w:pPr>
            <w:jc w:val="center"/>
            <w:rPr>
              <w:rStyle w:val="af"/>
            </w:rPr>
          </w:pPr>
          <w:r w:rsidRPr="00CF554F">
            <w:rPr>
              <w:rStyle w:val="af"/>
            </w:rPr>
            <w:t>Пищевые ингредиенты: сырьё и добавки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FF0891ECD9BF4619B4948ACD3A5DA3D6"/>
        </w:placeholder>
      </w:sdtPr>
      <w:sdtEndPr>
        <w:rPr>
          <w:rStyle w:val="ae"/>
        </w:rPr>
      </w:sdtEndPr>
      <w:sdtContent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Борисевич, С. Н. Применение биологически активных добавок к пище (БАД) в спортивной практике : практическое руководство / С. Н. Борисевич. - Минск : БГУФК, 2008. - 64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Закревский В. В. Безопасность пищевых продуктов и биологически активных добавок к пище : практич. руководство по санитарно-эпидемиологическому надзору / В. В. Закревский ; М-во здравоохранения и социального развития РФ, Санкт-Петербургская государственная медицинская академия им. И.И. Мечникова. - Санкт-Петербург : ГИОРД, 2004. - 280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Иванова, Л. А. Пищевая биотехнология : учебное пособие для студентов вузов, обучающихся по специальности 240902 "Пищевая биотехнология". Кн. 2 : Переработка растительного сырья / Л. А. Иванова, Л. И. Войно, И. С. Иванова ; под ред. И. М. Грачевой. - Москва : КолосС, 2008. - 472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Инновационные технологии переработки сельскохозяйственной продукции : учебное пособие для студентов и магистрантов учреждений высшего образования по специальностям "Техническое обеспечение процессов хранения и переработки сельскохозяйственной продукции", "Технология продовольственных продуктов" / Н. В. Казаровец [и др.]. - Минск : ИВЦ Минфина, 2013. - 288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Люк, Э. Консерванты в пищевой промышленности. Свойства и применение / Э. Люк, М. Ягер ; научный редактор М. Н. Пульцин ; пер. с нем. Л. А. Сарафановой. - 3-е изд. - Санкт-Петербург : ГИОРД, 2003. - 256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>Магомедов, М. Д. Экономика пищевой промышленности : учебник для студентов вузов, обучающихся по направлению подготовки "Производство продуктов питания из растительного сырья", "Технология продовольственных продуктов специального назначения и общественного питания", "Пищевая инженерия" / М. Д. Магомедов, А. В. Заздравных, Г. А. Афанасьева. - Москва : Дашков и К, 2011. - 232 с.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Микробиологическая и молекулярно-генетическая оценка пищевой продукции, полученной с использованием генетически модифицированных микроорганизмов : методические указания (МУ 2.3.2.1830 - 04). Ч. 2.3.2 : Пищевые продукты и пищевые добавки / Федеральный центр госсанэпиднадзора Минздрава России. - Москва : [б. и.], 2004. - 56 c. </w:t>
          </w:r>
          <w:bookmarkStart w:id="0" w:name="_GoBack"/>
          <w:bookmarkEnd w:id="0"/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Образование и просвещение для устойчивого потребления : сборник научных статей / УО "Барановичский государственный университет" ; [редкол.: В. В. Рудский и др.]. - Минск : Орех, 2011. - 150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lastRenderedPageBreak/>
            <w:t xml:space="preserve">Основы органической химии пищевых, кормовых и биологически активных добавок : учебное пособие для студентов вузов по направлению "Биотехнология" / А. Т. Солдатенков [и др.]. - Москва : Академкнига, 2006. - 279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> Переработка и управление качеством сельскохозяйственной продукции : сборник статей IV Международной научно-практической конференции (Минск, 21-22 марта 2019 года) / Минсельхозпрод РБ, УО "БГАТУ", БРФФИ ; [редкол.: В. Я. Груданов (науч. ред.), А. М. Мазур, А. А. Бренч]. - Минск : БГАТУ, 2019. - 428 с.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>Переработка сельскохозяйственной продукции. Технологии и оборудование : учебное пособие для студентов магистратуры учреждений высшего образования по специальности "Технология продовольственных продуктов" / В. Я. Груданов [и др.] ; Минсельхозпрод РБ, УО "БГАТУ", Костанайский государственный университет им. А. Байтурсынова (Республика Казахстан). - Минск : БГАТУ, 2017. - 195 с.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Пищевая химия : учебник для студентов вузов, обучающихся по направлениям: 552400 "Технология продуктов питания", 655600 "Производство продуктов питания из ..." / А. П. Нечаев [и др.] ; под ред. А. П. Нечаева. - Санкт-Петербург : ГИОРД, 2001. - 592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Позняковский, В. М. Гигиенические основы питания, качество и безопасность пищевых продуктов : учебник для студентов вузов по направлениям "Технология сырья и продуктов животного происхождения", "Биотехнология", "Пищевая биотехнология", "Стандартизация, сертификация и метрология" и др. / В. М. Позняковский. - 4-е изд., испр. и доп. - Новосибирск : Сибирское университетское издательство, 2005. - 528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>Русинович, А. А. О лабораторном контроле пищевых продуктов и сырья  / А. А. Русинович // Наше сельское хозяйство. - 2019. - N 8. - С. 6-13.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Сарафанова, Л. А. Применение пищевых добавок : технические рекомендации / Л. А. Сарафанова. - 6-е изд., испр. и доп. - Санкт-Петербург : ГИОРД, 2005. - 200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Сборник научных статей по материалам XV Международной студенческой научной конференции (Гродно, 15 мая 2014 года) : Технология хранения и переработки сельскохозяйственной продукции / Минсельхозпрод РБ, УО ГГАУ. - Гродно : ГГАУ, 2014. - 178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Теплов, В. И. Физиология питания : учебное пособие [для бакалавров] / В. И. Теплов, В. Е. Боряев. - 3-е изд., перераб. и доп. - Москва : Дашков и К, 2017. - 456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 xml:space="preserve">Технологии пищевых производств : учебник для студентов вузов, обучающихся по специальностям "Машины и аппараты пищевых производств", "Пищевая инженерия малых предприятий", "Пищевая </w:t>
          </w:r>
          <w:r w:rsidRPr="00345146">
            <w:rPr>
              <w:lang w:val="be-BY" w:eastAsia="be-BY"/>
            </w:rPr>
            <w:lastRenderedPageBreak/>
            <w:t xml:space="preserve">инженерия" / А. П. Нечаев [и др.] ; под общ. ред. А. П. Нечаева. - Москва : КолосС, 2008. - 768 c. </w:t>
          </w:r>
        </w:p>
        <w:p w:rsidR="00CF554F" w:rsidRPr="00345146" w:rsidRDefault="00CF554F" w:rsidP="00CF554F">
          <w:pPr>
            <w:pStyle w:val="a"/>
            <w:rPr>
              <w:lang w:val="be-BY" w:eastAsia="be-BY"/>
            </w:rPr>
          </w:pPr>
          <w:r w:rsidRPr="00345146">
            <w:rPr>
              <w:lang w:val="be-BY" w:eastAsia="be-BY"/>
            </w:rPr>
            <w:t>Торган, А. Б.  Качество и безопасность сельскохозяйственной продукции : пособие для магистрантов вузов по специальности 1-74 80 08 Технология продовольственных продуктов / А. Б. Торган, Е. С. Пашкова, Л. А. Расолько ; Минсельхозпрод РБ, УО "БГАТУ". - Минск : БГАТУ, 2019. - 150 с.</w:t>
          </w:r>
        </w:p>
        <w:p w:rsidR="00427BAD" w:rsidRPr="001422FE" w:rsidRDefault="00CF554F" w:rsidP="00CF554F">
          <w:pPr>
            <w:pStyle w:val="a"/>
          </w:pPr>
          <w:r w:rsidRPr="00CF554F">
            <w:rPr>
              <w:lang w:val="be-BY" w:eastAsia="be-BY"/>
            </w:rPr>
            <w:t>Хлебников, В. И. Технология товаров (продовольственных) : учебник для студ. вузов, обучающихся по специальности 061600 "Товароведение и экспертиза товаров" / В. И. Хлебников. - 2-е изд. - Москва : Дашков и К, 2002. - 428 с.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62" w:rsidRDefault="00502D62" w:rsidP="008D1313">
      <w:pPr>
        <w:spacing w:after="0"/>
      </w:pPr>
      <w:r>
        <w:separator/>
      </w:r>
    </w:p>
  </w:endnote>
  <w:endnote w:type="continuationSeparator" w:id="0">
    <w:p w:rsidR="00502D62" w:rsidRDefault="00502D6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62" w:rsidRDefault="00502D62" w:rsidP="008D1313">
      <w:pPr>
        <w:spacing w:after="0"/>
      </w:pPr>
      <w:r>
        <w:separator/>
      </w:r>
    </w:p>
  </w:footnote>
  <w:footnote w:type="continuationSeparator" w:id="0">
    <w:p w:rsidR="00502D62" w:rsidRDefault="00502D6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69A"/>
    <w:multiLevelType w:val="multilevel"/>
    <w:tmpl w:val="989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62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02D62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CF554F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8500223FD4331B66579EBD1A54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C24F2-6A51-4BED-B0CB-AE03C027E072}"/>
      </w:docPartPr>
      <w:docPartBody>
        <w:p w:rsidR="00000000" w:rsidRDefault="00BC526A">
          <w:pPr>
            <w:pStyle w:val="43E8500223FD4331B66579EBD1A5414C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FF0891ECD9BF4619B4948ACD3A5DA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09C5F-8D24-483E-B8DC-308AD8996CAC}"/>
      </w:docPartPr>
      <w:docPartBody>
        <w:p w:rsidR="00000000" w:rsidRDefault="00BC526A">
          <w:pPr>
            <w:pStyle w:val="FF0891ECD9BF4619B4948ACD3A5DA3D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3E8500223FD4331B66579EBD1A5414C">
    <w:name w:val="43E8500223FD4331B66579EBD1A5414C"/>
  </w:style>
  <w:style w:type="paragraph" w:customStyle="1" w:styleId="FF0891ECD9BF4619B4948ACD3A5DA3D6">
    <w:name w:val="FF0891ECD9BF4619B4948ACD3A5DA3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3E8500223FD4331B66579EBD1A5414C">
    <w:name w:val="43E8500223FD4331B66579EBD1A5414C"/>
  </w:style>
  <w:style w:type="paragraph" w:customStyle="1" w:styleId="FF0891ECD9BF4619B4948ACD3A5DA3D6">
    <w:name w:val="FF0891ECD9BF4619B4948ACD3A5DA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3</Pages>
  <Words>753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2020-07-13T06:21:00Z</dcterms:created>
  <dcterms:modified xsi:type="dcterms:W3CDTF">2020-07-13T06:24:00Z</dcterms:modified>
</cp:coreProperties>
</file>