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305D44DDC2F3485691879FBBB5B30314"/>
        </w:placeholder>
        <w:text w:multiLine="1"/>
      </w:sdtPr>
      <w:sdtContent>
        <w:p w:rsidR="000F3F20" w:rsidRPr="002041DC" w:rsidRDefault="00136148" w:rsidP="000F3F20">
          <w:pPr>
            <w:jc w:val="center"/>
            <w:rPr>
              <w:rStyle w:val="af"/>
            </w:rPr>
          </w:pPr>
          <w:r w:rsidRPr="002041DC">
            <w:rPr>
              <w:rStyle w:val="af"/>
            </w:rPr>
            <w:t>За природу каждый в ответе. Выставка ко Дню заповедников и национальных парков (11 января)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2B6AE3B1BD574AD2A5BAF7D034F8DE9E"/>
        </w:placeholder>
      </w:sdtPr>
      <w:sdtEndPr>
        <w:rPr>
          <w:rStyle w:val="ae"/>
        </w:rPr>
      </w:sdtEndPr>
      <w:sdtContent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 xml:space="preserve">Артишевская, О. Топ – 10 самых знаменитых объектов Беловежской пущи / О. Артишевская // Вокруг света в Беларусь, </w:t>
          </w:r>
          <w:r w:rsidRPr="002041DC">
            <w:rPr>
              <w:rFonts w:eastAsia="Times New Roman"/>
            </w:rPr>
            <w:t>–</w:t>
          </w:r>
          <w:r w:rsidRPr="002041DC">
            <w:rPr>
              <w:rFonts w:eastAsia="Times New Roman"/>
            </w:rPr>
            <w:t xml:space="preserve"> 2009. </w:t>
          </w:r>
          <w:r w:rsidRPr="002041DC">
            <w:rPr>
              <w:rFonts w:eastAsia="Times New Roman"/>
            </w:rPr>
            <w:t>–</w:t>
          </w:r>
          <w:r>
            <w:rPr>
              <w:rFonts w:eastAsia="Times New Roman"/>
            </w:rPr>
            <w:t xml:space="preserve"> </w:t>
          </w:r>
          <w:r w:rsidRPr="002041DC">
            <w:rPr>
              <w:rFonts w:eastAsia="Times New Roman"/>
            </w:rPr>
            <w:t>N</w:t>
          </w:r>
          <w:r>
            <w:rPr>
              <w:rFonts w:eastAsia="Times New Roman"/>
            </w:rPr>
            <w:t xml:space="preserve"> 11. – С. 24-</w:t>
          </w:r>
          <w:r w:rsidRPr="002041DC">
            <w:rPr>
              <w:rFonts w:eastAsia="Times New Roman"/>
            </w:rPr>
            <w:t>31.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Беловежская пуща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исследования. Вып. 7 / редкол.: С. Б. Кочановский (отв</w:t>
          </w:r>
          <w:proofErr w:type="gramStart"/>
          <w:r w:rsidRPr="002041DC">
            <w:rPr>
              <w:rFonts w:eastAsia="Times New Roman"/>
            </w:rPr>
            <w:t>.р</w:t>
          </w:r>
          <w:proofErr w:type="gramEnd"/>
          <w:r w:rsidRPr="002041DC">
            <w:rPr>
              <w:rFonts w:eastAsia="Times New Roman"/>
            </w:rPr>
            <w:t xml:space="preserve">ед.) и др. - Минск : Ураджай , 1973. - 224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Березинский заповедник. Исследования</w:t>
          </w:r>
          <w:proofErr w:type="gramStart"/>
          <w:r w:rsidRPr="002041DC">
            <w:rPr>
              <w:rFonts w:eastAsia="Times New Roman"/>
            </w:rPr>
            <w:t xml:space="preserve"> .</w:t>
          </w:r>
          <w:proofErr w:type="gramEnd"/>
          <w:r w:rsidRPr="002041DC">
            <w:rPr>
              <w:rFonts w:eastAsia="Times New Roman"/>
            </w:rPr>
            <w:t xml:space="preserve"> Вып. 3 / М-во с.х. СССР, ГУ по охране природы, заповедникам и охотничьему хозяйству. </w:t>
          </w:r>
          <w:r w:rsidRPr="002041DC">
            <w:rPr>
              <w:rFonts w:eastAsia="Times New Roman"/>
            </w:rPr>
            <w:t>–</w:t>
          </w:r>
          <w:r w:rsidRPr="002041DC">
            <w:rPr>
              <w:rFonts w:eastAsia="Times New Roman"/>
            </w:rPr>
            <w:t xml:space="preserve">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Ураджай, 1974. </w:t>
          </w:r>
          <w:r w:rsidRPr="002041DC">
            <w:rPr>
              <w:rFonts w:eastAsia="Times New Roman"/>
            </w:rPr>
            <w:t>–</w:t>
          </w:r>
          <w:r w:rsidRPr="002041DC">
            <w:rPr>
              <w:rFonts w:eastAsia="Times New Roman"/>
            </w:rPr>
            <w:t xml:space="preserve"> 144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Бышнев, И. И. Припятский национальный парк = Pripjatsky national park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фотоальбом / И. И. Бышнев, С. Н. Бамбиза, А. В. Углянец ; [фото: И. И. Бышнев и др.</w:t>
          </w:r>
          <w:proofErr w:type="gramStart"/>
          <w:r w:rsidRPr="002041DC">
            <w:rPr>
              <w:rFonts w:eastAsia="Times New Roman"/>
            </w:rPr>
            <w:t xml:space="preserve"> ;</w:t>
          </w:r>
          <w:proofErr w:type="gramEnd"/>
          <w:r w:rsidRPr="002041DC">
            <w:rPr>
              <w:rFonts w:eastAsia="Times New Roman"/>
            </w:rPr>
            <w:t xml:space="preserve"> пер. на англ. В. С. Кирилюка]. -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Беларусь, 2007. - 190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 xml:space="preserve"> Греков, П. Не зарастёт народная тропа … Пять нерукотворных памятников белорусской природы [Текст]  / П. Греков // Вокруг света в Беларусь, - 2009. </w:t>
          </w:r>
          <w:r>
            <w:rPr>
              <w:rFonts w:eastAsia="Times New Roman"/>
            </w:rPr>
            <w:t xml:space="preserve">- </w:t>
          </w:r>
          <w:r w:rsidRPr="002041DC">
            <w:rPr>
              <w:rFonts w:eastAsia="Times New Roman"/>
            </w:rPr>
            <w:t>N</w:t>
          </w:r>
          <w:r w:rsidRPr="002041DC">
            <w:rPr>
              <w:rFonts w:eastAsia="Times New Roman"/>
            </w:rPr>
            <w:t xml:space="preserve"> 5. – С. 4</w:t>
          </w:r>
          <w:r>
            <w:rPr>
              <w:rFonts w:eastAsia="Times New Roman"/>
            </w:rPr>
            <w:t>-</w:t>
          </w:r>
          <w:r w:rsidRPr="002041DC">
            <w:rPr>
              <w:rFonts w:eastAsia="Times New Roman"/>
            </w:rPr>
            <w:t>15.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Емельянова, В. Г. Охрана заповедников, заказников, памятников природы / В. Г. Емельянова. - Москва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Юридическая литература, 1975. - 64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Заповедник на Березине / П. Г. Козло [и др.]. -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Ураджай, 1973. - 128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Заповедник на Припяти / С. Д. Данильчук [и др.]. -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Ураджай, 1976. - 144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Заповедники Белоруссии : исследования</w:t>
          </w:r>
          <w:proofErr w:type="gramStart"/>
          <w:r w:rsidRPr="002041DC">
            <w:rPr>
              <w:rFonts w:eastAsia="Times New Roman"/>
            </w:rPr>
            <w:t xml:space="preserve"> .</w:t>
          </w:r>
          <w:proofErr w:type="gramEnd"/>
          <w:r w:rsidRPr="002041DC">
            <w:rPr>
              <w:rFonts w:eastAsia="Times New Roman"/>
            </w:rPr>
            <w:t xml:space="preserve"> Вып. 1 / редкол.: С. Б. Кочановский (гл. ред.) и др. - Минск : Ураджай, 1977. - 160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 xml:space="preserve"> Колосова, В. Кто под Чернобылем живет?</w:t>
          </w:r>
          <w:r w:rsidRPr="002041DC">
            <w:rPr>
              <w:rFonts w:eastAsia="Times New Roman"/>
              <w:sz w:val="24"/>
              <w:szCs w:val="24"/>
            </w:rPr>
            <w:t xml:space="preserve"> </w:t>
          </w:r>
          <w:r w:rsidRPr="002041DC">
            <w:rPr>
              <w:rFonts w:eastAsia="Times New Roman"/>
            </w:rPr>
            <w:t>/ В. Колосова // Родная пр</w:t>
          </w:r>
          <w:r w:rsidR="003152E7">
            <w:rPr>
              <w:rFonts w:eastAsia="Times New Roman"/>
              <w:lang w:val="be-BY"/>
            </w:rPr>
            <w:t>ы</w:t>
          </w:r>
          <w:r w:rsidRPr="002041DC">
            <w:rPr>
              <w:rFonts w:eastAsia="Times New Roman"/>
            </w:rPr>
            <w:t>рода</w:t>
          </w:r>
          <w:r>
            <w:rPr>
              <w:rFonts w:eastAsia="Times New Roman"/>
            </w:rPr>
            <w:t>.</w:t>
          </w:r>
          <w:r w:rsidRPr="002041DC">
            <w:rPr>
              <w:rFonts w:eastAsia="Times New Roman"/>
            </w:rPr>
            <w:t xml:space="preserve"> - 2017. </w:t>
          </w:r>
          <w:r>
            <w:rPr>
              <w:rFonts w:eastAsia="Times New Roman"/>
            </w:rPr>
            <w:t xml:space="preserve">- </w:t>
          </w:r>
          <w:r w:rsidRPr="002041DC">
            <w:rPr>
              <w:rFonts w:eastAsia="Times New Roman"/>
            </w:rPr>
            <w:t>N</w:t>
          </w:r>
          <w:r w:rsidRPr="002041DC">
            <w:rPr>
              <w:rFonts w:eastAsia="Times New Roman"/>
            </w:rPr>
            <w:t xml:space="preserve"> 5. – С. 2-5.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 xml:space="preserve"> Моисеева, Т. Тайны южного Полесья / Т. Моисеева // Родная прырода, - 2019. № 4. – С. 48 -49.</w:t>
          </w:r>
        </w:p>
        <w:p w:rsidR="002041DC" w:rsidRPr="002041DC" w:rsidRDefault="002041DC" w:rsidP="003152E7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 xml:space="preserve"> Никодимов, И. Самый уютный уголок Березинского биосферного заповедника / И. Никодимов // Вокруг света в Беларусь, - 2009. </w:t>
          </w:r>
          <w:r w:rsidR="003152E7">
            <w:rPr>
              <w:rFonts w:eastAsia="Times New Roman"/>
              <w:lang w:val="be-BY"/>
            </w:rPr>
            <w:t xml:space="preserve">- </w:t>
          </w:r>
          <w:r w:rsidR="003152E7" w:rsidRPr="003152E7">
            <w:rPr>
              <w:rFonts w:eastAsia="Times New Roman"/>
            </w:rPr>
            <w:t>N</w:t>
          </w:r>
          <w:r w:rsidRPr="002041DC">
            <w:rPr>
              <w:rFonts w:eastAsia="Times New Roman"/>
            </w:rPr>
            <w:t xml:space="preserve"> 1. – С. 5</w:t>
          </w:r>
          <w:r w:rsidR="003152E7">
            <w:rPr>
              <w:rFonts w:eastAsia="Times New Roman"/>
              <w:lang w:val="be-BY"/>
            </w:rPr>
            <w:t>-</w:t>
          </w:r>
          <w:r w:rsidRPr="002041DC">
            <w:rPr>
              <w:rFonts w:eastAsia="Times New Roman"/>
            </w:rPr>
            <w:t>7.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Николаева, В. М. Флора Беловежской пущи / В. М. Николаева, Б. М. Зефиров. -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Ураджай, 1971. - 184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Особо охраняемые природные территории Беларуси. Исследования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сборник научных статей. Вып. 11 / Управление делами президента РБ, ГПУ "Березинский биосферный заповедник"</w:t>
          </w:r>
          <w:proofErr w:type="gramStart"/>
          <w:r w:rsidRPr="002041DC">
            <w:rPr>
              <w:rFonts w:eastAsia="Times New Roman"/>
            </w:rPr>
            <w:t xml:space="preserve"> ;</w:t>
          </w:r>
          <w:proofErr w:type="gramEnd"/>
          <w:r w:rsidRPr="002041DC">
            <w:rPr>
              <w:rFonts w:eastAsia="Times New Roman"/>
            </w:rPr>
            <w:t xml:space="preserve"> [редкол.: В. С. Ивкович (гл. ред.) и др.]. -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Белорусский Дом печати, 2016. - 160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lastRenderedPageBreak/>
            <w:t xml:space="preserve"> Прокопчик, Л. Т. В краю Налибокской пущи / Л. Т. Прокопчик. -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Полымя, 1979. - 159 c. </w:t>
          </w:r>
        </w:p>
        <w:p w:rsidR="002041DC" w:rsidRPr="002041DC" w:rsidRDefault="002041DC" w:rsidP="003152E7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 xml:space="preserve"> Рыжкова, А. Хозяин - батюшка заповедного леса [Текст] / А. Рыжкова // Родная прырода</w:t>
          </w:r>
          <w:r w:rsidR="003152E7">
            <w:rPr>
              <w:rFonts w:eastAsia="Times New Roman"/>
              <w:lang w:val="be-BY"/>
            </w:rPr>
            <w:t>.</w:t>
          </w:r>
          <w:bookmarkStart w:id="0" w:name="_GoBack"/>
          <w:bookmarkEnd w:id="0"/>
          <w:r w:rsidRPr="002041DC">
            <w:rPr>
              <w:rFonts w:eastAsia="Times New Roman"/>
            </w:rPr>
            <w:t xml:space="preserve"> - 2018. </w:t>
          </w:r>
          <w:r w:rsidR="003152E7">
            <w:rPr>
              <w:rFonts w:eastAsia="Times New Roman"/>
              <w:lang w:val="be-BY"/>
            </w:rPr>
            <w:t xml:space="preserve">- </w:t>
          </w:r>
          <w:r w:rsidR="003152E7" w:rsidRPr="003152E7">
            <w:rPr>
              <w:rFonts w:eastAsia="Times New Roman"/>
            </w:rPr>
            <w:t>N</w:t>
          </w:r>
          <w:r w:rsidRPr="002041DC">
            <w:rPr>
              <w:rFonts w:eastAsia="Times New Roman"/>
            </w:rPr>
            <w:t xml:space="preserve"> 8.</w:t>
          </w:r>
          <w:r w:rsidR="003152E7">
            <w:rPr>
              <w:rFonts w:eastAsia="Times New Roman"/>
              <w:lang w:val="be-BY"/>
            </w:rPr>
            <w:t xml:space="preserve"> </w:t>
          </w:r>
          <w:r w:rsidRPr="002041DC">
            <w:rPr>
              <w:rFonts w:eastAsia="Times New Roman"/>
            </w:rPr>
            <w:t>– С. 28</w:t>
          </w:r>
          <w:r w:rsidR="003152E7">
            <w:rPr>
              <w:rFonts w:eastAsia="Times New Roman"/>
              <w:lang w:val="be-BY"/>
            </w:rPr>
            <w:t>-</w:t>
          </w:r>
          <w:r w:rsidRPr="002041DC">
            <w:rPr>
              <w:rFonts w:eastAsia="Times New Roman"/>
            </w:rPr>
            <w:t>29.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Саевич, Ф. К. Раздумья о Беловежской пуще / Ф. К. Саевич. -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БГАТУ, 2011. - 120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Шарай, М. Белавежская пушча = Беловежская пуща / М. Шарай. - Мiнск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Беларусь, 1980. - 166 c. </w:t>
          </w:r>
        </w:p>
        <w:p w:rsidR="002041DC" w:rsidRPr="002041DC" w:rsidRDefault="002041DC" w:rsidP="002041DC">
          <w:pPr>
            <w:pStyle w:val="a"/>
            <w:rPr>
              <w:rFonts w:eastAsia="Times New Roman"/>
            </w:rPr>
          </w:pPr>
          <w:r w:rsidRPr="002041DC">
            <w:rPr>
              <w:rFonts w:eastAsia="Times New Roman"/>
            </w:rPr>
            <w:t>Шиманский, М. Н. Песнь моя, Белоруссия / М. Н. Шиманский. -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Полымя, 1982. - 127 c. </w:t>
          </w:r>
        </w:p>
        <w:p w:rsidR="00427BAD" w:rsidRPr="00287AB6" w:rsidRDefault="002041DC" w:rsidP="002041DC">
          <w:pPr>
            <w:pStyle w:val="a"/>
          </w:pPr>
          <w:r w:rsidRPr="002041DC">
            <w:rPr>
              <w:rFonts w:eastAsia="Times New Roman"/>
            </w:rPr>
            <w:t>Экспериментальные исследования ландшафтов Припятского заповедника [Текст]</w:t>
          </w:r>
          <w:r w:rsidRPr="002041DC">
            <w:rPr>
              <w:rFonts w:eastAsia="Times New Roman"/>
              <w:sz w:val="24"/>
              <w:szCs w:val="24"/>
            </w:rPr>
            <w:t xml:space="preserve"> </w:t>
          </w:r>
          <w:r w:rsidRPr="002041DC">
            <w:rPr>
              <w:rFonts w:eastAsia="Times New Roman"/>
            </w:rPr>
            <w:t>/ А. В. Бойко [и др.]</w:t>
          </w:r>
          <w:proofErr w:type="gramStart"/>
          <w:r w:rsidRPr="002041DC">
            <w:rPr>
              <w:rFonts w:eastAsia="Times New Roman"/>
            </w:rPr>
            <w:t xml:space="preserve"> ;</w:t>
          </w:r>
          <w:proofErr w:type="gramEnd"/>
          <w:r w:rsidRPr="002041DC">
            <w:rPr>
              <w:rFonts w:eastAsia="Times New Roman"/>
            </w:rPr>
            <w:t xml:space="preserve"> ред. Н. В. Смольский. - Минск</w:t>
          </w:r>
          <w:proofErr w:type="gramStart"/>
          <w:r w:rsidRPr="002041DC">
            <w:rPr>
              <w:rFonts w:eastAsia="Times New Roman"/>
            </w:rPr>
            <w:t xml:space="preserve"> :</w:t>
          </w:r>
          <w:proofErr w:type="gramEnd"/>
          <w:r w:rsidRPr="002041DC">
            <w:rPr>
              <w:rFonts w:eastAsia="Times New Roman"/>
            </w:rPr>
            <w:t xml:space="preserve"> Наука и техника, 1976. - 304 c.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48" w:rsidRDefault="00136148" w:rsidP="008D1313">
      <w:pPr>
        <w:spacing w:after="0"/>
      </w:pPr>
      <w:r>
        <w:separator/>
      </w:r>
    </w:p>
  </w:endnote>
  <w:endnote w:type="continuationSeparator" w:id="0">
    <w:p w:rsidR="00136148" w:rsidRDefault="0013614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48" w:rsidRDefault="00136148" w:rsidP="008D1313">
      <w:pPr>
        <w:spacing w:after="0"/>
      </w:pPr>
      <w:r>
        <w:separator/>
      </w:r>
    </w:p>
  </w:footnote>
  <w:footnote w:type="continuationSeparator" w:id="0">
    <w:p w:rsidR="00136148" w:rsidRDefault="0013614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14DB"/>
    <w:multiLevelType w:val="multilevel"/>
    <w:tmpl w:val="A5F8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dirty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48"/>
    <w:rsid w:val="000813E3"/>
    <w:rsid w:val="000D083B"/>
    <w:rsid w:val="000F3F20"/>
    <w:rsid w:val="00136148"/>
    <w:rsid w:val="001A3725"/>
    <w:rsid w:val="001F5593"/>
    <w:rsid w:val="001F5B95"/>
    <w:rsid w:val="0020378C"/>
    <w:rsid w:val="002041DC"/>
    <w:rsid w:val="00280A7F"/>
    <w:rsid w:val="00287AB6"/>
    <w:rsid w:val="00291097"/>
    <w:rsid w:val="003152E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5D44DDC2F3485691879FBBB5B30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A5FDD-FE81-411F-AB62-FC9175DBCDF8}"/>
      </w:docPartPr>
      <w:docPartBody>
        <w:p w:rsidR="00000000" w:rsidRDefault="0050537B">
          <w:pPr>
            <w:pStyle w:val="305D44DDC2F3485691879FBBB5B3031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2B6AE3B1BD574AD2A5BAF7D034F8D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B73FB-A0F4-4532-80E4-6B53AA2896F3}"/>
      </w:docPartPr>
      <w:docPartBody>
        <w:p w:rsidR="00000000" w:rsidRDefault="0050537B">
          <w:pPr>
            <w:pStyle w:val="2B6AE3B1BD574AD2A5BAF7D034F8DE9E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05D44DDC2F3485691879FBBB5B30314">
    <w:name w:val="305D44DDC2F3485691879FBBB5B30314"/>
  </w:style>
  <w:style w:type="paragraph" w:customStyle="1" w:styleId="2B6AE3B1BD574AD2A5BAF7D034F8DE9E">
    <w:name w:val="2B6AE3B1BD574AD2A5BAF7D034F8D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05D44DDC2F3485691879FBBB5B30314">
    <w:name w:val="305D44DDC2F3485691879FBBB5B30314"/>
  </w:style>
  <w:style w:type="paragraph" w:customStyle="1" w:styleId="2B6AE3B1BD574AD2A5BAF7D034F8DE9E">
    <w:name w:val="2B6AE3B1BD574AD2A5BAF7D034F8D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12</TotalTime>
  <Pages>2</Pages>
  <Words>379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2021-03-30T06:21:00Z</dcterms:created>
  <dcterms:modified xsi:type="dcterms:W3CDTF">2021-03-30T06:34:00Z</dcterms:modified>
</cp:coreProperties>
</file>