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66F" w:rsidRDefault="00D7066F" w:rsidP="00D7066F">
      <w:pPr>
        <w:pStyle w:val="2"/>
      </w:pPr>
      <w:r w:rsidRPr="008A1398">
        <w:t xml:space="preserve">ТЕМАТИЧЕСКИЙ ПЛАН </w:t>
      </w:r>
    </w:p>
    <w:p w:rsidR="00D7066F" w:rsidRPr="00BD4604" w:rsidRDefault="00D7066F" w:rsidP="00D7066F">
      <w:pPr>
        <w:pStyle w:val="2"/>
        <w:rPr>
          <w:b w:val="0"/>
          <w:szCs w:val="24"/>
        </w:rPr>
      </w:pPr>
      <w:r w:rsidRPr="00BD4604">
        <w:rPr>
          <w:b w:val="0"/>
        </w:rPr>
        <w:t>(дневная</w:t>
      </w:r>
      <w:r>
        <w:rPr>
          <w:b w:val="0"/>
        </w:rPr>
        <w:t xml:space="preserve"> форма получения образования</w:t>
      </w:r>
      <w:r w:rsidRPr="00BD4604">
        <w:rPr>
          <w:b w:val="0"/>
        </w:rPr>
        <w:t>)</w:t>
      </w:r>
      <w:r>
        <w:rPr>
          <w:b w:val="0"/>
        </w:rPr>
        <w:t xml:space="preserve"> </w:t>
      </w:r>
    </w:p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992"/>
      </w:tblGrid>
      <w:tr w:rsidR="00D7066F" w:rsidRPr="00FB7C63" w:rsidTr="00137B4E">
        <w:tc>
          <w:tcPr>
            <w:tcW w:w="3227" w:type="dxa"/>
            <w:vMerge w:val="restart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  <w:p w:rsidR="00D7066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D7066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модуля </w:t>
            </w: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(раздела, 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992" w:type="dxa"/>
            <w:vMerge w:val="restart"/>
            <w:textDirection w:val="btL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часов / зач</w:t>
            </w:r>
            <w:r>
              <w:rPr>
                <w:sz w:val="24"/>
                <w:szCs w:val="24"/>
              </w:rPr>
              <w:t>етных</w:t>
            </w:r>
            <w:r w:rsidRPr="00FF2FCF">
              <w:rPr>
                <w:sz w:val="24"/>
                <w:szCs w:val="24"/>
              </w:rPr>
              <w:t xml:space="preserve"> единиц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5670" w:type="dxa"/>
            <w:gridSpan w:val="7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D7066F" w:rsidRPr="00FB7C63" w:rsidTr="00137B4E">
        <w:tc>
          <w:tcPr>
            <w:tcW w:w="3227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7066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D7066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992" w:type="dxa"/>
            <w:vMerge w:val="restart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</w:t>
            </w:r>
            <w:r w:rsidRPr="00FF2FCF">
              <w:rPr>
                <w:sz w:val="24"/>
                <w:szCs w:val="24"/>
              </w:rPr>
              <w:t>о</w:t>
            </w:r>
            <w:r w:rsidRPr="00FF2FCF">
              <w:rPr>
                <w:sz w:val="24"/>
                <w:szCs w:val="24"/>
              </w:rPr>
              <w:t>дулю (час)</w:t>
            </w:r>
          </w:p>
        </w:tc>
      </w:tr>
      <w:tr w:rsidR="00D7066F" w:rsidRPr="00FB7C63" w:rsidTr="00137B4E">
        <w:trPr>
          <w:cantSplit/>
          <w:trHeight w:val="1571"/>
        </w:trPr>
        <w:tc>
          <w:tcPr>
            <w:tcW w:w="3227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0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1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2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2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D7066F" w:rsidRPr="00FB7C63" w:rsidTr="00137B4E">
        <w:trPr>
          <w:cantSplit/>
          <w:trHeight w:val="272"/>
        </w:trPr>
        <w:tc>
          <w:tcPr>
            <w:tcW w:w="3227" w:type="dxa"/>
          </w:tcPr>
          <w:p w:rsidR="00D7066F" w:rsidRPr="00004297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D7066F" w:rsidRPr="00FB7C63" w:rsidTr="00137B4E">
        <w:trPr>
          <w:cantSplit/>
          <w:trHeight w:val="272"/>
        </w:trPr>
        <w:tc>
          <w:tcPr>
            <w:tcW w:w="3227" w:type="dxa"/>
          </w:tcPr>
          <w:p w:rsidR="00D7066F" w:rsidRPr="00004297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066F" w:rsidRPr="00794660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794660">
              <w:rPr>
                <w:b/>
                <w:i/>
                <w:sz w:val="24"/>
                <w:szCs w:val="24"/>
              </w:rPr>
              <w:t>256/6</w:t>
            </w:r>
          </w:p>
        </w:tc>
        <w:tc>
          <w:tcPr>
            <w:tcW w:w="709" w:type="dxa"/>
          </w:tcPr>
          <w:p w:rsidR="00D7066F" w:rsidRPr="00794660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794660">
              <w:rPr>
                <w:b/>
                <w:i/>
                <w:sz w:val="24"/>
                <w:szCs w:val="24"/>
              </w:rPr>
              <w:t>140</w:t>
            </w:r>
          </w:p>
        </w:tc>
        <w:tc>
          <w:tcPr>
            <w:tcW w:w="567" w:type="dxa"/>
          </w:tcPr>
          <w:p w:rsidR="00D7066F" w:rsidRPr="00794660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794660">
              <w:rPr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D7066F" w:rsidRPr="00794660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7066F" w:rsidRPr="00794660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794660">
              <w:rPr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D7066F" w:rsidRPr="00794660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794660"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D7066F" w:rsidRPr="00794660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D7066F" w:rsidRPr="00794660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7066F" w:rsidRPr="00794660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</w:t>
            </w:r>
          </w:p>
        </w:tc>
      </w:tr>
      <w:tr w:rsidR="00D7066F" w:rsidRPr="003C783A" w:rsidTr="00137B4E">
        <w:trPr>
          <w:cantSplit/>
          <w:trHeight w:val="261"/>
        </w:trPr>
        <w:tc>
          <w:tcPr>
            <w:tcW w:w="3227" w:type="dxa"/>
          </w:tcPr>
          <w:p w:rsidR="00D7066F" w:rsidRPr="00931C29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>еместр (</w:t>
            </w:r>
            <w:r>
              <w:rPr>
                <w:b/>
                <w:sz w:val="24"/>
                <w:szCs w:val="24"/>
              </w:rPr>
              <w:t>зачет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7066F" w:rsidRPr="00931C29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D7066F" w:rsidRPr="003C783A" w:rsidTr="00137B4E">
        <w:trPr>
          <w:trHeight w:val="493"/>
        </w:trPr>
        <w:tc>
          <w:tcPr>
            <w:tcW w:w="3227" w:type="dxa"/>
          </w:tcPr>
          <w:p w:rsidR="00D7066F" w:rsidRPr="003C783A" w:rsidRDefault="00D7066F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1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 w:rsidRPr="00953AA5">
              <w:rPr>
                <w:b/>
                <w:sz w:val="24"/>
                <w:szCs w:val="24"/>
              </w:rPr>
              <w:t xml:space="preserve"> </w:t>
            </w:r>
            <w:r w:rsidRPr="003745DA">
              <w:rPr>
                <w:b/>
                <w:sz w:val="24"/>
              </w:rPr>
              <w:t xml:space="preserve">Техническое </w:t>
            </w:r>
            <w:r>
              <w:rPr>
                <w:b/>
                <w:sz w:val="24"/>
              </w:rPr>
              <w:t>о</w:t>
            </w:r>
            <w:r w:rsidRPr="003745DA">
              <w:rPr>
                <w:b/>
                <w:sz w:val="24"/>
              </w:rPr>
              <w:t>бесп</w:t>
            </w:r>
            <w:r w:rsidRPr="003745DA">
              <w:rPr>
                <w:b/>
                <w:sz w:val="24"/>
              </w:rPr>
              <w:t>е</w:t>
            </w:r>
            <w:r w:rsidRPr="003745DA">
              <w:rPr>
                <w:b/>
                <w:sz w:val="24"/>
              </w:rPr>
              <w:t>чение процессов в растен</w:t>
            </w:r>
            <w:r w:rsidRPr="003745DA">
              <w:rPr>
                <w:b/>
                <w:sz w:val="24"/>
              </w:rPr>
              <w:t>и</w:t>
            </w:r>
            <w:r w:rsidRPr="003745DA">
              <w:rPr>
                <w:b/>
                <w:sz w:val="24"/>
              </w:rPr>
              <w:t>еводс</w:t>
            </w:r>
            <w:r w:rsidRPr="003745DA">
              <w:rPr>
                <w:b/>
                <w:sz w:val="24"/>
              </w:rPr>
              <w:t>т</w:t>
            </w:r>
            <w:r w:rsidRPr="003745DA">
              <w:rPr>
                <w:b/>
                <w:sz w:val="24"/>
              </w:rPr>
              <w:t>ве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D7066F" w:rsidRPr="003C783A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953AA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953AA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953AA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7066F" w:rsidRPr="00931C29" w:rsidTr="00137B4E">
        <w:trPr>
          <w:trHeight w:val="564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1.1 </w:t>
            </w:r>
            <w:r>
              <w:rPr>
                <w:sz w:val="24"/>
                <w:szCs w:val="24"/>
              </w:rPr>
              <w:t xml:space="preserve"> Введение. </w:t>
            </w:r>
            <w:r>
              <w:rPr>
                <w:sz w:val="24"/>
              </w:rPr>
              <w:t>Механическая обработка почвы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2</w:t>
            </w:r>
          </w:p>
        </w:tc>
      </w:tr>
      <w:tr w:rsidR="00D7066F" w:rsidRPr="00931C29" w:rsidTr="00137B4E">
        <w:trPr>
          <w:trHeight w:val="416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1.2 Приготовление и внес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удобрений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438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1.3 Посев и посадка сельск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хозяйственных культур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432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1.4 Уход за сельскохозя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ственными культурами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066F" w:rsidRPr="00931C29" w:rsidTr="00137B4E">
        <w:trPr>
          <w:trHeight w:val="1007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1.5 Уборка сельскохозя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ственных культур и посл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уборочная обработка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дукции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598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1.6 Уборка трав и силосных культур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709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1.7 Механизация мелиор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тивных и почвозащитных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066F" w:rsidRPr="00931C29" w:rsidTr="00137B4E">
        <w:trPr>
          <w:trHeight w:val="709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М-2 </w:t>
            </w:r>
            <w:r w:rsidRPr="006F0416">
              <w:rPr>
                <w:b/>
                <w:sz w:val="24"/>
              </w:rPr>
              <w:t>Теоретические основы производственной экспл</w:t>
            </w:r>
            <w:r w:rsidRPr="006F0416">
              <w:rPr>
                <w:b/>
                <w:sz w:val="24"/>
              </w:rPr>
              <w:t>у</w:t>
            </w:r>
            <w:r w:rsidRPr="006F0416">
              <w:rPr>
                <w:b/>
                <w:sz w:val="24"/>
              </w:rPr>
              <w:t>ат</w:t>
            </w:r>
            <w:r w:rsidRPr="006F0416">
              <w:rPr>
                <w:b/>
                <w:sz w:val="24"/>
              </w:rPr>
              <w:t>а</w:t>
            </w:r>
            <w:r w:rsidRPr="006F0416">
              <w:rPr>
                <w:b/>
                <w:sz w:val="24"/>
              </w:rPr>
              <w:t>ции машинно-трактор</w:t>
            </w:r>
            <w:r>
              <w:rPr>
                <w:b/>
                <w:sz w:val="24"/>
              </w:rPr>
              <w:t>-</w:t>
            </w:r>
            <w:r w:rsidRPr="006F0416">
              <w:rPr>
                <w:b/>
                <w:sz w:val="24"/>
              </w:rPr>
              <w:t>ных агрегатов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567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</w:rPr>
            </w:pPr>
            <w:r w:rsidRPr="004B7862">
              <w:rPr>
                <w:b/>
                <w:sz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D7066F" w:rsidRPr="00080F64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4B7862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D7066F" w:rsidRPr="00931C29" w:rsidTr="00137B4E">
        <w:trPr>
          <w:trHeight w:val="709"/>
        </w:trPr>
        <w:tc>
          <w:tcPr>
            <w:tcW w:w="3227" w:type="dxa"/>
          </w:tcPr>
          <w:p w:rsidR="00D7066F" w:rsidRDefault="00D7066F" w:rsidP="00137B4E">
            <w:pPr>
              <w:pStyle w:val="aa"/>
              <w:tabs>
                <w:tab w:val="clear" w:pos="4677"/>
                <w:tab w:val="clear" w:pos="9355"/>
              </w:tabs>
              <w:jc w:val="both"/>
            </w:pPr>
            <w:r>
              <w:t>2.1 Общая характеристика сельскохозяйственных агр</w:t>
            </w:r>
            <w:r>
              <w:t>е</w:t>
            </w:r>
            <w:r>
              <w:t>гатов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709"/>
        </w:trPr>
        <w:tc>
          <w:tcPr>
            <w:tcW w:w="3227" w:type="dxa"/>
          </w:tcPr>
          <w:p w:rsidR="00D7066F" w:rsidRDefault="00D7066F" w:rsidP="00137B4E">
            <w:pPr>
              <w:pStyle w:val="aa"/>
              <w:tabs>
                <w:tab w:val="clear" w:pos="4677"/>
                <w:tab w:val="clear" w:pos="9355"/>
              </w:tabs>
              <w:jc w:val="both"/>
            </w:pPr>
            <w:r>
              <w:t>2.2 Эксплуатационные сво</w:t>
            </w:r>
            <w:r>
              <w:t>й</w:t>
            </w:r>
            <w:r>
              <w:t>ства машинно-тракторных агр</w:t>
            </w:r>
            <w:r>
              <w:t>е</w:t>
            </w:r>
            <w:r>
              <w:t>гатов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066F" w:rsidRPr="00931C29" w:rsidTr="00137B4E">
        <w:trPr>
          <w:trHeight w:val="709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2.3 Основы рационального комплектования машинно-тракторных агрегатов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softHyphen/>
              <w:t>4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066F" w:rsidRPr="00931C29" w:rsidTr="00137B4E">
        <w:trPr>
          <w:trHeight w:val="475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2.4 Способы движения агр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гатов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</w:tbl>
    <w:p w:rsidR="00D7066F" w:rsidRDefault="00D7066F" w:rsidP="00D7066F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851"/>
        <w:gridCol w:w="567"/>
        <w:gridCol w:w="709"/>
        <w:gridCol w:w="708"/>
        <w:gridCol w:w="709"/>
        <w:gridCol w:w="851"/>
        <w:gridCol w:w="992"/>
        <w:gridCol w:w="709"/>
        <w:gridCol w:w="992"/>
      </w:tblGrid>
      <w:tr w:rsidR="00D7066F" w:rsidRPr="003C783A" w:rsidTr="00137B4E">
        <w:trPr>
          <w:trHeight w:val="280"/>
        </w:trPr>
        <w:tc>
          <w:tcPr>
            <w:tcW w:w="3510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7066F" w:rsidRPr="00931C29" w:rsidTr="00137B4E">
        <w:trPr>
          <w:trHeight w:val="496"/>
        </w:trPr>
        <w:tc>
          <w:tcPr>
            <w:tcW w:w="3510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2.5 Производительность агрег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softHyphen/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504"/>
        </w:trPr>
        <w:tc>
          <w:tcPr>
            <w:tcW w:w="3510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2.6 Эксплуатационные затраты при работе агр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гатов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709"/>
        </w:trPr>
        <w:tc>
          <w:tcPr>
            <w:tcW w:w="3510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2.7 Транспорт в сельскохозя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ственном производстве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4</w:t>
            </w:r>
          </w:p>
        </w:tc>
      </w:tr>
      <w:tr w:rsidR="00D7066F" w:rsidRPr="003C783A" w:rsidTr="00137B4E">
        <w:trPr>
          <w:cantSplit/>
          <w:trHeight w:val="261"/>
        </w:trPr>
        <w:tc>
          <w:tcPr>
            <w:tcW w:w="3510" w:type="dxa"/>
          </w:tcPr>
          <w:p w:rsidR="00D7066F" w:rsidRPr="00931C29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>еместр (</w:t>
            </w:r>
            <w:r>
              <w:rPr>
                <w:b/>
                <w:sz w:val="24"/>
                <w:szCs w:val="24"/>
              </w:rPr>
              <w:t>экзамен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D7066F" w:rsidRPr="00931C29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8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D7066F" w:rsidRPr="00953AA5" w:rsidTr="00137B4E">
        <w:trPr>
          <w:trHeight w:val="493"/>
        </w:trPr>
        <w:tc>
          <w:tcPr>
            <w:tcW w:w="3510" w:type="dxa"/>
          </w:tcPr>
          <w:p w:rsidR="00D7066F" w:rsidRPr="003C783A" w:rsidRDefault="00D7066F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3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 w:rsidRPr="003745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Планирование и анализ использования машинно-тракторного парка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8</w:t>
            </w:r>
          </w:p>
        </w:tc>
        <w:tc>
          <w:tcPr>
            <w:tcW w:w="992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D7066F" w:rsidRPr="00953AA5" w:rsidTr="00137B4E">
        <w:trPr>
          <w:trHeight w:val="493"/>
        </w:trPr>
        <w:tc>
          <w:tcPr>
            <w:tcW w:w="3510" w:type="dxa"/>
          </w:tcPr>
          <w:p w:rsidR="00D7066F" w:rsidRPr="002C3E81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3.1 </w:t>
            </w:r>
            <w:r w:rsidRPr="002C3E81">
              <w:rPr>
                <w:sz w:val="24"/>
              </w:rPr>
              <w:t>Производственные проце</w:t>
            </w:r>
            <w:r w:rsidRPr="002C3E81">
              <w:rPr>
                <w:sz w:val="24"/>
              </w:rPr>
              <w:t>с</w:t>
            </w:r>
            <w:r w:rsidRPr="002C3E81">
              <w:rPr>
                <w:sz w:val="24"/>
              </w:rPr>
              <w:t>сы. Особенности проектиров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ния механизированных проце</w:t>
            </w:r>
            <w:r w:rsidRPr="002C3E81">
              <w:rPr>
                <w:sz w:val="24"/>
              </w:rPr>
              <w:t>с</w:t>
            </w:r>
            <w:r w:rsidRPr="002C3E81">
              <w:rPr>
                <w:sz w:val="24"/>
              </w:rPr>
              <w:t>сов в растениево</w:t>
            </w:r>
            <w:r w:rsidRPr="002C3E81">
              <w:rPr>
                <w:sz w:val="24"/>
              </w:rPr>
              <w:t>д</w:t>
            </w:r>
            <w:r w:rsidRPr="002C3E81">
              <w:rPr>
                <w:sz w:val="24"/>
              </w:rPr>
              <w:t>стве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D7066F" w:rsidRPr="00953AA5" w:rsidTr="00137B4E">
        <w:trPr>
          <w:trHeight w:val="493"/>
        </w:trPr>
        <w:tc>
          <w:tcPr>
            <w:tcW w:w="3510" w:type="dxa"/>
          </w:tcPr>
          <w:p w:rsidR="00D7066F" w:rsidRPr="002C3E81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3.2 </w:t>
            </w:r>
            <w:r w:rsidRPr="002C3E81">
              <w:rPr>
                <w:sz w:val="24"/>
              </w:rPr>
              <w:t>Методика проектирования операционно-</w:t>
            </w:r>
            <w:r>
              <w:rPr>
                <w:sz w:val="24"/>
              </w:rPr>
              <w:t>т</w:t>
            </w:r>
            <w:r w:rsidRPr="002C3E81">
              <w:rPr>
                <w:sz w:val="24"/>
              </w:rPr>
              <w:t>ехнологических карт выполнения сельскохозя</w:t>
            </w:r>
            <w:r w:rsidRPr="002C3E81">
              <w:rPr>
                <w:sz w:val="24"/>
              </w:rPr>
              <w:t>й</w:t>
            </w:r>
            <w:r w:rsidRPr="002C3E81">
              <w:rPr>
                <w:sz w:val="24"/>
              </w:rPr>
              <w:t>ственных работ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42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066F" w:rsidRPr="00953AA5" w:rsidTr="00137B4E">
        <w:trPr>
          <w:trHeight w:val="493"/>
        </w:trPr>
        <w:tc>
          <w:tcPr>
            <w:tcW w:w="3510" w:type="dxa"/>
          </w:tcPr>
          <w:p w:rsidR="00D7066F" w:rsidRPr="002C3E81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3.3 </w:t>
            </w:r>
            <w:r w:rsidRPr="002C3E81">
              <w:rPr>
                <w:sz w:val="24"/>
              </w:rPr>
              <w:t>Методика проектирования технологических карт воздел</w:t>
            </w:r>
            <w:r w:rsidRPr="002C3E81">
              <w:rPr>
                <w:sz w:val="24"/>
              </w:rPr>
              <w:t>ы</w:t>
            </w:r>
            <w:r w:rsidRPr="002C3E81">
              <w:rPr>
                <w:sz w:val="24"/>
              </w:rPr>
              <w:t>вания сельскохозяйственных культур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066F" w:rsidRPr="00953AA5" w:rsidTr="00137B4E">
        <w:trPr>
          <w:trHeight w:val="493"/>
        </w:trPr>
        <w:tc>
          <w:tcPr>
            <w:tcW w:w="3510" w:type="dxa"/>
          </w:tcPr>
          <w:p w:rsidR="00D7066F" w:rsidRPr="002C3E81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3.4 </w:t>
            </w:r>
            <w:r w:rsidRPr="002C3E81">
              <w:rPr>
                <w:sz w:val="24"/>
              </w:rPr>
              <w:t>Расчет состава, планиров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ние работы и анализ использ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вания машинно-тракторного парка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066F" w:rsidRPr="00953AA5" w:rsidTr="00137B4E">
        <w:trPr>
          <w:trHeight w:val="493"/>
        </w:trPr>
        <w:tc>
          <w:tcPr>
            <w:tcW w:w="3510" w:type="dxa"/>
          </w:tcPr>
          <w:p w:rsidR="00D7066F" w:rsidRPr="002C3E81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3.5 </w:t>
            </w:r>
            <w:r w:rsidRPr="002C3E81">
              <w:rPr>
                <w:sz w:val="24"/>
              </w:rPr>
              <w:t>Инженерно-техническая служба по эксплуатации м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шинно-тракторного парка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D7066F" w:rsidRDefault="00D7066F" w:rsidP="00D7066F">
      <w:pPr>
        <w:pStyle w:val="2"/>
      </w:pPr>
    </w:p>
    <w:p w:rsidR="00D7066F" w:rsidRDefault="00D7066F" w:rsidP="00D7066F">
      <w:pPr>
        <w:pStyle w:val="2"/>
      </w:pPr>
      <w:r w:rsidRPr="008A1398">
        <w:t>ТЕМАТИЧЕСКИЙ ПЛАН</w:t>
      </w:r>
      <w:r>
        <w:t>*</w:t>
      </w:r>
      <w:r w:rsidRPr="008A1398">
        <w:t xml:space="preserve"> </w:t>
      </w:r>
    </w:p>
    <w:p w:rsidR="00D7066F" w:rsidRPr="00BD4604" w:rsidRDefault="00D7066F" w:rsidP="00D7066F">
      <w:pPr>
        <w:pStyle w:val="2"/>
        <w:rPr>
          <w:b w:val="0"/>
          <w:szCs w:val="24"/>
        </w:rPr>
      </w:pPr>
      <w:r w:rsidRPr="00BD4604">
        <w:rPr>
          <w:b w:val="0"/>
        </w:rPr>
        <w:t>(дневная</w:t>
      </w:r>
      <w:r>
        <w:rPr>
          <w:b w:val="0"/>
        </w:rPr>
        <w:t xml:space="preserve"> форма получения образования</w:t>
      </w:r>
      <w:r w:rsidRPr="00BD4604">
        <w:rPr>
          <w:b w:val="0"/>
        </w:rPr>
        <w:t>)</w:t>
      </w:r>
      <w:r>
        <w:rPr>
          <w:b w:val="0"/>
        </w:rPr>
        <w:t xml:space="preserve"> НИСПО</w:t>
      </w:r>
    </w:p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992"/>
      </w:tblGrid>
      <w:tr w:rsidR="00D7066F" w:rsidRPr="00FB7C63" w:rsidTr="00137B4E">
        <w:tc>
          <w:tcPr>
            <w:tcW w:w="3227" w:type="dxa"/>
            <w:vMerge w:val="restart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  <w:p w:rsidR="00D7066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D7066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модуля </w:t>
            </w: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(раздела, 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992" w:type="dxa"/>
            <w:vMerge w:val="restart"/>
            <w:textDirection w:val="btL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часов / зач</w:t>
            </w:r>
            <w:r>
              <w:rPr>
                <w:sz w:val="24"/>
                <w:szCs w:val="24"/>
              </w:rPr>
              <w:t>етных</w:t>
            </w:r>
            <w:r w:rsidRPr="00FF2F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5670" w:type="dxa"/>
            <w:gridSpan w:val="7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D7066F" w:rsidRPr="00FB7C63" w:rsidTr="00137B4E">
        <w:tc>
          <w:tcPr>
            <w:tcW w:w="3227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7066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D7066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992" w:type="dxa"/>
            <w:vMerge w:val="restart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</w:t>
            </w:r>
            <w:r w:rsidRPr="00FF2FCF">
              <w:rPr>
                <w:sz w:val="24"/>
                <w:szCs w:val="24"/>
              </w:rPr>
              <w:t>о</w:t>
            </w:r>
            <w:r w:rsidRPr="00FF2FCF">
              <w:rPr>
                <w:sz w:val="24"/>
                <w:szCs w:val="24"/>
              </w:rPr>
              <w:t>дулю (час)</w:t>
            </w:r>
          </w:p>
        </w:tc>
      </w:tr>
      <w:tr w:rsidR="00D7066F" w:rsidRPr="00FB7C63" w:rsidTr="00137B4E">
        <w:trPr>
          <w:cantSplit/>
          <w:trHeight w:val="1571"/>
        </w:trPr>
        <w:tc>
          <w:tcPr>
            <w:tcW w:w="3227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0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1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2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2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D7066F" w:rsidRPr="00FB7C63" w:rsidTr="00137B4E">
        <w:trPr>
          <w:cantSplit/>
          <w:trHeight w:val="272"/>
        </w:trPr>
        <w:tc>
          <w:tcPr>
            <w:tcW w:w="3227" w:type="dxa"/>
          </w:tcPr>
          <w:p w:rsidR="00D7066F" w:rsidRPr="00004297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D7066F" w:rsidRPr="003C783A" w:rsidTr="00137B4E">
        <w:trPr>
          <w:cantSplit/>
          <w:trHeight w:val="261"/>
        </w:trPr>
        <w:tc>
          <w:tcPr>
            <w:tcW w:w="3227" w:type="dxa"/>
          </w:tcPr>
          <w:p w:rsidR="00D7066F" w:rsidRPr="00931C29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>еместр (</w:t>
            </w:r>
            <w:r>
              <w:rPr>
                <w:b/>
                <w:sz w:val="24"/>
                <w:szCs w:val="24"/>
              </w:rPr>
              <w:t>экзамен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7066F" w:rsidRPr="008E217A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217A">
              <w:rPr>
                <w:b/>
                <w:i/>
                <w:sz w:val="24"/>
                <w:szCs w:val="24"/>
              </w:rPr>
              <w:t>150/3,5</w:t>
            </w:r>
          </w:p>
        </w:tc>
        <w:tc>
          <w:tcPr>
            <w:tcW w:w="709" w:type="dxa"/>
          </w:tcPr>
          <w:p w:rsidR="00D7066F" w:rsidRPr="008E217A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8E217A">
              <w:rPr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567" w:type="dxa"/>
          </w:tcPr>
          <w:p w:rsidR="00D7066F" w:rsidRPr="008E217A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8E217A">
              <w:rPr>
                <w:b/>
                <w:i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D7066F" w:rsidRPr="00CF4464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7066F" w:rsidRPr="008E217A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8E217A">
              <w:rPr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7066F" w:rsidRPr="008E217A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8E217A"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D7066F" w:rsidRPr="008E217A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8E217A">
              <w:rPr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D7066F" w:rsidRPr="008E217A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7066F" w:rsidRPr="00CF4464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</w:tr>
      <w:tr w:rsidR="00D7066F" w:rsidRPr="003C783A" w:rsidTr="00137B4E">
        <w:trPr>
          <w:trHeight w:val="493"/>
        </w:trPr>
        <w:tc>
          <w:tcPr>
            <w:tcW w:w="3227" w:type="dxa"/>
          </w:tcPr>
          <w:p w:rsidR="00D7066F" w:rsidRPr="003C783A" w:rsidRDefault="00D7066F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1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 w:rsidRPr="00953AA5">
              <w:rPr>
                <w:b/>
                <w:sz w:val="24"/>
                <w:szCs w:val="24"/>
              </w:rPr>
              <w:t xml:space="preserve"> </w:t>
            </w:r>
            <w:r w:rsidRPr="003745DA">
              <w:rPr>
                <w:b/>
                <w:sz w:val="24"/>
              </w:rPr>
              <w:t xml:space="preserve">Техническое </w:t>
            </w:r>
            <w:r>
              <w:rPr>
                <w:b/>
                <w:sz w:val="24"/>
              </w:rPr>
              <w:t xml:space="preserve">      </w:t>
            </w:r>
            <w:r w:rsidRPr="003745DA">
              <w:rPr>
                <w:b/>
                <w:sz w:val="24"/>
              </w:rPr>
              <w:t>обе</w:t>
            </w:r>
            <w:r w:rsidRPr="003745DA">
              <w:rPr>
                <w:b/>
                <w:sz w:val="24"/>
              </w:rPr>
              <w:t>с</w:t>
            </w:r>
            <w:r w:rsidRPr="003745DA">
              <w:rPr>
                <w:b/>
                <w:sz w:val="24"/>
              </w:rPr>
              <w:t>печение процессов в раст</w:t>
            </w:r>
            <w:r w:rsidRPr="003745DA">
              <w:rPr>
                <w:b/>
                <w:sz w:val="24"/>
              </w:rPr>
              <w:t>е</w:t>
            </w:r>
            <w:r w:rsidRPr="003745DA">
              <w:rPr>
                <w:b/>
                <w:sz w:val="24"/>
              </w:rPr>
              <w:t>ниеводс</w:t>
            </w:r>
            <w:r w:rsidRPr="003745DA">
              <w:rPr>
                <w:b/>
                <w:sz w:val="24"/>
              </w:rPr>
              <w:t>т</w:t>
            </w:r>
            <w:r w:rsidRPr="003745DA">
              <w:rPr>
                <w:b/>
                <w:sz w:val="24"/>
              </w:rPr>
              <w:t>ве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D7066F" w:rsidRPr="003C783A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7066F" w:rsidRPr="008E217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953AA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953AA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953AA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8E217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</w:tbl>
    <w:p w:rsidR="00D7066F" w:rsidRDefault="00D7066F" w:rsidP="00D7066F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992"/>
      </w:tblGrid>
      <w:tr w:rsidR="00D7066F" w:rsidRPr="00004297" w:rsidTr="00137B4E">
        <w:trPr>
          <w:cantSplit/>
          <w:trHeight w:val="272"/>
        </w:trPr>
        <w:tc>
          <w:tcPr>
            <w:tcW w:w="3227" w:type="dxa"/>
          </w:tcPr>
          <w:p w:rsidR="00D7066F" w:rsidRPr="00004297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D7066F" w:rsidRPr="00DC2E3B" w:rsidTr="00137B4E">
        <w:trPr>
          <w:trHeight w:val="564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1.1 </w:t>
            </w:r>
            <w:r>
              <w:rPr>
                <w:sz w:val="24"/>
                <w:szCs w:val="24"/>
              </w:rPr>
              <w:t xml:space="preserve"> Введение. </w:t>
            </w:r>
            <w:r>
              <w:rPr>
                <w:sz w:val="24"/>
              </w:rPr>
              <w:t>Механическая обработка почвы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438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1.3 Посев и посадка сельск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хозяйственных культур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1007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1.5 Уборка сельскохозя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ственных культур и посл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уборочная обработка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дукции</w:t>
            </w:r>
          </w:p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1.6 Уборка трав и силосных культур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709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1.7 Механизация мелиор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тивных и почвозащитных 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066F" w:rsidRPr="00931C29" w:rsidTr="00137B4E">
        <w:trPr>
          <w:trHeight w:val="709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М-2 </w:t>
            </w:r>
            <w:r w:rsidRPr="006F0416">
              <w:rPr>
                <w:b/>
                <w:sz w:val="24"/>
              </w:rPr>
              <w:t>Теоретические основы производственной экспл</w:t>
            </w:r>
            <w:r w:rsidRPr="006F0416">
              <w:rPr>
                <w:b/>
                <w:sz w:val="24"/>
              </w:rPr>
              <w:t>у</w:t>
            </w:r>
            <w:r w:rsidRPr="006F0416">
              <w:rPr>
                <w:b/>
                <w:sz w:val="24"/>
              </w:rPr>
              <w:t>ат</w:t>
            </w:r>
            <w:r w:rsidRPr="006F0416">
              <w:rPr>
                <w:b/>
                <w:sz w:val="24"/>
              </w:rPr>
              <w:t>а</w:t>
            </w:r>
            <w:r w:rsidRPr="006F0416">
              <w:rPr>
                <w:b/>
                <w:sz w:val="24"/>
              </w:rPr>
              <w:t>ции машинно-тракторных агрегатов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D7066F" w:rsidRPr="00080F64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4B7862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7066F" w:rsidRPr="00931C29" w:rsidTr="00137B4E">
        <w:trPr>
          <w:trHeight w:val="709"/>
        </w:trPr>
        <w:tc>
          <w:tcPr>
            <w:tcW w:w="3227" w:type="dxa"/>
          </w:tcPr>
          <w:p w:rsidR="00D7066F" w:rsidRDefault="00D7066F" w:rsidP="00137B4E">
            <w:pPr>
              <w:pStyle w:val="aa"/>
              <w:tabs>
                <w:tab w:val="clear" w:pos="4677"/>
                <w:tab w:val="clear" w:pos="9355"/>
              </w:tabs>
              <w:jc w:val="both"/>
            </w:pPr>
            <w:r>
              <w:t>2.2 Эксплуатационные сво</w:t>
            </w:r>
            <w:r>
              <w:t>й</w:t>
            </w:r>
            <w:r>
              <w:t>ства машинно-тракторных агр</w:t>
            </w:r>
            <w:r>
              <w:t>е</w:t>
            </w:r>
            <w:r>
              <w:t>гатов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066F" w:rsidRPr="00931C29" w:rsidTr="00137B4E">
        <w:trPr>
          <w:trHeight w:val="709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2.3 Основы рационального комплектования машинно-тракторных агрегатов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475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2.4 Способы движения агр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гатов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D7066F" w:rsidRPr="00DC2E3B" w:rsidTr="00137B4E">
        <w:trPr>
          <w:trHeight w:val="496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2.5 Производительность а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рег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D7066F" w:rsidRPr="00DC2E3B" w:rsidTr="00137B4E">
        <w:trPr>
          <w:trHeight w:val="504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2.6 Эксплуатационные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траты при работе агр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гатов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D7066F" w:rsidRPr="00DC2E3B" w:rsidTr="00137B4E">
        <w:trPr>
          <w:trHeight w:val="709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2.7 Транспорт в сельскох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зяйственном производстве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066F" w:rsidRPr="00953AA5" w:rsidTr="00137B4E">
        <w:trPr>
          <w:trHeight w:val="493"/>
        </w:trPr>
        <w:tc>
          <w:tcPr>
            <w:tcW w:w="3227" w:type="dxa"/>
          </w:tcPr>
          <w:p w:rsidR="00D7066F" w:rsidRPr="003C783A" w:rsidRDefault="00D7066F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C783A">
              <w:rPr>
                <w:b/>
                <w:sz w:val="24"/>
                <w:szCs w:val="24"/>
              </w:rPr>
              <w:t>М-</w:t>
            </w:r>
            <w:r>
              <w:rPr>
                <w:b/>
                <w:sz w:val="24"/>
                <w:szCs w:val="24"/>
              </w:rPr>
              <w:t>3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 xml:space="preserve"> Планирование и ан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>лиз использования м</w:t>
            </w:r>
            <w:r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шинно-тракторного парка </w:t>
            </w:r>
            <w:r w:rsidRPr="002C3E81">
              <w:rPr>
                <w:sz w:val="24"/>
              </w:rPr>
              <w:t xml:space="preserve"> 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67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8</w:t>
            </w:r>
          </w:p>
        </w:tc>
        <w:tc>
          <w:tcPr>
            <w:tcW w:w="992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D7066F" w:rsidRPr="00953AA5" w:rsidTr="00137B4E">
        <w:trPr>
          <w:trHeight w:val="493"/>
        </w:trPr>
        <w:tc>
          <w:tcPr>
            <w:tcW w:w="3227" w:type="dxa"/>
          </w:tcPr>
          <w:p w:rsidR="00D7066F" w:rsidRPr="002C3E81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3.1 </w:t>
            </w:r>
            <w:r w:rsidRPr="002C3E81">
              <w:rPr>
                <w:sz w:val="24"/>
              </w:rPr>
              <w:t>Производственные пр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цессы. Особенности прое</w:t>
            </w:r>
            <w:r w:rsidRPr="002C3E81">
              <w:rPr>
                <w:sz w:val="24"/>
              </w:rPr>
              <w:t>к</w:t>
            </w:r>
            <w:r w:rsidRPr="002C3E81">
              <w:rPr>
                <w:sz w:val="24"/>
              </w:rPr>
              <w:t>тирования механизирова</w:t>
            </w:r>
            <w:r w:rsidRPr="002C3E81">
              <w:rPr>
                <w:sz w:val="24"/>
              </w:rPr>
              <w:t>н</w:t>
            </w:r>
            <w:r w:rsidRPr="002C3E81">
              <w:rPr>
                <w:sz w:val="24"/>
              </w:rPr>
              <w:t>ных процессов в растени</w:t>
            </w:r>
            <w:r w:rsidRPr="002C3E81">
              <w:rPr>
                <w:sz w:val="24"/>
              </w:rPr>
              <w:t>е</w:t>
            </w:r>
            <w:r w:rsidRPr="002C3E81">
              <w:rPr>
                <w:sz w:val="24"/>
              </w:rPr>
              <w:t>водстве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D7066F" w:rsidRPr="00953AA5" w:rsidTr="00137B4E">
        <w:trPr>
          <w:trHeight w:val="493"/>
        </w:trPr>
        <w:tc>
          <w:tcPr>
            <w:tcW w:w="3227" w:type="dxa"/>
          </w:tcPr>
          <w:p w:rsidR="00D7066F" w:rsidRPr="002C3E81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3.2 </w:t>
            </w:r>
            <w:r w:rsidRPr="002C3E81">
              <w:rPr>
                <w:sz w:val="24"/>
              </w:rPr>
              <w:t>Методика проектиров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ния операционно-</w:t>
            </w:r>
            <w:r>
              <w:rPr>
                <w:sz w:val="24"/>
              </w:rPr>
              <w:t>т</w:t>
            </w:r>
            <w:r w:rsidRPr="002C3E81">
              <w:rPr>
                <w:sz w:val="24"/>
              </w:rPr>
              <w:t>ехнологических карт в</w:t>
            </w:r>
            <w:r w:rsidRPr="002C3E81">
              <w:rPr>
                <w:sz w:val="24"/>
              </w:rPr>
              <w:t>ы</w:t>
            </w:r>
            <w:r w:rsidRPr="002C3E81">
              <w:rPr>
                <w:sz w:val="24"/>
              </w:rPr>
              <w:t>полнения сельскохозя</w:t>
            </w:r>
            <w:r w:rsidRPr="002C3E81">
              <w:rPr>
                <w:sz w:val="24"/>
              </w:rPr>
              <w:t>й</w:t>
            </w:r>
            <w:r w:rsidRPr="002C3E81">
              <w:rPr>
                <w:sz w:val="24"/>
              </w:rPr>
              <w:t>ственных работ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7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7066F" w:rsidRPr="00F7573A" w:rsidTr="00137B4E">
        <w:trPr>
          <w:trHeight w:val="493"/>
        </w:trPr>
        <w:tc>
          <w:tcPr>
            <w:tcW w:w="3227" w:type="dxa"/>
          </w:tcPr>
          <w:p w:rsidR="00D7066F" w:rsidRPr="002C3E81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3.3 </w:t>
            </w:r>
            <w:r w:rsidRPr="002C3E81">
              <w:rPr>
                <w:sz w:val="24"/>
              </w:rPr>
              <w:t>Методика проектиров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ния технологических карт возделывания сельскохозя</w:t>
            </w:r>
            <w:r w:rsidRPr="002C3E81">
              <w:rPr>
                <w:sz w:val="24"/>
              </w:rPr>
              <w:t>й</w:t>
            </w:r>
            <w:r w:rsidRPr="002C3E81">
              <w:rPr>
                <w:sz w:val="24"/>
              </w:rPr>
              <w:t>ственных культур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D7066F" w:rsidRDefault="00D7066F" w:rsidP="00D7066F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851"/>
        <w:gridCol w:w="567"/>
        <w:gridCol w:w="709"/>
        <w:gridCol w:w="708"/>
        <w:gridCol w:w="709"/>
        <w:gridCol w:w="851"/>
        <w:gridCol w:w="992"/>
        <w:gridCol w:w="709"/>
        <w:gridCol w:w="992"/>
      </w:tblGrid>
      <w:tr w:rsidR="00D7066F" w:rsidRPr="003C783A" w:rsidTr="00137B4E">
        <w:trPr>
          <w:trHeight w:val="280"/>
        </w:trPr>
        <w:tc>
          <w:tcPr>
            <w:tcW w:w="3510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7066F" w:rsidRPr="00953AA5" w:rsidTr="00137B4E">
        <w:trPr>
          <w:trHeight w:val="493"/>
        </w:trPr>
        <w:tc>
          <w:tcPr>
            <w:tcW w:w="3510" w:type="dxa"/>
          </w:tcPr>
          <w:p w:rsidR="00D7066F" w:rsidRPr="002C3E81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3.4 </w:t>
            </w:r>
            <w:r w:rsidRPr="002C3E81">
              <w:rPr>
                <w:sz w:val="24"/>
              </w:rPr>
              <w:t>Расчет состава, планиров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ние работы и анализ использ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вания машинно-тракторного парка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7066F" w:rsidRPr="00953AA5" w:rsidTr="00137B4E">
        <w:trPr>
          <w:trHeight w:val="493"/>
        </w:trPr>
        <w:tc>
          <w:tcPr>
            <w:tcW w:w="3510" w:type="dxa"/>
          </w:tcPr>
          <w:p w:rsidR="00D7066F" w:rsidRPr="002C3E81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3.5 </w:t>
            </w:r>
            <w:r w:rsidRPr="002C3E81">
              <w:rPr>
                <w:sz w:val="24"/>
              </w:rPr>
              <w:t>Инженерно-техническая служба по эксплуатации м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шинно-тракторного парка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D7066F" w:rsidRPr="00641BB4" w:rsidRDefault="00D7066F" w:rsidP="00D7066F">
      <w:pPr>
        <w:pStyle w:val="2"/>
        <w:jc w:val="both"/>
        <w:rPr>
          <w:b w:val="0"/>
        </w:rPr>
      </w:pPr>
      <w:r w:rsidRPr="00641BB4">
        <w:rPr>
          <w:b w:val="0"/>
        </w:rPr>
        <w:t>* с учетом</w:t>
      </w:r>
      <w:r>
        <w:rPr>
          <w:b w:val="0"/>
        </w:rPr>
        <w:t xml:space="preserve"> типовой учебной программы «Производственная эксплуатация МТП, устройство и эксплуатация автомобилей», для реализации образовательных пр</w:t>
      </w:r>
      <w:r>
        <w:rPr>
          <w:b w:val="0"/>
        </w:rPr>
        <w:t>о</w:t>
      </w:r>
      <w:r>
        <w:rPr>
          <w:b w:val="0"/>
        </w:rPr>
        <w:t>грамм среднего специального образования, утверждена Главным управлением обр</w:t>
      </w:r>
      <w:r>
        <w:rPr>
          <w:b w:val="0"/>
        </w:rPr>
        <w:t>а</w:t>
      </w:r>
      <w:r>
        <w:rPr>
          <w:b w:val="0"/>
        </w:rPr>
        <w:t>зования, науки и кадров МСХП РБ.</w:t>
      </w:r>
    </w:p>
    <w:p w:rsidR="00D7066F" w:rsidRDefault="00D7066F" w:rsidP="00D7066F">
      <w:pPr>
        <w:pStyle w:val="2"/>
      </w:pPr>
    </w:p>
    <w:p w:rsidR="00D7066F" w:rsidRDefault="00D7066F" w:rsidP="00D7066F">
      <w:pPr>
        <w:pStyle w:val="2"/>
      </w:pPr>
      <w:r w:rsidRPr="008A1398">
        <w:t xml:space="preserve">ТЕМАТИЧЕСКИЙ ПЛАН </w:t>
      </w:r>
    </w:p>
    <w:p w:rsidR="00D7066F" w:rsidRPr="00BD4604" w:rsidRDefault="00D7066F" w:rsidP="00D7066F">
      <w:pPr>
        <w:pStyle w:val="2"/>
        <w:rPr>
          <w:b w:val="0"/>
          <w:szCs w:val="24"/>
        </w:rPr>
      </w:pPr>
      <w:r w:rsidRPr="00BD4604">
        <w:rPr>
          <w:b w:val="0"/>
        </w:rPr>
        <w:t>(</w:t>
      </w:r>
      <w:r>
        <w:rPr>
          <w:b w:val="0"/>
        </w:rPr>
        <w:t>заочная форма получения образования</w:t>
      </w:r>
      <w:r w:rsidRPr="00BD4604">
        <w:rPr>
          <w:b w:val="0"/>
        </w:rPr>
        <w:t>)</w:t>
      </w:r>
    </w:p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992"/>
      </w:tblGrid>
      <w:tr w:rsidR="00D7066F" w:rsidRPr="00FB7C63" w:rsidTr="00137B4E">
        <w:tc>
          <w:tcPr>
            <w:tcW w:w="3227" w:type="dxa"/>
            <w:vMerge w:val="restart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  <w:p w:rsidR="00D7066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аздела</w:t>
            </w:r>
            <w:r>
              <w:rPr>
                <w:sz w:val="24"/>
                <w:szCs w:val="24"/>
              </w:rPr>
              <w:t xml:space="preserve"> (</w:t>
            </w:r>
            <w:r w:rsidRPr="00FF2FCF">
              <w:rPr>
                <w:sz w:val="24"/>
                <w:szCs w:val="24"/>
              </w:rPr>
              <w:t>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992" w:type="dxa"/>
            <w:vMerge w:val="restart"/>
            <w:textDirection w:val="btL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часов / зач</w:t>
            </w:r>
            <w:r>
              <w:rPr>
                <w:sz w:val="24"/>
                <w:szCs w:val="24"/>
              </w:rPr>
              <w:t>етных</w:t>
            </w:r>
            <w:r w:rsidRPr="00FF2FCF">
              <w:rPr>
                <w:sz w:val="24"/>
                <w:szCs w:val="24"/>
              </w:rPr>
              <w:t xml:space="preserve"> единиц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5670" w:type="dxa"/>
            <w:gridSpan w:val="7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D7066F" w:rsidRPr="00FB7C63" w:rsidTr="00137B4E">
        <w:tc>
          <w:tcPr>
            <w:tcW w:w="3227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7066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D7066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992" w:type="dxa"/>
            <w:vMerge w:val="restart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</w:t>
            </w:r>
            <w:r w:rsidRPr="00FF2FCF">
              <w:rPr>
                <w:sz w:val="24"/>
                <w:szCs w:val="24"/>
              </w:rPr>
              <w:t>о</w:t>
            </w:r>
            <w:r w:rsidRPr="00FF2FCF">
              <w:rPr>
                <w:sz w:val="24"/>
                <w:szCs w:val="24"/>
              </w:rPr>
              <w:t>дулю (час)</w:t>
            </w:r>
          </w:p>
        </w:tc>
      </w:tr>
      <w:tr w:rsidR="00D7066F" w:rsidRPr="00FB7C63" w:rsidTr="00137B4E">
        <w:trPr>
          <w:cantSplit/>
          <w:trHeight w:val="1571"/>
        </w:trPr>
        <w:tc>
          <w:tcPr>
            <w:tcW w:w="3227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0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1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2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2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D7066F" w:rsidRPr="00FB7C63" w:rsidTr="00137B4E">
        <w:trPr>
          <w:cantSplit/>
          <w:trHeight w:val="272"/>
        </w:trPr>
        <w:tc>
          <w:tcPr>
            <w:tcW w:w="3227" w:type="dxa"/>
          </w:tcPr>
          <w:p w:rsidR="00D7066F" w:rsidRPr="00004297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D7066F" w:rsidRPr="00FB7C63" w:rsidTr="00137B4E">
        <w:trPr>
          <w:cantSplit/>
          <w:trHeight w:val="272"/>
        </w:trPr>
        <w:tc>
          <w:tcPr>
            <w:tcW w:w="3227" w:type="dxa"/>
          </w:tcPr>
          <w:p w:rsidR="00D7066F" w:rsidRPr="00004297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7066F" w:rsidRPr="00794660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794660">
              <w:rPr>
                <w:b/>
                <w:i/>
                <w:sz w:val="24"/>
                <w:szCs w:val="24"/>
              </w:rPr>
              <w:t>256/6</w:t>
            </w:r>
          </w:p>
        </w:tc>
        <w:tc>
          <w:tcPr>
            <w:tcW w:w="709" w:type="dxa"/>
          </w:tcPr>
          <w:p w:rsidR="00D7066F" w:rsidRPr="00794660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D7066F" w:rsidRPr="00794660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D7066F" w:rsidRPr="00794660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D7066F" w:rsidRPr="00794660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D7066F" w:rsidRPr="00794660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794660"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D7066F" w:rsidRPr="00794660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794660">
              <w:rPr>
                <w:b/>
                <w:i/>
                <w:sz w:val="24"/>
                <w:szCs w:val="24"/>
              </w:rPr>
              <w:t>1</w:t>
            </w:r>
            <w:r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7066F" w:rsidRPr="00794660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794660"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D7066F" w:rsidRPr="00794660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–</w:t>
            </w:r>
          </w:p>
        </w:tc>
      </w:tr>
      <w:tr w:rsidR="00D7066F" w:rsidRPr="003C783A" w:rsidTr="00137B4E">
        <w:trPr>
          <w:cantSplit/>
          <w:trHeight w:val="261"/>
        </w:trPr>
        <w:tc>
          <w:tcPr>
            <w:tcW w:w="3227" w:type="dxa"/>
          </w:tcPr>
          <w:p w:rsidR="00D7066F" w:rsidRPr="00931C29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>еместр (</w:t>
            </w:r>
            <w:r>
              <w:rPr>
                <w:b/>
                <w:sz w:val="24"/>
                <w:szCs w:val="24"/>
              </w:rPr>
              <w:t>зачет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7066F" w:rsidRPr="00931C29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oftHyphen/>
              <w:t>–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D7066F" w:rsidRPr="003C783A" w:rsidTr="00137B4E">
        <w:trPr>
          <w:trHeight w:val="493"/>
        </w:trPr>
        <w:tc>
          <w:tcPr>
            <w:tcW w:w="3227" w:type="dxa"/>
          </w:tcPr>
          <w:p w:rsidR="00D7066F" w:rsidRPr="003C783A" w:rsidRDefault="00D7066F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 w:rsidRPr="00953AA5">
              <w:rPr>
                <w:b/>
                <w:sz w:val="24"/>
                <w:szCs w:val="24"/>
              </w:rPr>
              <w:t xml:space="preserve"> </w:t>
            </w:r>
            <w:r w:rsidRPr="003745DA">
              <w:rPr>
                <w:b/>
                <w:sz w:val="24"/>
              </w:rPr>
              <w:t>Техническое обе</w:t>
            </w:r>
            <w:r w:rsidRPr="003745DA">
              <w:rPr>
                <w:b/>
                <w:sz w:val="24"/>
              </w:rPr>
              <w:t>с</w:t>
            </w:r>
            <w:r w:rsidRPr="003745DA">
              <w:rPr>
                <w:b/>
                <w:sz w:val="24"/>
              </w:rPr>
              <w:t>печение процессов в растениево</w:t>
            </w:r>
            <w:r w:rsidRPr="003745DA">
              <w:rPr>
                <w:b/>
                <w:sz w:val="24"/>
              </w:rPr>
              <w:t>д</w:t>
            </w:r>
            <w:r w:rsidRPr="003745DA">
              <w:rPr>
                <w:b/>
                <w:sz w:val="24"/>
              </w:rPr>
              <w:t>стве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D7066F" w:rsidRPr="003C783A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953AA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953AA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953AA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564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1.1 </w:t>
            </w:r>
            <w:r>
              <w:rPr>
                <w:sz w:val="24"/>
                <w:szCs w:val="24"/>
              </w:rPr>
              <w:t xml:space="preserve"> Введение. </w:t>
            </w:r>
            <w:r>
              <w:rPr>
                <w:sz w:val="24"/>
              </w:rPr>
              <w:t>Механическая обработка почвы</w:t>
            </w:r>
          </w:p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1.2 Приготовление и внес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ние удобрений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1007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1.5 Уборка сельскохозя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ственных культур и посл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уборочная обработка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дукции</w:t>
            </w:r>
          </w:p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1.6 Уборка трав и силосных культур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709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М-2 </w:t>
            </w:r>
            <w:r w:rsidRPr="006F0416">
              <w:rPr>
                <w:b/>
                <w:sz w:val="24"/>
              </w:rPr>
              <w:t>Теоретические основы производственной экспл</w:t>
            </w:r>
            <w:r w:rsidRPr="006F0416">
              <w:rPr>
                <w:b/>
                <w:sz w:val="24"/>
              </w:rPr>
              <w:t>у</w:t>
            </w:r>
            <w:r w:rsidRPr="006F0416">
              <w:rPr>
                <w:b/>
                <w:sz w:val="24"/>
              </w:rPr>
              <w:t>ат</w:t>
            </w:r>
            <w:r w:rsidRPr="006F0416">
              <w:rPr>
                <w:b/>
                <w:sz w:val="24"/>
              </w:rPr>
              <w:t>а</w:t>
            </w:r>
            <w:r w:rsidRPr="006F0416">
              <w:rPr>
                <w:b/>
                <w:sz w:val="24"/>
              </w:rPr>
              <w:t>ции машинно-тракторных агрегатов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7066F" w:rsidRPr="00080F64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4B7862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D7066F" w:rsidRPr="00DC2E3B" w:rsidTr="00137B4E">
        <w:trPr>
          <w:trHeight w:val="709"/>
        </w:trPr>
        <w:tc>
          <w:tcPr>
            <w:tcW w:w="3227" w:type="dxa"/>
          </w:tcPr>
          <w:p w:rsidR="00D7066F" w:rsidRDefault="00D7066F" w:rsidP="00137B4E">
            <w:pPr>
              <w:pStyle w:val="aa"/>
              <w:tabs>
                <w:tab w:val="clear" w:pos="4677"/>
                <w:tab w:val="clear" w:pos="9355"/>
              </w:tabs>
              <w:jc w:val="both"/>
            </w:pPr>
            <w:r>
              <w:t>2.2 Эксплуатационные сво</w:t>
            </w:r>
            <w:r>
              <w:t>й</w:t>
            </w:r>
            <w:r>
              <w:t>ства машинно-тракторных агр</w:t>
            </w:r>
            <w:r>
              <w:t>е</w:t>
            </w:r>
            <w:r>
              <w:t>гатов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D7066F" w:rsidRDefault="00D7066F" w:rsidP="00D7066F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851"/>
        <w:gridCol w:w="567"/>
        <w:gridCol w:w="709"/>
        <w:gridCol w:w="708"/>
        <w:gridCol w:w="709"/>
        <w:gridCol w:w="851"/>
        <w:gridCol w:w="992"/>
        <w:gridCol w:w="709"/>
        <w:gridCol w:w="992"/>
      </w:tblGrid>
      <w:tr w:rsidR="00D7066F" w:rsidRPr="00004297" w:rsidTr="00137B4E">
        <w:trPr>
          <w:cantSplit/>
          <w:trHeight w:val="272"/>
        </w:trPr>
        <w:tc>
          <w:tcPr>
            <w:tcW w:w="3510" w:type="dxa"/>
          </w:tcPr>
          <w:p w:rsidR="00D7066F" w:rsidRPr="00004297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7066F" w:rsidRPr="00004297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D7066F" w:rsidRPr="00931C29" w:rsidTr="00137B4E">
        <w:trPr>
          <w:trHeight w:val="709"/>
        </w:trPr>
        <w:tc>
          <w:tcPr>
            <w:tcW w:w="3510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2.3 Основы рационального комплектования машинно-тракторных агрегатов.</w:t>
            </w:r>
          </w:p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2.4 Способы движения агрег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D7066F" w:rsidRPr="00DC2E3B" w:rsidTr="00137B4E">
        <w:trPr>
          <w:trHeight w:val="496"/>
        </w:trPr>
        <w:tc>
          <w:tcPr>
            <w:tcW w:w="3510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2.5 Производительность агрег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тов.</w:t>
            </w:r>
          </w:p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2.6 Эксплуатационные затраты при работе агр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гатов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D7066F" w:rsidRPr="003C783A" w:rsidTr="00137B4E">
        <w:trPr>
          <w:cantSplit/>
          <w:trHeight w:val="261"/>
        </w:trPr>
        <w:tc>
          <w:tcPr>
            <w:tcW w:w="3510" w:type="dxa"/>
          </w:tcPr>
          <w:p w:rsidR="00D7066F" w:rsidRPr="00931C29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>еместр (</w:t>
            </w:r>
            <w:r>
              <w:rPr>
                <w:b/>
                <w:sz w:val="24"/>
                <w:szCs w:val="24"/>
              </w:rPr>
              <w:t>экзамен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D7066F" w:rsidRPr="00931C29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  <w:r w:rsidRPr="00931C2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D7066F" w:rsidRPr="00953AA5" w:rsidTr="00137B4E">
        <w:trPr>
          <w:trHeight w:val="493"/>
        </w:trPr>
        <w:tc>
          <w:tcPr>
            <w:tcW w:w="3510" w:type="dxa"/>
          </w:tcPr>
          <w:p w:rsidR="00D7066F" w:rsidRPr="003C783A" w:rsidRDefault="00D7066F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3745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Планирование и анализ использования машинно-тракторного парка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D7066F" w:rsidRPr="00953AA5" w:rsidTr="00137B4E">
        <w:trPr>
          <w:trHeight w:val="493"/>
        </w:trPr>
        <w:tc>
          <w:tcPr>
            <w:tcW w:w="3510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3.1 </w:t>
            </w:r>
            <w:r w:rsidRPr="002C3E81">
              <w:rPr>
                <w:sz w:val="24"/>
              </w:rPr>
              <w:t>Производственные проце</w:t>
            </w:r>
            <w:r w:rsidRPr="002C3E81">
              <w:rPr>
                <w:sz w:val="24"/>
              </w:rPr>
              <w:t>с</w:t>
            </w:r>
            <w:r w:rsidRPr="002C3E81">
              <w:rPr>
                <w:sz w:val="24"/>
              </w:rPr>
              <w:t>сы. Особенности проектиров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ния механизированных проце</w:t>
            </w:r>
            <w:r w:rsidRPr="002C3E81">
              <w:rPr>
                <w:sz w:val="24"/>
              </w:rPr>
              <w:t>с</w:t>
            </w:r>
            <w:r w:rsidRPr="002C3E81">
              <w:rPr>
                <w:sz w:val="24"/>
              </w:rPr>
              <w:t>сов в растениево</w:t>
            </w:r>
            <w:r w:rsidRPr="002C3E81">
              <w:rPr>
                <w:sz w:val="24"/>
              </w:rPr>
              <w:t>д</w:t>
            </w:r>
            <w:r w:rsidRPr="002C3E81">
              <w:rPr>
                <w:sz w:val="24"/>
              </w:rPr>
              <w:t>стве</w:t>
            </w:r>
            <w:r>
              <w:rPr>
                <w:sz w:val="24"/>
              </w:rPr>
              <w:t>.</w:t>
            </w:r>
          </w:p>
          <w:p w:rsidR="00D7066F" w:rsidRPr="002C3E81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3.2 </w:t>
            </w:r>
            <w:r w:rsidRPr="002C3E81">
              <w:rPr>
                <w:sz w:val="24"/>
              </w:rPr>
              <w:t>Методика проектирования операционно-</w:t>
            </w:r>
            <w:r>
              <w:rPr>
                <w:sz w:val="24"/>
              </w:rPr>
              <w:t>т</w:t>
            </w:r>
            <w:r w:rsidRPr="002C3E81">
              <w:rPr>
                <w:sz w:val="24"/>
              </w:rPr>
              <w:t>ехнологических карт выполнения сельскохозя</w:t>
            </w:r>
            <w:r w:rsidRPr="002C3E81">
              <w:rPr>
                <w:sz w:val="24"/>
              </w:rPr>
              <w:t>й</w:t>
            </w:r>
            <w:r w:rsidRPr="002C3E81">
              <w:rPr>
                <w:sz w:val="24"/>
              </w:rPr>
              <w:t>ственных работ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 w:rsidRPr="00F7573A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D7066F" w:rsidRPr="00953AA5" w:rsidTr="00137B4E">
        <w:trPr>
          <w:trHeight w:val="493"/>
        </w:trPr>
        <w:tc>
          <w:tcPr>
            <w:tcW w:w="3510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3.3 </w:t>
            </w:r>
            <w:r w:rsidRPr="002C3E81">
              <w:rPr>
                <w:sz w:val="24"/>
              </w:rPr>
              <w:t>Методика проектирования технологических карт воздел</w:t>
            </w:r>
            <w:r w:rsidRPr="002C3E81">
              <w:rPr>
                <w:sz w:val="24"/>
              </w:rPr>
              <w:t>ы</w:t>
            </w:r>
            <w:r w:rsidRPr="002C3E81">
              <w:rPr>
                <w:sz w:val="24"/>
              </w:rPr>
              <w:t>вания сельскохозяйственных культур</w:t>
            </w:r>
            <w:r>
              <w:rPr>
                <w:sz w:val="24"/>
              </w:rPr>
              <w:t>.</w:t>
            </w:r>
          </w:p>
          <w:p w:rsidR="00D7066F" w:rsidRPr="002C3E81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3.4 </w:t>
            </w:r>
            <w:r w:rsidRPr="002C3E81">
              <w:rPr>
                <w:sz w:val="24"/>
              </w:rPr>
              <w:t>Расчет состава, планиров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ние работы и анализ использ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вания машинно-тракторного парка</w:t>
            </w:r>
          </w:p>
        </w:tc>
        <w:tc>
          <w:tcPr>
            <w:tcW w:w="851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D7066F" w:rsidRDefault="00D7066F" w:rsidP="00D7066F">
      <w:pPr>
        <w:pStyle w:val="2"/>
        <w:rPr>
          <w:sz w:val="16"/>
          <w:szCs w:val="16"/>
        </w:rPr>
      </w:pPr>
    </w:p>
    <w:p w:rsidR="00D7066F" w:rsidRDefault="00D7066F" w:rsidP="00D7066F">
      <w:pPr>
        <w:pStyle w:val="2"/>
        <w:rPr>
          <w:sz w:val="16"/>
          <w:szCs w:val="16"/>
        </w:rPr>
      </w:pPr>
    </w:p>
    <w:p w:rsidR="00D7066F" w:rsidRDefault="00D7066F" w:rsidP="00D7066F">
      <w:pPr>
        <w:pStyle w:val="2"/>
      </w:pPr>
      <w:r w:rsidRPr="008A1398">
        <w:t>ТЕМАТИЧЕСКИЙ ПЛАН</w:t>
      </w:r>
      <w:r>
        <w:t>*</w:t>
      </w:r>
      <w:r w:rsidRPr="008A1398">
        <w:t xml:space="preserve"> </w:t>
      </w:r>
    </w:p>
    <w:p w:rsidR="00D7066F" w:rsidRPr="00BD4604" w:rsidRDefault="00D7066F" w:rsidP="00D7066F">
      <w:pPr>
        <w:pStyle w:val="2"/>
        <w:rPr>
          <w:b w:val="0"/>
          <w:szCs w:val="24"/>
        </w:rPr>
      </w:pPr>
      <w:r w:rsidRPr="00BD4604">
        <w:rPr>
          <w:b w:val="0"/>
        </w:rPr>
        <w:t>(</w:t>
      </w:r>
      <w:r>
        <w:rPr>
          <w:b w:val="0"/>
        </w:rPr>
        <w:t>заочная форма получения образования</w:t>
      </w:r>
      <w:r w:rsidRPr="00BD4604">
        <w:rPr>
          <w:b w:val="0"/>
        </w:rPr>
        <w:t>)</w:t>
      </w:r>
      <w:r>
        <w:rPr>
          <w:b w:val="0"/>
        </w:rPr>
        <w:t xml:space="preserve"> НИСПО</w:t>
      </w:r>
    </w:p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992"/>
      </w:tblGrid>
      <w:tr w:rsidR="00D7066F" w:rsidRPr="00FB7C63" w:rsidTr="00137B4E">
        <w:tc>
          <w:tcPr>
            <w:tcW w:w="3227" w:type="dxa"/>
            <w:vMerge w:val="restart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  <w:p w:rsidR="00D7066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№ и наименование </w:t>
            </w: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раздела </w:t>
            </w:r>
            <w:r>
              <w:rPr>
                <w:sz w:val="24"/>
                <w:szCs w:val="24"/>
              </w:rPr>
              <w:t>(</w:t>
            </w:r>
            <w:r w:rsidRPr="00FF2FCF">
              <w:rPr>
                <w:sz w:val="24"/>
                <w:szCs w:val="24"/>
              </w:rPr>
              <w:t>т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мы)</w:t>
            </w:r>
          </w:p>
        </w:tc>
        <w:tc>
          <w:tcPr>
            <w:tcW w:w="992" w:type="dxa"/>
            <w:vMerge w:val="restart"/>
            <w:textDirection w:val="btL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Общее колич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ство</w:t>
            </w: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часов / зач</w:t>
            </w:r>
            <w:r>
              <w:rPr>
                <w:sz w:val="24"/>
                <w:szCs w:val="24"/>
              </w:rPr>
              <w:t>етных</w:t>
            </w:r>
            <w:r w:rsidRPr="00FF2FCF">
              <w:rPr>
                <w:sz w:val="24"/>
                <w:szCs w:val="24"/>
              </w:rPr>
              <w:t xml:space="preserve"> единиц на</w:t>
            </w:r>
            <w:r>
              <w:rPr>
                <w:sz w:val="24"/>
                <w:szCs w:val="24"/>
              </w:rPr>
              <w:t xml:space="preserve"> 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</w:t>
            </w:r>
            <w:r w:rsidRPr="00FF2FCF">
              <w:rPr>
                <w:sz w:val="24"/>
                <w:szCs w:val="24"/>
              </w:rPr>
              <w:t>естр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Ауд</w:t>
            </w:r>
            <w:r>
              <w:rPr>
                <w:sz w:val="24"/>
                <w:szCs w:val="24"/>
              </w:rPr>
              <w:t xml:space="preserve">иторных </w:t>
            </w:r>
            <w:r w:rsidRPr="00FF2FCF">
              <w:rPr>
                <w:sz w:val="24"/>
                <w:szCs w:val="24"/>
              </w:rPr>
              <w:t>ч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сов</w:t>
            </w:r>
          </w:p>
        </w:tc>
        <w:tc>
          <w:tcPr>
            <w:tcW w:w="5670" w:type="dxa"/>
            <w:gridSpan w:val="7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числе</w:t>
            </w:r>
          </w:p>
        </w:tc>
      </w:tr>
      <w:tr w:rsidR="00D7066F" w:rsidRPr="00FB7C63" w:rsidTr="00137B4E">
        <w:tc>
          <w:tcPr>
            <w:tcW w:w="3227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D7066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 xml:space="preserve">лекции </w:t>
            </w: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D7066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лаборато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ные зан</w:t>
            </w:r>
            <w:r w:rsidRPr="00FF2FCF">
              <w:rPr>
                <w:sz w:val="24"/>
                <w:szCs w:val="24"/>
              </w:rPr>
              <w:t>я</w:t>
            </w:r>
            <w:r w:rsidRPr="00FF2FCF">
              <w:rPr>
                <w:sz w:val="24"/>
                <w:szCs w:val="24"/>
              </w:rPr>
              <w:t xml:space="preserve">тия </w:t>
            </w:r>
          </w:p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(час)</w:t>
            </w:r>
          </w:p>
        </w:tc>
        <w:tc>
          <w:tcPr>
            <w:tcW w:w="1701" w:type="dxa"/>
            <w:gridSpan w:val="2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практич</w:t>
            </w:r>
            <w:r w:rsidRPr="00FF2FCF">
              <w:rPr>
                <w:sz w:val="24"/>
                <w:szCs w:val="24"/>
              </w:rPr>
              <w:t>е</w:t>
            </w:r>
            <w:r w:rsidRPr="00FF2FCF">
              <w:rPr>
                <w:sz w:val="24"/>
                <w:szCs w:val="24"/>
              </w:rPr>
              <w:t>ские (семина</w:t>
            </w:r>
            <w:r w:rsidRPr="00FF2FCF">
              <w:rPr>
                <w:sz w:val="24"/>
                <w:szCs w:val="24"/>
              </w:rPr>
              <w:t>р</w:t>
            </w:r>
            <w:r w:rsidRPr="00FF2FCF">
              <w:rPr>
                <w:sz w:val="24"/>
                <w:szCs w:val="24"/>
              </w:rPr>
              <w:t>ские) з</w:t>
            </w:r>
            <w:r w:rsidRPr="00FF2FCF">
              <w:rPr>
                <w:sz w:val="24"/>
                <w:szCs w:val="24"/>
              </w:rPr>
              <w:t>а</w:t>
            </w:r>
            <w:r w:rsidRPr="00FF2FCF">
              <w:rPr>
                <w:sz w:val="24"/>
                <w:szCs w:val="24"/>
              </w:rPr>
              <w:t>нятия (час)</w:t>
            </w:r>
          </w:p>
        </w:tc>
        <w:tc>
          <w:tcPr>
            <w:tcW w:w="992" w:type="dxa"/>
            <w:vMerge w:val="restart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всего УСРС по м</w:t>
            </w:r>
            <w:r w:rsidRPr="00FF2FCF">
              <w:rPr>
                <w:sz w:val="24"/>
                <w:szCs w:val="24"/>
              </w:rPr>
              <w:t>о</w:t>
            </w:r>
            <w:r w:rsidRPr="00FF2FCF">
              <w:rPr>
                <w:sz w:val="24"/>
                <w:szCs w:val="24"/>
              </w:rPr>
              <w:t>дулю (час)</w:t>
            </w:r>
          </w:p>
        </w:tc>
      </w:tr>
      <w:tr w:rsidR="00D7066F" w:rsidRPr="00FB7C63" w:rsidTr="00137B4E">
        <w:trPr>
          <w:cantSplit/>
          <w:trHeight w:val="1571"/>
        </w:trPr>
        <w:tc>
          <w:tcPr>
            <w:tcW w:w="3227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850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851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2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часы по плану</w:t>
            </w:r>
          </w:p>
        </w:tc>
        <w:tc>
          <w:tcPr>
            <w:tcW w:w="709" w:type="dxa"/>
            <w:textDirection w:val="btLr"/>
            <w:vAlign w:val="center"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  <w:r w:rsidRPr="00FF2FCF">
              <w:rPr>
                <w:sz w:val="24"/>
                <w:szCs w:val="24"/>
              </w:rPr>
              <w:t>в том чи</w:t>
            </w:r>
            <w:r w:rsidRPr="00FF2FCF">
              <w:rPr>
                <w:sz w:val="24"/>
                <w:szCs w:val="24"/>
              </w:rPr>
              <w:t>с</w:t>
            </w:r>
            <w:r w:rsidRPr="00FF2FCF">
              <w:rPr>
                <w:sz w:val="24"/>
                <w:szCs w:val="24"/>
              </w:rPr>
              <w:t>ле УСРС</w:t>
            </w:r>
          </w:p>
        </w:tc>
        <w:tc>
          <w:tcPr>
            <w:tcW w:w="992" w:type="dxa"/>
            <w:vMerge/>
          </w:tcPr>
          <w:p w:rsidR="00D7066F" w:rsidRPr="00FF2FCF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</w:tr>
      <w:tr w:rsidR="00D7066F" w:rsidRPr="00FB7C63" w:rsidTr="00137B4E">
        <w:trPr>
          <w:cantSplit/>
          <w:trHeight w:val="272"/>
        </w:trPr>
        <w:tc>
          <w:tcPr>
            <w:tcW w:w="3227" w:type="dxa"/>
          </w:tcPr>
          <w:p w:rsidR="00D7066F" w:rsidRPr="00004297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D7066F" w:rsidRPr="003C783A" w:rsidTr="00137B4E">
        <w:trPr>
          <w:cantSplit/>
          <w:trHeight w:val="261"/>
        </w:trPr>
        <w:tc>
          <w:tcPr>
            <w:tcW w:w="3227" w:type="dxa"/>
          </w:tcPr>
          <w:p w:rsidR="00D7066F" w:rsidRPr="00931C29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31C2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 w:rsidRPr="00931C29">
              <w:rPr>
                <w:b/>
                <w:sz w:val="24"/>
                <w:szCs w:val="24"/>
              </w:rPr>
              <w:t>еместр (</w:t>
            </w:r>
            <w:r>
              <w:rPr>
                <w:b/>
                <w:sz w:val="24"/>
                <w:szCs w:val="24"/>
              </w:rPr>
              <w:t>экзамен</w:t>
            </w:r>
            <w:r w:rsidRPr="00931C2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D7066F" w:rsidRPr="008E217A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217A">
              <w:rPr>
                <w:b/>
                <w:i/>
                <w:sz w:val="24"/>
                <w:szCs w:val="24"/>
              </w:rPr>
              <w:t>150/3,5</w:t>
            </w:r>
          </w:p>
        </w:tc>
        <w:tc>
          <w:tcPr>
            <w:tcW w:w="709" w:type="dxa"/>
          </w:tcPr>
          <w:p w:rsidR="00D7066F" w:rsidRPr="008E217A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D7066F" w:rsidRPr="008E217A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7066F" w:rsidRPr="00CF4464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D7066F" w:rsidRPr="008E217A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D7066F" w:rsidRPr="008E217A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8E217A"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D7066F" w:rsidRPr="008E217A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7066F" w:rsidRPr="008E217A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 w:rsidRPr="008E217A">
              <w:rPr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D7066F" w:rsidRPr="00CF4464" w:rsidRDefault="00D7066F" w:rsidP="00137B4E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–</w:t>
            </w:r>
          </w:p>
        </w:tc>
      </w:tr>
      <w:tr w:rsidR="00D7066F" w:rsidRPr="003C783A" w:rsidTr="00137B4E">
        <w:trPr>
          <w:trHeight w:val="493"/>
        </w:trPr>
        <w:tc>
          <w:tcPr>
            <w:tcW w:w="3227" w:type="dxa"/>
          </w:tcPr>
          <w:p w:rsidR="00D7066F" w:rsidRPr="003C783A" w:rsidRDefault="00D7066F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 w:rsidRPr="003745DA">
              <w:rPr>
                <w:b/>
                <w:sz w:val="24"/>
              </w:rPr>
              <w:t>Техническое обе</w:t>
            </w:r>
            <w:r w:rsidRPr="003745DA">
              <w:rPr>
                <w:b/>
                <w:sz w:val="24"/>
              </w:rPr>
              <w:t>с</w:t>
            </w:r>
            <w:r w:rsidRPr="003745DA">
              <w:rPr>
                <w:b/>
                <w:sz w:val="24"/>
              </w:rPr>
              <w:t>печение процессов в растениево</w:t>
            </w:r>
            <w:r w:rsidRPr="003745DA">
              <w:rPr>
                <w:b/>
                <w:sz w:val="24"/>
              </w:rPr>
              <w:t>д</w:t>
            </w:r>
            <w:r w:rsidRPr="003745DA">
              <w:rPr>
                <w:b/>
                <w:sz w:val="24"/>
              </w:rPr>
              <w:t>стве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D7066F" w:rsidRPr="003C783A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8E217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953AA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953AA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953AA5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8E217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D7066F" w:rsidRPr="003C783A" w:rsidTr="00137B4E">
        <w:trPr>
          <w:trHeight w:val="493"/>
        </w:trPr>
        <w:tc>
          <w:tcPr>
            <w:tcW w:w="3227" w:type="dxa"/>
          </w:tcPr>
          <w:p w:rsidR="00D7066F" w:rsidRPr="0095098B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1.1 </w:t>
            </w:r>
            <w:r>
              <w:rPr>
                <w:sz w:val="24"/>
                <w:szCs w:val="24"/>
              </w:rPr>
              <w:t xml:space="preserve"> Введение. </w:t>
            </w:r>
            <w:r>
              <w:rPr>
                <w:sz w:val="24"/>
              </w:rPr>
              <w:t>Механическая обработка почвы.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Default="00D7066F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7066F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Default="00D7066F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7066F" w:rsidRDefault="00D7066F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953AA5" w:rsidRDefault="00D7066F" w:rsidP="00137B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7066F" w:rsidRDefault="00D7066F" w:rsidP="00137B4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7066F" w:rsidRDefault="00D7066F" w:rsidP="00D7066F"/>
    <w:tbl>
      <w:tblPr>
        <w:tblpPr w:leftFromText="180" w:rightFromText="180" w:vertAnchor="text" w:tblpX="-176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992"/>
        <w:gridCol w:w="709"/>
        <w:gridCol w:w="567"/>
        <w:gridCol w:w="709"/>
        <w:gridCol w:w="850"/>
        <w:gridCol w:w="851"/>
        <w:gridCol w:w="992"/>
        <w:gridCol w:w="709"/>
        <w:gridCol w:w="992"/>
      </w:tblGrid>
      <w:tr w:rsidR="00D7066F" w:rsidRPr="00004297" w:rsidTr="00137B4E">
        <w:trPr>
          <w:cantSplit/>
          <w:trHeight w:val="272"/>
        </w:trPr>
        <w:tc>
          <w:tcPr>
            <w:tcW w:w="3227" w:type="dxa"/>
          </w:tcPr>
          <w:p w:rsidR="00D7066F" w:rsidRPr="00004297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pStyle w:val="a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7066F" w:rsidRPr="00004297" w:rsidRDefault="00D7066F" w:rsidP="00137B4E">
            <w:pPr>
              <w:jc w:val="center"/>
              <w:rPr>
                <w:sz w:val="24"/>
                <w:szCs w:val="24"/>
              </w:rPr>
            </w:pPr>
            <w:r w:rsidRPr="00004297">
              <w:rPr>
                <w:sz w:val="24"/>
                <w:szCs w:val="24"/>
              </w:rPr>
              <w:t>10</w:t>
            </w:r>
          </w:p>
        </w:tc>
      </w:tr>
      <w:tr w:rsidR="00D7066F" w:rsidRPr="00931C29" w:rsidTr="00137B4E">
        <w:trPr>
          <w:trHeight w:val="564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1.3 Посев и посадка сельск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хозяйственных культур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1007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1.5 Уборка сельскохозя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ственных культур и посл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уборочная обработка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дукции</w:t>
            </w:r>
          </w:p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1.6 Уборка трав и силосных культур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 w:rsidRPr="00DC2E3B"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709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2 </w:t>
            </w:r>
            <w:r w:rsidRPr="006F0416">
              <w:rPr>
                <w:b/>
                <w:sz w:val="24"/>
              </w:rPr>
              <w:t>Теоретические основы производственной экспл</w:t>
            </w:r>
            <w:r w:rsidRPr="006F0416">
              <w:rPr>
                <w:b/>
                <w:sz w:val="24"/>
              </w:rPr>
              <w:t>у</w:t>
            </w:r>
            <w:r w:rsidRPr="006F0416">
              <w:rPr>
                <w:b/>
                <w:sz w:val="24"/>
              </w:rPr>
              <w:t>ат</w:t>
            </w:r>
            <w:r w:rsidRPr="006F0416">
              <w:rPr>
                <w:b/>
                <w:sz w:val="24"/>
              </w:rPr>
              <w:t>а</w:t>
            </w:r>
            <w:r w:rsidRPr="006F0416">
              <w:rPr>
                <w:b/>
                <w:sz w:val="24"/>
              </w:rPr>
              <w:t>ции машинно-трактор</w:t>
            </w:r>
            <w:r>
              <w:rPr>
                <w:b/>
                <w:sz w:val="24"/>
              </w:rPr>
              <w:t>-</w:t>
            </w:r>
            <w:r w:rsidRPr="006F0416">
              <w:rPr>
                <w:b/>
                <w:sz w:val="24"/>
              </w:rPr>
              <w:t>ных агрегатов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09" w:type="dxa"/>
            <w:vAlign w:val="center"/>
          </w:tcPr>
          <w:p w:rsidR="00D7066F" w:rsidRPr="00080F64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 w:rsidRPr="004B7862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4B7862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D7066F" w:rsidRPr="00931C29" w:rsidTr="00137B4E">
        <w:trPr>
          <w:trHeight w:val="709"/>
        </w:trPr>
        <w:tc>
          <w:tcPr>
            <w:tcW w:w="3227" w:type="dxa"/>
          </w:tcPr>
          <w:p w:rsidR="00D7066F" w:rsidRDefault="00D7066F" w:rsidP="00137B4E">
            <w:pPr>
              <w:pStyle w:val="aa"/>
              <w:tabs>
                <w:tab w:val="clear" w:pos="4677"/>
                <w:tab w:val="clear" w:pos="9355"/>
              </w:tabs>
              <w:jc w:val="both"/>
            </w:pPr>
            <w:r>
              <w:t>2.2 Эксплуатационные сво</w:t>
            </w:r>
            <w:r>
              <w:t>й</w:t>
            </w:r>
            <w:r>
              <w:t>ства машинно-тракторных агр</w:t>
            </w:r>
            <w:r>
              <w:t>е</w:t>
            </w:r>
            <w:r>
              <w:t>гатов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oftHyphen/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D7066F" w:rsidRPr="00DC2E3B" w:rsidTr="00137B4E">
        <w:trPr>
          <w:trHeight w:val="496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2.5 Производительность а</w:t>
            </w:r>
            <w:r>
              <w:rPr>
                <w:sz w:val="24"/>
              </w:rPr>
              <w:t>г</w:t>
            </w:r>
            <w:r>
              <w:rPr>
                <w:sz w:val="24"/>
              </w:rPr>
              <w:t>рег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тов.</w:t>
            </w:r>
          </w:p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>2.6 Эксплуатационные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траты при работе агр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гатов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DC2E3B" w:rsidRDefault="00D7066F" w:rsidP="00137B4E">
            <w:pPr>
              <w:jc w:val="center"/>
              <w:rPr>
                <w:sz w:val="24"/>
                <w:szCs w:val="24"/>
              </w:rPr>
            </w:pPr>
            <w:r w:rsidRPr="00DC2E3B">
              <w:rPr>
                <w:sz w:val="24"/>
                <w:szCs w:val="24"/>
              </w:rPr>
              <w:t>–</w:t>
            </w:r>
          </w:p>
        </w:tc>
      </w:tr>
      <w:tr w:rsidR="00D7066F" w:rsidRPr="00953AA5" w:rsidTr="00137B4E">
        <w:trPr>
          <w:trHeight w:val="493"/>
        </w:trPr>
        <w:tc>
          <w:tcPr>
            <w:tcW w:w="3227" w:type="dxa"/>
          </w:tcPr>
          <w:p w:rsidR="00D7066F" w:rsidRPr="003C783A" w:rsidRDefault="00D7066F" w:rsidP="00137B4E">
            <w:pPr>
              <w:pStyle w:val="a5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3C783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 xml:space="preserve"> Планирование и анализ использования машинно-тракторного парка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3C783A" w:rsidRDefault="00D7066F" w:rsidP="00137B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–</w:t>
            </w:r>
          </w:p>
        </w:tc>
      </w:tr>
      <w:tr w:rsidR="00D7066F" w:rsidRPr="00953AA5" w:rsidTr="00137B4E">
        <w:trPr>
          <w:trHeight w:val="493"/>
        </w:trPr>
        <w:tc>
          <w:tcPr>
            <w:tcW w:w="3227" w:type="dxa"/>
          </w:tcPr>
          <w:p w:rsidR="00D7066F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3.3 </w:t>
            </w:r>
            <w:r w:rsidRPr="002C3E81">
              <w:rPr>
                <w:sz w:val="24"/>
              </w:rPr>
              <w:t>Методика проектиров</w:t>
            </w:r>
            <w:r w:rsidRPr="002C3E81">
              <w:rPr>
                <w:sz w:val="24"/>
              </w:rPr>
              <w:t>а</w:t>
            </w:r>
            <w:r w:rsidRPr="002C3E81">
              <w:rPr>
                <w:sz w:val="24"/>
              </w:rPr>
              <w:t>ния технологических карт возделывания сельскохозя</w:t>
            </w:r>
            <w:r w:rsidRPr="002C3E81">
              <w:rPr>
                <w:sz w:val="24"/>
              </w:rPr>
              <w:t>й</w:t>
            </w:r>
            <w:r w:rsidRPr="002C3E81">
              <w:rPr>
                <w:sz w:val="24"/>
              </w:rPr>
              <w:t>ственных культур</w:t>
            </w:r>
            <w:r>
              <w:rPr>
                <w:sz w:val="24"/>
              </w:rPr>
              <w:t>.</w:t>
            </w:r>
          </w:p>
          <w:p w:rsidR="00D7066F" w:rsidRPr="002C3E81" w:rsidRDefault="00D7066F" w:rsidP="00137B4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3.4 </w:t>
            </w:r>
            <w:r w:rsidRPr="002C3E81">
              <w:rPr>
                <w:sz w:val="24"/>
              </w:rPr>
              <w:t>Расчет состава, планир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вание работы и анализ и</w:t>
            </w:r>
            <w:r w:rsidRPr="002C3E81">
              <w:rPr>
                <w:sz w:val="24"/>
              </w:rPr>
              <w:t>с</w:t>
            </w:r>
            <w:r w:rsidRPr="002C3E81">
              <w:rPr>
                <w:sz w:val="24"/>
              </w:rPr>
              <w:t>польз</w:t>
            </w:r>
            <w:r w:rsidRPr="002C3E81">
              <w:rPr>
                <w:sz w:val="24"/>
              </w:rPr>
              <w:t>о</w:t>
            </w:r>
            <w:r w:rsidRPr="002C3E81">
              <w:rPr>
                <w:sz w:val="24"/>
              </w:rPr>
              <w:t>вания машинно-тракторного парка</w:t>
            </w:r>
          </w:p>
        </w:tc>
        <w:tc>
          <w:tcPr>
            <w:tcW w:w="992" w:type="dxa"/>
          </w:tcPr>
          <w:p w:rsidR="00D7066F" w:rsidRPr="003C783A" w:rsidRDefault="00D7066F" w:rsidP="00137B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D7066F" w:rsidRPr="00F7573A" w:rsidRDefault="00D7066F" w:rsidP="00137B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D7066F" w:rsidRPr="00641BB4" w:rsidRDefault="00D7066F" w:rsidP="00D7066F">
      <w:pPr>
        <w:pStyle w:val="2"/>
        <w:jc w:val="both"/>
        <w:rPr>
          <w:b w:val="0"/>
        </w:rPr>
      </w:pPr>
      <w:r w:rsidRPr="00641BB4">
        <w:rPr>
          <w:b w:val="0"/>
        </w:rPr>
        <w:t>* с учетом</w:t>
      </w:r>
      <w:r>
        <w:rPr>
          <w:b w:val="0"/>
        </w:rPr>
        <w:t xml:space="preserve"> типовой учебной программы «Производственная эксплуатация МТП, устройство и эксплуатация автомобилей», для реализации образовательных пр</w:t>
      </w:r>
      <w:r>
        <w:rPr>
          <w:b w:val="0"/>
        </w:rPr>
        <w:t>о</w:t>
      </w:r>
      <w:r>
        <w:rPr>
          <w:b w:val="0"/>
        </w:rPr>
        <w:t>грамм среднего специального образования, утверждена Главным управлением обр</w:t>
      </w:r>
      <w:r>
        <w:rPr>
          <w:b w:val="0"/>
        </w:rPr>
        <w:t>а</w:t>
      </w:r>
      <w:r>
        <w:rPr>
          <w:b w:val="0"/>
        </w:rPr>
        <w:t>зования, науки и кадров МСХП РБ.</w:t>
      </w:r>
    </w:p>
    <w:p w:rsidR="000949D1" w:rsidRPr="00D7066F" w:rsidRDefault="00D7066F" w:rsidP="00D7066F">
      <w:r>
        <w:rPr>
          <w:sz w:val="16"/>
          <w:szCs w:val="16"/>
        </w:rPr>
        <w:br w:type="page"/>
      </w:r>
      <w:bookmarkStart w:id="0" w:name="_GoBack"/>
      <w:bookmarkEnd w:id="0"/>
    </w:p>
    <w:sectPr w:rsidR="000949D1" w:rsidRPr="00D7066F" w:rsidSect="007206E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38D"/>
    <w:rsid w:val="000949D1"/>
    <w:rsid w:val="00191A3E"/>
    <w:rsid w:val="003A0460"/>
    <w:rsid w:val="0062438D"/>
    <w:rsid w:val="00650CFE"/>
    <w:rsid w:val="007206E9"/>
    <w:rsid w:val="00924677"/>
    <w:rsid w:val="00D7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ECE94-AA04-4A89-B1BA-4FB536B8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3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49D1"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2438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0949D1"/>
    <w:pPr>
      <w:keepNext/>
      <w:spacing w:line="360" w:lineRule="auto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0949D1"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0949D1"/>
    <w:pPr>
      <w:keepNext/>
      <w:spacing w:line="360" w:lineRule="auto"/>
      <w:ind w:firstLine="709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949D1"/>
    <w:pPr>
      <w:keepNext/>
      <w:spacing w:line="360" w:lineRule="auto"/>
      <w:ind w:firstLine="709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0949D1"/>
    <w:pPr>
      <w:keepNext/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0949D1"/>
    <w:pPr>
      <w:keepNext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0949D1"/>
    <w:pPr>
      <w:keepNext/>
      <w:spacing w:line="360" w:lineRule="auto"/>
      <w:jc w:val="center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6243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94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949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949D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3">
    <w:name w:val="Body Text"/>
    <w:basedOn w:val="a"/>
    <w:link w:val="a4"/>
    <w:rsid w:val="000949D1"/>
    <w:pPr>
      <w:jc w:val="center"/>
    </w:pPr>
  </w:style>
  <w:style w:type="character" w:customStyle="1" w:styleId="a4">
    <w:name w:val="Основной текст Знак"/>
    <w:basedOn w:val="a0"/>
    <w:link w:val="a3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0949D1"/>
    <w:pPr>
      <w:spacing w:line="360" w:lineRule="auto"/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0949D1"/>
    <w:pPr>
      <w:spacing w:line="360" w:lineRule="auto"/>
      <w:ind w:firstLine="709"/>
      <w:jc w:val="both"/>
    </w:pPr>
  </w:style>
  <w:style w:type="character" w:customStyle="1" w:styleId="22">
    <w:name w:val="Основной текст с отступом 2 Знак"/>
    <w:basedOn w:val="a0"/>
    <w:link w:val="21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0949D1"/>
    <w:pPr>
      <w:jc w:val="center"/>
    </w:pPr>
    <w:rPr>
      <w:b/>
    </w:rPr>
  </w:style>
  <w:style w:type="character" w:customStyle="1" w:styleId="24">
    <w:name w:val="Основной текст 2 Знак"/>
    <w:basedOn w:val="a0"/>
    <w:link w:val="23"/>
    <w:rsid w:val="000949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0949D1"/>
    <w:pPr>
      <w:spacing w:line="360" w:lineRule="auto"/>
      <w:ind w:firstLine="709"/>
      <w:jc w:val="both"/>
    </w:pPr>
    <w:rPr>
      <w:u w:val="single"/>
    </w:rPr>
  </w:style>
  <w:style w:type="character" w:customStyle="1" w:styleId="32">
    <w:name w:val="Основной текст с отступом 3 Знак"/>
    <w:basedOn w:val="a0"/>
    <w:link w:val="31"/>
    <w:rsid w:val="000949D1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a7">
    <w:name w:val="footer"/>
    <w:basedOn w:val="a"/>
    <w:link w:val="a8"/>
    <w:rsid w:val="000949D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49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0949D1"/>
  </w:style>
  <w:style w:type="paragraph" w:styleId="aa">
    <w:name w:val="header"/>
    <w:basedOn w:val="a"/>
    <w:link w:val="ab"/>
    <w:rsid w:val="000949D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094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949D1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c">
    <w:name w:val="Balloon Text"/>
    <w:basedOn w:val="a"/>
    <w:link w:val="ad"/>
    <w:rsid w:val="000949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0949D1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0949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49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0949D1"/>
    <w:pPr>
      <w:widowControl w:val="0"/>
      <w:autoSpaceDE w:val="0"/>
      <w:autoSpaceDN w:val="0"/>
      <w:adjustRightInd w:val="0"/>
      <w:spacing w:line="289" w:lineRule="exact"/>
      <w:ind w:firstLine="355"/>
    </w:pPr>
    <w:rPr>
      <w:sz w:val="24"/>
      <w:szCs w:val="24"/>
      <w:lang w:val="be-BY" w:eastAsia="be-BY"/>
    </w:rPr>
  </w:style>
  <w:style w:type="paragraph" w:customStyle="1" w:styleId="Style3">
    <w:name w:val="Style3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  <w:ind w:hanging="324"/>
      <w:jc w:val="both"/>
    </w:pPr>
    <w:rPr>
      <w:sz w:val="24"/>
      <w:szCs w:val="24"/>
      <w:lang w:val="be-BY" w:eastAsia="be-BY"/>
    </w:rPr>
  </w:style>
  <w:style w:type="paragraph" w:customStyle="1" w:styleId="Style4">
    <w:name w:val="Style4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</w:pPr>
    <w:rPr>
      <w:sz w:val="24"/>
      <w:szCs w:val="24"/>
      <w:lang w:val="be-BY" w:eastAsia="be-BY"/>
    </w:rPr>
  </w:style>
  <w:style w:type="paragraph" w:customStyle="1" w:styleId="Style5">
    <w:name w:val="Style5"/>
    <w:basedOn w:val="a"/>
    <w:uiPriority w:val="99"/>
    <w:rsid w:val="000949D1"/>
    <w:pPr>
      <w:widowControl w:val="0"/>
      <w:autoSpaceDE w:val="0"/>
      <w:autoSpaceDN w:val="0"/>
      <w:adjustRightInd w:val="0"/>
      <w:spacing w:line="288" w:lineRule="exact"/>
      <w:ind w:hanging="350"/>
    </w:pPr>
    <w:rPr>
      <w:sz w:val="24"/>
      <w:szCs w:val="24"/>
      <w:lang w:val="be-BY" w:eastAsia="be-BY"/>
    </w:rPr>
  </w:style>
  <w:style w:type="character" w:customStyle="1" w:styleId="FontStyle13">
    <w:name w:val="Font Style13"/>
    <w:uiPriority w:val="99"/>
    <w:rsid w:val="000949D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0949D1"/>
    <w:rPr>
      <w:rFonts w:ascii="Times New Roman" w:hAnsi="Times New Roman" w:cs="Times New Roman"/>
      <w:i/>
      <w:iCs/>
      <w:sz w:val="26"/>
      <w:szCs w:val="26"/>
    </w:rPr>
  </w:style>
  <w:style w:type="paragraph" w:styleId="ae">
    <w:name w:val="List Paragraph"/>
    <w:basedOn w:val="a"/>
    <w:qFormat/>
    <w:rsid w:val="000949D1"/>
    <w:pPr>
      <w:ind w:left="720"/>
      <w:contextualSpacing/>
    </w:pPr>
    <w:rPr>
      <w:sz w:val="24"/>
      <w:szCs w:val="24"/>
    </w:rPr>
  </w:style>
  <w:style w:type="paragraph" w:customStyle="1" w:styleId="Normal">
    <w:name w:val="Normal"/>
    <w:rsid w:val="00650CF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1204</Words>
  <Characters>6864</Characters>
  <Application>Microsoft Office Word</Application>
  <DocSecurity>0</DocSecurity>
  <Lines>57</Lines>
  <Paragraphs>16</Paragraphs>
  <ScaleCrop>false</ScaleCrop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 Nahorny</dc:creator>
  <cp:keywords/>
  <dc:description/>
  <cp:lastModifiedBy>Andry Nahorny</cp:lastModifiedBy>
  <cp:revision>8</cp:revision>
  <dcterms:created xsi:type="dcterms:W3CDTF">2020-11-08T16:04:00Z</dcterms:created>
  <dcterms:modified xsi:type="dcterms:W3CDTF">2020-11-08T17:23:00Z</dcterms:modified>
</cp:coreProperties>
</file>