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25A51" w14:textId="77777777" w:rsidR="004636CF" w:rsidRPr="009927BD" w:rsidRDefault="004636CF" w:rsidP="004636CF">
      <w:pPr>
        <w:jc w:val="center"/>
        <w:rPr>
          <w:rFonts w:ascii="Times New Roman" w:hAnsi="Times New Roman" w:cs="Times New Roman"/>
          <w:b/>
          <w:bCs/>
          <w:i/>
          <w:iCs/>
          <w:sz w:val="56"/>
          <w:szCs w:val="56"/>
        </w:rPr>
      </w:pPr>
      <w:r w:rsidRPr="009927BD">
        <w:rPr>
          <w:rFonts w:ascii="Times New Roman" w:hAnsi="Times New Roman" w:cs="Times New Roman"/>
          <w:b/>
          <w:bCs/>
          <w:i/>
          <w:iCs/>
          <w:sz w:val="56"/>
          <w:szCs w:val="56"/>
        </w:rPr>
        <w:t xml:space="preserve">Консультанты экономических частей </w:t>
      </w:r>
    </w:p>
    <w:p w14:paraId="08DF9378" w14:textId="2ADE8FB9" w:rsidR="004636CF" w:rsidRPr="009927BD" w:rsidRDefault="009C0959" w:rsidP="004636CF">
      <w:pPr>
        <w:jc w:val="center"/>
        <w:rPr>
          <w:rFonts w:ascii="Times New Roman" w:hAnsi="Times New Roman" w:cs="Times New Roman"/>
          <w:b/>
          <w:bCs/>
          <w:i/>
          <w:iCs/>
          <w:sz w:val="56"/>
          <w:szCs w:val="56"/>
        </w:rPr>
      </w:pPr>
      <w:r>
        <w:rPr>
          <w:rFonts w:ascii="Times New Roman" w:hAnsi="Times New Roman" w:cs="Times New Roman"/>
          <w:b/>
          <w:bCs/>
          <w:i/>
          <w:iCs/>
          <w:sz w:val="56"/>
          <w:szCs w:val="56"/>
        </w:rPr>
        <w:t>Агромеханического</w:t>
      </w:r>
      <w:r w:rsidR="004636CF" w:rsidRPr="009927BD">
        <w:rPr>
          <w:rFonts w:ascii="Times New Roman" w:hAnsi="Times New Roman" w:cs="Times New Roman"/>
          <w:b/>
          <w:bCs/>
          <w:i/>
          <w:iCs/>
          <w:sz w:val="56"/>
          <w:szCs w:val="56"/>
        </w:rPr>
        <w:t xml:space="preserve"> факультета</w:t>
      </w:r>
    </w:p>
    <w:p w14:paraId="0429255C" w14:textId="77777777" w:rsidR="004636CF" w:rsidRPr="009927BD" w:rsidRDefault="004636CF" w:rsidP="004636CF">
      <w:pPr>
        <w:jc w:val="center"/>
        <w:rPr>
          <w:rFonts w:ascii="Times New Roman" w:hAnsi="Times New Roman" w:cs="Times New Roman"/>
          <w:b/>
          <w:bCs/>
          <w:i/>
          <w:iCs/>
          <w:sz w:val="56"/>
          <w:szCs w:val="56"/>
        </w:rPr>
      </w:pPr>
      <w:r w:rsidRPr="009927BD">
        <w:rPr>
          <w:rFonts w:ascii="Times New Roman" w:hAnsi="Times New Roman" w:cs="Times New Roman"/>
          <w:b/>
          <w:bCs/>
          <w:i/>
          <w:iCs/>
          <w:sz w:val="56"/>
          <w:szCs w:val="56"/>
        </w:rPr>
        <w:t>дневной формы получения образования</w:t>
      </w:r>
    </w:p>
    <w:p w14:paraId="398AE7D4" w14:textId="77777777" w:rsidR="004636CF" w:rsidRDefault="004636CF" w:rsidP="004636CF">
      <w:pPr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</w:pPr>
    </w:p>
    <w:p w14:paraId="0C2A105E" w14:textId="3A3A2DC1" w:rsidR="004636CF" w:rsidRPr="00DC55AA" w:rsidRDefault="004636CF" w:rsidP="004636C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C55AA">
        <w:rPr>
          <w:rFonts w:ascii="Times New Roman" w:hAnsi="Times New Roman" w:cs="Times New Roman"/>
          <w:b/>
          <w:bCs/>
          <w:sz w:val="32"/>
          <w:szCs w:val="32"/>
        </w:rPr>
        <w:t>ГРУПП</w:t>
      </w:r>
      <w:r w:rsidR="009C0959">
        <w:rPr>
          <w:rFonts w:ascii="Times New Roman" w:hAnsi="Times New Roman" w:cs="Times New Roman"/>
          <w:b/>
          <w:bCs/>
          <w:sz w:val="32"/>
          <w:szCs w:val="32"/>
        </w:rPr>
        <w:t>Ы</w:t>
      </w:r>
      <w:r w:rsidRPr="00DC55AA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9C0959">
        <w:rPr>
          <w:rFonts w:ascii="Times New Roman" w:hAnsi="Times New Roman" w:cs="Times New Roman"/>
          <w:b/>
          <w:bCs/>
          <w:sz w:val="32"/>
          <w:szCs w:val="32"/>
        </w:rPr>
        <w:t>1м, 2м, 4м, 5м, 6м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3969"/>
        <w:gridCol w:w="1571"/>
        <w:gridCol w:w="2823"/>
      </w:tblGrid>
      <w:tr w:rsidR="004636CF" w:rsidRPr="004F0845" w14:paraId="28F8844B" w14:textId="77777777" w:rsidTr="002E70CC">
        <w:trPr>
          <w:trHeight w:val="848"/>
        </w:trPr>
        <w:tc>
          <w:tcPr>
            <w:tcW w:w="2405" w:type="dxa"/>
            <w:shd w:val="clear" w:color="auto" w:fill="auto"/>
            <w:noWrap/>
            <w:vAlign w:val="center"/>
            <w:hideMark/>
          </w:tcPr>
          <w:p w14:paraId="44C2986D" w14:textId="77777777" w:rsidR="004636CF" w:rsidRPr="004F0845" w:rsidRDefault="004636CF" w:rsidP="002E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КАФЕДРА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85E62DD" w14:textId="77777777" w:rsidR="004636CF" w:rsidRPr="004F0845" w:rsidRDefault="004636CF" w:rsidP="002E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КОНСУЛЬТАНТ</w:t>
            </w:r>
          </w:p>
        </w:tc>
        <w:tc>
          <w:tcPr>
            <w:tcW w:w="1571" w:type="dxa"/>
            <w:vAlign w:val="center"/>
          </w:tcPr>
          <w:p w14:paraId="5803AD3F" w14:textId="77777777" w:rsidR="004636CF" w:rsidRDefault="004636CF" w:rsidP="002E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ВРЕМЯ</w:t>
            </w:r>
          </w:p>
        </w:tc>
        <w:tc>
          <w:tcPr>
            <w:tcW w:w="2823" w:type="dxa"/>
            <w:shd w:val="clear" w:color="auto" w:fill="auto"/>
            <w:vAlign w:val="center"/>
          </w:tcPr>
          <w:p w14:paraId="201A388F" w14:textId="77777777" w:rsidR="004636CF" w:rsidRPr="004F0845" w:rsidRDefault="004636CF" w:rsidP="002E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ПРИМЕЧАНИЕ</w:t>
            </w:r>
          </w:p>
        </w:tc>
      </w:tr>
      <w:tr w:rsidR="004636CF" w:rsidRPr="004F0845" w14:paraId="0F4C0268" w14:textId="77777777" w:rsidTr="00534B1A">
        <w:trPr>
          <w:trHeight w:val="325"/>
        </w:trPr>
        <w:tc>
          <w:tcPr>
            <w:tcW w:w="2405" w:type="dxa"/>
            <w:shd w:val="clear" w:color="auto" w:fill="auto"/>
            <w:noWrap/>
            <w:vAlign w:val="center"/>
            <w:hideMark/>
          </w:tcPr>
          <w:p w14:paraId="60F7E984" w14:textId="2DBD22C0" w:rsidR="004636CF" w:rsidRPr="00337FFE" w:rsidRDefault="009C0959" w:rsidP="00845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Все кафедры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1C6569B" w14:textId="4DFEDAE2" w:rsidR="004636CF" w:rsidRPr="001F05DE" w:rsidRDefault="009C0959" w:rsidP="00845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C095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Чернявская Екатерина Сергеевна, преподаватель-стажер</w:t>
            </w:r>
          </w:p>
        </w:tc>
        <w:tc>
          <w:tcPr>
            <w:tcW w:w="1571" w:type="dxa"/>
            <w:vAlign w:val="center"/>
          </w:tcPr>
          <w:p w14:paraId="50F53021" w14:textId="77777777" w:rsidR="004636CF" w:rsidRDefault="004636CF" w:rsidP="00845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Вторник</w:t>
            </w:r>
          </w:p>
          <w:p w14:paraId="69444830" w14:textId="77777777" w:rsidR="004636CF" w:rsidRDefault="004636CF" w:rsidP="00845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Среда</w:t>
            </w:r>
          </w:p>
          <w:p w14:paraId="7B925058" w14:textId="77777777" w:rsidR="004636CF" w:rsidRPr="001F05DE" w:rsidRDefault="004636CF" w:rsidP="00845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11.20-12.40</w:t>
            </w:r>
          </w:p>
        </w:tc>
        <w:tc>
          <w:tcPr>
            <w:tcW w:w="2823" w:type="dxa"/>
            <w:shd w:val="clear" w:color="auto" w:fill="auto"/>
            <w:vAlign w:val="center"/>
          </w:tcPr>
          <w:p w14:paraId="37214A4A" w14:textId="77777777" w:rsidR="004636CF" w:rsidRDefault="004636CF" w:rsidP="00845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F05D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Каб. 420/1</w:t>
            </w:r>
          </w:p>
          <w:p w14:paraId="132BB85A" w14:textId="77777777" w:rsidR="004636CF" w:rsidRPr="001F05DE" w:rsidRDefault="004636CF" w:rsidP="00845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+375 29 1932844</w:t>
            </w:r>
          </w:p>
        </w:tc>
      </w:tr>
    </w:tbl>
    <w:p w14:paraId="7204FB9D" w14:textId="77777777" w:rsidR="004636CF" w:rsidRDefault="004636CF" w:rsidP="004636CF"/>
    <w:p w14:paraId="307F60B0" w14:textId="71A15A44" w:rsidR="0067072D" w:rsidRPr="00DC55AA" w:rsidRDefault="0067072D" w:rsidP="0067072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C55AA">
        <w:rPr>
          <w:rFonts w:ascii="Times New Roman" w:hAnsi="Times New Roman" w:cs="Times New Roman"/>
          <w:b/>
          <w:bCs/>
          <w:sz w:val="32"/>
          <w:szCs w:val="32"/>
        </w:rPr>
        <w:t>ГРУПП</w:t>
      </w:r>
      <w:r>
        <w:rPr>
          <w:rFonts w:ascii="Times New Roman" w:hAnsi="Times New Roman" w:cs="Times New Roman"/>
          <w:b/>
          <w:bCs/>
          <w:sz w:val="32"/>
          <w:szCs w:val="32"/>
        </w:rPr>
        <w:t>Ы</w:t>
      </w:r>
      <w:r w:rsidRPr="00DC55AA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2E70CC">
        <w:rPr>
          <w:rFonts w:ascii="Times New Roman" w:hAnsi="Times New Roman" w:cs="Times New Roman"/>
          <w:b/>
          <w:bCs/>
          <w:sz w:val="32"/>
          <w:szCs w:val="32"/>
        </w:rPr>
        <w:t xml:space="preserve"> 19 мпт</w:t>
      </w:r>
      <w:r w:rsidR="00B3326A">
        <w:rPr>
          <w:rFonts w:ascii="Times New Roman" w:hAnsi="Times New Roman" w:cs="Times New Roman"/>
          <w:b/>
          <w:bCs/>
          <w:sz w:val="32"/>
          <w:szCs w:val="32"/>
        </w:rPr>
        <w:t>, 19 пп, 1т</w:t>
      </w:r>
    </w:p>
    <w:tbl>
      <w:tblPr>
        <w:tblW w:w="10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3402"/>
        <w:gridCol w:w="1843"/>
        <w:gridCol w:w="2823"/>
      </w:tblGrid>
      <w:tr w:rsidR="0067072D" w:rsidRPr="004F0845" w14:paraId="07F49FC4" w14:textId="77777777" w:rsidTr="00B3326A">
        <w:trPr>
          <w:trHeight w:val="848"/>
        </w:trPr>
        <w:tc>
          <w:tcPr>
            <w:tcW w:w="2405" w:type="dxa"/>
            <w:shd w:val="clear" w:color="auto" w:fill="auto"/>
            <w:noWrap/>
            <w:vAlign w:val="center"/>
            <w:hideMark/>
          </w:tcPr>
          <w:p w14:paraId="21AD156F" w14:textId="77777777" w:rsidR="0067072D" w:rsidRPr="004F0845" w:rsidRDefault="0067072D" w:rsidP="002E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КАФЕДРА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81C0078" w14:textId="77777777" w:rsidR="0067072D" w:rsidRPr="004F0845" w:rsidRDefault="0067072D" w:rsidP="002E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КОНСУЛЬТАНТ</w:t>
            </w:r>
          </w:p>
        </w:tc>
        <w:tc>
          <w:tcPr>
            <w:tcW w:w="1843" w:type="dxa"/>
            <w:vAlign w:val="center"/>
          </w:tcPr>
          <w:p w14:paraId="354AB776" w14:textId="77777777" w:rsidR="0067072D" w:rsidRDefault="0067072D" w:rsidP="002E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ВРЕМЯ</w:t>
            </w:r>
          </w:p>
        </w:tc>
        <w:tc>
          <w:tcPr>
            <w:tcW w:w="2823" w:type="dxa"/>
            <w:shd w:val="clear" w:color="auto" w:fill="auto"/>
            <w:vAlign w:val="center"/>
          </w:tcPr>
          <w:p w14:paraId="0E6D08BB" w14:textId="77777777" w:rsidR="0067072D" w:rsidRPr="004F0845" w:rsidRDefault="0067072D" w:rsidP="002E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ПРИМЕЧАНИЕ</w:t>
            </w:r>
          </w:p>
        </w:tc>
      </w:tr>
      <w:tr w:rsidR="0067072D" w:rsidRPr="004F0845" w14:paraId="139A1FE9" w14:textId="77777777" w:rsidTr="00B3326A">
        <w:trPr>
          <w:trHeight w:val="325"/>
        </w:trPr>
        <w:tc>
          <w:tcPr>
            <w:tcW w:w="2405" w:type="dxa"/>
            <w:shd w:val="clear" w:color="auto" w:fill="auto"/>
            <w:noWrap/>
            <w:vAlign w:val="center"/>
            <w:hideMark/>
          </w:tcPr>
          <w:p w14:paraId="4EA1CDA9" w14:textId="77777777" w:rsidR="0067072D" w:rsidRPr="00337FFE" w:rsidRDefault="0067072D" w:rsidP="00E17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Все кафедры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05BB3B9" w14:textId="7B7FF1D9" w:rsidR="0067072D" w:rsidRPr="001F05DE" w:rsidRDefault="002E70CC" w:rsidP="00B3326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332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Шибеко Александр Эдмундович, к</w:t>
            </w:r>
            <w:r w:rsidRPr="00B332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андидат </w:t>
            </w:r>
            <w:r w:rsidRPr="00B332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</w:t>
            </w:r>
            <w:r w:rsidRPr="00B332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кономических </w:t>
            </w:r>
            <w:r w:rsidRPr="00B332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B332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аук</w:t>
            </w:r>
            <w:r w:rsidRPr="00B332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доцент</w:t>
            </w:r>
          </w:p>
        </w:tc>
        <w:tc>
          <w:tcPr>
            <w:tcW w:w="1843" w:type="dxa"/>
            <w:vAlign w:val="center"/>
          </w:tcPr>
          <w:p w14:paraId="129B4B6E" w14:textId="77777777" w:rsidR="0067072D" w:rsidRDefault="00B3326A" w:rsidP="00E17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Понедельник</w:t>
            </w:r>
          </w:p>
          <w:p w14:paraId="1247CF2E" w14:textId="77777777" w:rsidR="00B3326A" w:rsidRDefault="00B3326A" w:rsidP="00E17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Четверг</w:t>
            </w:r>
          </w:p>
          <w:p w14:paraId="06F2BF46" w14:textId="7224ADA1" w:rsidR="00B3326A" w:rsidRPr="001F05DE" w:rsidRDefault="00B3326A" w:rsidP="00E17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10.00-15.00</w:t>
            </w:r>
          </w:p>
        </w:tc>
        <w:tc>
          <w:tcPr>
            <w:tcW w:w="2823" w:type="dxa"/>
            <w:shd w:val="clear" w:color="auto" w:fill="auto"/>
            <w:vAlign w:val="center"/>
          </w:tcPr>
          <w:p w14:paraId="29A0981A" w14:textId="77777777" w:rsidR="0067072D" w:rsidRDefault="0067072D" w:rsidP="00E17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F05D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Каб. 420/1</w:t>
            </w:r>
          </w:p>
          <w:p w14:paraId="10F7F5B7" w14:textId="0604D3D7" w:rsidR="0067072D" w:rsidRPr="001F05DE" w:rsidRDefault="0067072D" w:rsidP="00E17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+375 29 </w:t>
            </w:r>
            <w:r w:rsidR="00B3326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3336338</w:t>
            </w:r>
          </w:p>
        </w:tc>
      </w:tr>
    </w:tbl>
    <w:p w14:paraId="1AC6EA7D" w14:textId="77777777" w:rsidR="0067072D" w:rsidRDefault="0067072D" w:rsidP="0067072D"/>
    <w:p w14:paraId="58A08648" w14:textId="77777777" w:rsidR="000F26AE" w:rsidRDefault="000F26AE"/>
    <w:sectPr w:rsidR="000F26AE" w:rsidSect="004636CF">
      <w:pgSz w:w="11906" w:h="16838" w:code="9"/>
      <w:pgMar w:top="1134" w:right="567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6CF"/>
    <w:rsid w:val="000F26AE"/>
    <w:rsid w:val="001310D8"/>
    <w:rsid w:val="001A59BE"/>
    <w:rsid w:val="001F4AC8"/>
    <w:rsid w:val="002C6B7E"/>
    <w:rsid w:val="002E70CC"/>
    <w:rsid w:val="003319C6"/>
    <w:rsid w:val="00371106"/>
    <w:rsid w:val="003B15BB"/>
    <w:rsid w:val="004636CF"/>
    <w:rsid w:val="00534B1A"/>
    <w:rsid w:val="0067072D"/>
    <w:rsid w:val="00753B3F"/>
    <w:rsid w:val="00856DF9"/>
    <w:rsid w:val="009C0959"/>
    <w:rsid w:val="00B27EE2"/>
    <w:rsid w:val="00B3326A"/>
    <w:rsid w:val="00C71B49"/>
    <w:rsid w:val="00DB508A"/>
    <w:rsid w:val="00F30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912C2"/>
  <w15:chartTrackingRefBased/>
  <w15:docId w15:val="{72508A74-D41A-48BF-99B0-9B0AE1625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36CF"/>
  </w:style>
  <w:style w:type="paragraph" w:styleId="1">
    <w:name w:val="heading 1"/>
    <w:basedOn w:val="a"/>
    <w:next w:val="a"/>
    <w:link w:val="10"/>
    <w:uiPriority w:val="9"/>
    <w:qFormat/>
    <w:rsid w:val="004636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36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36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36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36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36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36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36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36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36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636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636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636C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636C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636C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636C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636C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636C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636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636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36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636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36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636C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636C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636C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636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636C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636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5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Шабуня</dc:creator>
  <cp:keywords/>
  <dc:description/>
  <cp:lastModifiedBy>Ольга Шабуня</cp:lastModifiedBy>
  <cp:revision>3</cp:revision>
  <dcterms:created xsi:type="dcterms:W3CDTF">2026-05-12T15:31:00Z</dcterms:created>
  <dcterms:modified xsi:type="dcterms:W3CDTF">2026-05-12T17:55:00Z</dcterms:modified>
</cp:coreProperties>
</file>