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7604CA" w:rsidRDefault="007604CA" w:rsidP="000F3F20">
      <w:pPr>
        <w:jc w:val="center"/>
        <w:rPr>
          <w:rStyle w:val="af"/>
        </w:rPr>
      </w:pPr>
      <w:r w:rsidRPr="007604CA">
        <w:rPr>
          <w:rStyle w:val="af"/>
        </w:rPr>
        <w:t>Эксплуатация машинно-тракторного парка</w:t>
      </w:r>
    </w:p>
    <w:p w:rsidR="00D74BA6" w:rsidRDefault="00D74BA6" w:rsidP="00D74BA6">
      <w:pPr>
        <w:pStyle w:val="a"/>
      </w:pPr>
      <w:r>
        <w:t xml:space="preserve">Азаренко, В. В. Результаты разработки программного приложения для расчета эксплуатационных показателей машин для внесения удобрений / В. В. Азаренко, А. А. </w:t>
      </w:r>
      <w:proofErr w:type="spellStart"/>
      <w:r>
        <w:t>Жешко</w:t>
      </w:r>
      <w:proofErr w:type="spellEnd"/>
      <w:r>
        <w:t xml:space="preserve"> // </w:t>
      </w:r>
      <w:proofErr w:type="spellStart"/>
      <w:r>
        <w:t>Весці</w:t>
      </w:r>
      <w:proofErr w:type="spellEnd"/>
      <w:r>
        <w:t xml:space="preserve"> </w:t>
      </w:r>
      <w:proofErr w:type="spellStart"/>
      <w:r>
        <w:t>Нацыянальнай</w:t>
      </w:r>
      <w:proofErr w:type="spellEnd"/>
      <w:r>
        <w:t xml:space="preserve"> </w:t>
      </w:r>
      <w:proofErr w:type="spellStart"/>
      <w:r>
        <w:t>акадэміі</w:t>
      </w:r>
      <w:proofErr w:type="spellEnd"/>
      <w:r>
        <w:t xml:space="preserve"> </w:t>
      </w:r>
      <w:proofErr w:type="spellStart"/>
      <w:r>
        <w:t>навук</w:t>
      </w:r>
      <w:proofErr w:type="spellEnd"/>
      <w:r>
        <w:t xml:space="preserve"> </w:t>
      </w:r>
      <w:proofErr w:type="spellStart"/>
      <w:r>
        <w:t>Беларусі</w:t>
      </w:r>
      <w:proofErr w:type="spellEnd"/>
      <w:r>
        <w:t xml:space="preserve">. </w:t>
      </w:r>
      <w:proofErr w:type="spellStart"/>
      <w:r>
        <w:t>Серыя</w:t>
      </w:r>
      <w:proofErr w:type="spellEnd"/>
      <w:r>
        <w:t xml:space="preserve"> аграрных </w:t>
      </w:r>
      <w:proofErr w:type="spellStart"/>
      <w:r>
        <w:t>навук</w:t>
      </w:r>
      <w:proofErr w:type="spellEnd"/>
      <w:r>
        <w:t>. - 2024. - N 2. - С. 145-1</w:t>
      </w:r>
      <w:r>
        <w:t>55.</w:t>
      </w:r>
    </w:p>
    <w:p w:rsidR="00D74BA6" w:rsidRDefault="00D74BA6" w:rsidP="00D74BA6">
      <w:pPr>
        <w:pStyle w:val="a"/>
      </w:pPr>
      <w:r>
        <w:t>Анализ технического уровня современных сельскохозяйственных тракторов тягового класса 4 / И. А. Старостин [и др.] // Техника и оборудование для с</w:t>
      </w:r>
      <w:r>
        <w:t>ела. - 2022. - N 3. - С. 12-19.</w:t>
      </w:r>
    </w:p>
    <w:p w:rsidR="00D74BA6" w:rsidRDefault="00D74BA6" w:rsidP="00D74BA6">
      <w:pPr>
        <w:pStyle w:val="a"/>
      </w:pPr>
      <w:r>
        <w:t xml:space="preserve">Астахов, В. С. К вопросу разработки универсального высевающего аппарата катушечного типа для высева гранулированных минеральных удобрений пневматическими системами группового дозирования / В. С. Астахов, Г. Н. </w:t>
      </w:r>
      <w:proofErr w:type="spellStart"/>
      <w:r>
        <w:t>Лысевский</w:t>
      </w:r>
      <w:proofErr w:type="spellEnd"/>
      <w:r>
        <w:t xml:space="preserve">, Г. О. Иванчиков // Вестник Белорусской государственной сельскохозяйственной академии. - 2024. - N 2. - С. 136-140. </w:t>
      </w:r>
    </w:p>
    <w:p w:rsidR="00D74BA6" w:rsidRDefault="00D74BA6" w:rsidP="00D74BA6">
      <w:pPr>
        <w:pStyle w:val="a"/>
      </w:pPr>
      <w:r>
        <w:t xml:space="preserve">Астахов, В. С. К вопросу совершенствования способов и машин для дифференцированного внесения твердых минеральных удобрений / В. С. Астахов, Г. О. Иванчиков // Вестник Белорусской государственной сельскохозяйственной академии. - 2023. - N 2. - С. 151-155. </w:t>
      </w:r>
    </w:p>
    <w:p w:rsidR="00D74BA6" w:rsidRDefault="00D74BA6" w:rsidP="00D74BA6">
      <w:pPr>
        <w:pStyle w:val="a"/>
      </w:pPr>
      <w:r>
        <w:t xml:space="preserve">Астахов, В. С. О разработке машины для дифференцированного внесения твердых минеральных удобрений с высоким качеством / В. С. Астахов, С. В. </w:t>
      </w:r>
      <w:proofErr w:type="spellStart"/>
      <w:r>
        <w:t>Курзенков</w:t>
      </w:r>
      <w:proofErr w:type="spellEnd"/>
      <w:r>
        <w:t xml:space="preserve">, Г. О. Иванчиков // Вестник Белорусской государственной сельскохозяйственной академии. - 2023. - N 1. - С. 143-146. </w:t>
      </w:r>
    </w:p>
    <w:p w:rsidR="00D74BA6" w:rsidRDefault="00D74BA6" w:rsidP="00D74BA6">
      <w:pPr>
        <w:pStyle w:val="a"/>
      </w:pPr>
      <w:r>
        <w:t xml:space="preserve">Астахов, В. С. Проект машины для двухстрочного рядового посева семян кукурузы и других культур пневматической системой группового дозирования конструкции / В. С. Астахов // Вестник Белорусской государственной сельскохозяйственной академии. - 2024. - N 1. - С. 154-158. </w:t>
      </w:r>
    </w:p>
    <w:p w:rsidR="00D74BA6" w:rsidRDefault="00D74BA6" w:rsidP="00D74BA6">
      <w:pPr>
        <w:pStyle w:val="a"/>
      </w:pPr>
      <w:proofErr w:type="spellStart"/>
      <w:r>
        <w:t>Ахалая</w:t>
      </w:r>
      <w:proofErr w:type="spellEnd"/>
      <w:r>
        <w:t xml:space="preserve">, Б. Х. Почвообрабатывающий рабочий орган для полосной и послойной обработки почвы / Б. Х. </w:t>
      </w:r>
      <w:proofErr w:type="spellStart"/>
      <w:r>
        <w:t>Ахалая</w:t>
      </w:r>
      <w:proofErr w:type="spellEnd"/>
      <w:r>
        <w:t xml:space="preserve">, Н. В. Алдошин // Сельский механизатор. - 2024. - N 7. - С. 6-7, 23. </w:t>
      </w:r>
    </w:p>
    <w:p w:rsidR="00D74BA6" w:rsidRDefault="00D74BA6" w:rsidP="00D74BA6">
      <w:pPr>
        <w:pStyle w:val="a"/>
      </w:pPr>
      <w:r>
        <w:t xml:space="preserve">Баловнев, Н. П. Клиноременные передачи сельскохозяйственных машин / Н. П. Баловнев, Ю. И. Бровкина, Л. А. Дмитриева // Тракторы и сельхозмашины. - 2021. - N 3. - С. 31-36. </w:t>
      </w:r>
    </w:p>
    <w:p w:rsidR="00D74BA6" w:rsidRDefault="00D74BA6" w:rsidP="00D74BA6">
      <w:pPr>
        <w:pStyle w:val="a"/>
      </w:pPr>
      <w:r>
        <w:t xml:space="preserve">Бурак, П. И. Динамика обновления парка основных видов сельскохозяйственной техники / П. И. Бурак, И. Г. </w:t>
      </w:r>
      <w:proofErr w:type="gramStart"/>
      <w:r>
        <w:t>Голубев</w:t>
      </w:r>
      <w:proofErr w:type="gramEnd"/>
      <w:r>
        <w:t xml:space="preserve"> // Техника и оборудование для села. – 2025. - № 5. – С. 11-13.</w:t>
      </w:r>
    </w:p>
    <w:p w:rsidR="00D74BA6" w:rsidRDefault="00D74BA6" w:rsidP="00D74BA6">
      <w:pPr>
        <w:pStyle w:val="a"/>
        <w:widowControl/>
      </w:pPr>
      <w:r>
        <w:lastRenderedPageBreak/>
        <w:t xml:space="preserve">Васильев, С. А. Разработка цифровой системы дистанционного контроля давления в шинах колесного трактора / С. А. Васильев // Техника и оборудование для села. - 2025. - N 5. - С. 20-23. </w:t>
      </w:r>
    </w:p>
    <w:p w:rsidR="00D74BA6" w:rsidRDefault="00D74BA6" w:rsidP="00D74BA6">
      <w:pPr>
        <w:pStyle w:val="a"/>
      </w:pPr>
      <w:r>
        <w:t xml:space="preserve">Васильев, С. А. Разработка цифровой системы дистанционного контроля давления в шинах колесного трактора / С. А. Васильев // Техника и оборудование для села. - 2025. - N 5. - С. 20-23. </w:t>
      </w:r>
    </w:p>
    <w:p w:rsidR="00D74BA6" w:rsidRDefault="00D74BA6" w:rsidP="00D74BA6">
      <w:pPr>
        <w:pStyle w:val="a"/>
      </w:pPr>
      <w:r>
        <w:t xml:space="preserve">Влияние ходовых систем тракторов на уплотнение почвы / Н. Н. Романюк [и др.] // </w:t>
      </w:r>
      <w:proofErr w:type="spellStart"/>
      <w:r>
        <w:t>Агропанорама</w:t>
      </w:r>
      <w:proofErr w:type="spellEnd"/>
      <w:r>
        <w:t xml:space="preserve">. - 2024. - N 1. - С. 2-7. </w:t>
      </w:r>
    </w:p>
    <w:p w:rsidR="00D74BA6" w:rsidRDefault="00D74BA6" w:rsidP="00D74BA6">
      <w:pPr>
        <w:pStyle w:val="a"/>
      </w:pPr>
      <w:r>
        <w:t xml:space="preserve">Возможность использования адаптивных опор для автотракторных двигателей / Ф. Х. </w:t>
      </w:r>
      <w:proofErr w:type="spellStart"/>
      <w:r>
        <w:t>Халиуллин</w:t>
      </w:r>
      <w:proofErr w:type="spellEnd"/>
      <w:r>
        <w:t xml:space="preserve"> [и др.] // Сельский механизатор. - 2022. - N 12. - С. 10-11. </w:t>
      </w:r>
    </w:p>
    <w:p w:rsidR="00D74BA6" w:rsidRDefault="00D74BA6" w:rsidP="00D74BA6">
      <w:pPr>
        <w:pStyle w:val="a"/>
      </w:pPr>
      <w:proofErr w:type="spellStart"/>
      <w:r>
        <w:t>Галиуллин</w:t>
      </w:r>
      <w:proofErr w:type="spellEnd"/>
      <w:r>
        <w:t xml:space="preserve">, Р. Р. </w:t>
      </w:r>
      <w:proofErr w:type="spellStart"/>
      <w:r>
        <w:t>Агронавигатор</w:t>
      </w:r>
      <w:proofErr w:type="spellEnd"/>
      <w:r>
        <w:t xml:space="preserve"> для системы параллельного вождения машинно-тракторного агрегата / Р. Р. </w:t>
      </w:r>
      <w:proofErr w:type="spellStart"/>
      <w:r>
        <w:t>Галиуллин</w:t>
      </w:r>
      <w:proofErr w:type="spellEnd"/>
      <w:r>
        <w:t xml:space="preserve">, З. Р. </w:t>
      </w:r>
      <w:proofErr w:type="spellStart"/>
      <w:r>
        <w:t>Юлмухаметов</w:t>
      </w:r>
      <w:proofErr w:type="spellEnd"/>
      <w:r>
        <w:t xml:space="preserve"> // Сельский механизатор. - 2024. - N 7. - С. 8-9. </w:t>
      </w:r>
    </w:p>
    <w:p w:rsidR="00D74BA6" w:rsidRDefault="00D74BA6" w:rsidP="00D74BA6">
      <w:pPr>
        <w:pStyle w:val="a"/>
      </w:pPr>
      <w:proofErr w:type="spellStart"/>
      <w:r>
        <w:t>Галиуллин</w:t>
      </w:r>
      <w:proofErr w:type="spellEnd"/>
      <w:r>
        <w:t xml:space="preserve">, Р. Р. К вопросу повышения точности определения координат машинно-тракторного агрегата информационно-навигационным оборудованием системы параллельного вождения / Р. Р. </w:t>
      </w:r>
      <w:proofErr w:type="spellStart"/>
      <w:r>
        <w:t>Галиуллин</w:t>
      </w:r>
      <w:proofErr w:type="spellEnd"/>
      <w:r>
        <w:t xml:space="preserve"> // Тракторы и сельхозмашины. - 2022. - N 4. - С. 243-254. </w:t>
      </w:r>
    </w:p>
    <w:p w:rsidR="00D74BA6" w:rsidRDefault="00D74BA6" w:rsidP="00D74BA6">
      <w:pPr>
        <w:pStyle w:val="a"/>
      </w:pPr>
      <w:proofErr w:type="spellStart"/>
      <w:r>
        <w:t>Галиуллин</w:t>
      </w:r>
      <w:proofErr w:type="spellEnd"/>
      <w:r>
        <w:t xml:space="preserve">, Р. Р. Создание системы параллельного вождения машинно-тракторного агрегата / Р. Р. </w:t>
      </w:r>
      <w:proofErr w:type="spellStart"/>
      <w:r>
        <w:t>Галиуллин</w:t>
      </w:r>
      <w:proofErr w:type="spellEnd"/>
      <w:r>
        <w:t xml:space="preserve">, З. Р. </w:t>
      </w:r>
      <w:proofErr w:type="spellStart"/>
      <w:r>
        <w:t>Юлмухаметов</w:t>
      </w:r>
      <w:proofErr w:type="spellEnd"/>
      <w:r>
        <w:t xml:space="preserve"> // Сельский механизатор. - 2024. - N 10. - С. 13-14. </w:t>
      </w:r>
    </w:p>
    <w:p w:rsidR="00D74BA6" w:rsidRDefault="00D74BA6" w:rsidP="00D74BA6">
      <w:pPr>
        <w:pStyle w:val="a"/>
      </w:pPr>
      <w:r>
        <w:t xml:space="preserve">Ефремов, А. Эвристический алгоритм оптимизации выполнения комплекса механизированных работ в полеводстве в условиях </w:t>
      </w:r>
      <w:proofErr w:type="spellStart"/>
      <w:r>
        <w:t>цифровизации</w:t>
      </w:r>
      <w:proofErr w:type="spellEnd"/>
      <w:r>
        <w:t xml:space="preserve"> / А. Ефремов, Ю. </w:t>
      </w:r>
      <w:proofErr w:type="spellStart"/>
      <w:r>
        <w:t>Белоцкая</w:t>
      </w:r>
      <w:proofErr w:type="spellEnd"/>
      <w:r>
        <w:t xml:space="preserve"> // Аграрная экономика. - 2023. - N 10. - С. 65-81. </w:t>
      </w:r>
    </w:p>
    <w:p w:rsidR="00D74BA6" w:rsidRDefault="00D74BA6" w:rsidP="00D74BA6">
      <w:pPr>
        <w:pStyle w:val="a"/>
      </w:pPr>
      <w:r>
        <w:t xml:space="preserve">Журавлев, В. </w:t>
      </w:r>
      <w:proofErr w:type="spellStart"/>
      <w:r>
        <w:t>Цифровизация</w:t>
      </w:r>
      <w:proofErr w:type="spellEnd"/>
      <w:r>
        <w:t xml:space="preserve"> сельского хозяйства в Республике Беларусь: технологические решения для развития / В. Журавлев // Аграрная экономика. - 2024. - N 3. - С. 60-70. </w:t>
      </w:r>
    </w:p>
    <w:p w:rsidR="00D74BA6" w:rsidRDefault="00D74BA6" w:rsidP="00D74BA6">
      <w:pPr>
        <w:pStyle w:val="a"/>
      </w:pPr>
      <w:r>
        <w:t xml:space="preserve">Зырянов, А. П. Технологическая емкость агрегата - потенциальный резерв повышения тягово-сцепных показателей трактора / А. П. Зырянов // Сельский механизатор. - 2025. - N 3. - С. 6-7, 20. </w:t>
      </w:r>
    </w:p>
    <w:p w:rsidR="00D74BA6" w:rsidRDefault="00D74BA6" w:rsidP="00D74BA6">
      <w:pPr>
        <w:pStyle w:val="a"/>
      </w:pPr>
      <w:r>
        <w:t xml:space="preserve">Зырянов, А. П. Устройство для увеличения тягового КПД трактора в автоматическом режиме / А. П. Зырянов, Н. В. </w:t>
      </w:r>
      <w:proofErr w:type="spellStart"/>
      <w:r>
        <w:t>Латыпова</w:t>
      </w:r>
      <w:proofErr w:type="spellEnd"/>
      <w:r>
        <w:t xml:space="preserve"> // Сельский механизатор. - 2024. - N 9. - С. 8-9, 27. </w:t>
      </w:r>
    </w:p>
    <w:p w:rsidR="00D74BA6" w:rsidRDefault="00D74BA6" w:rsidP="00D74BA6">
      <w:pPr>
        <w:pStyle w:val="a"/>
      </w:pPr>
      <w:r>
        <w:t xml:space="preserve">Иванов, А. Б. К вопросу определения буксования сельскохозяйственных тракторов / А. Б. Иванов, В. Е. </w:t>
      </w:r>
      <w:proofErr w:type="spellStart"/>
      <w:r>
        <w:t>Таркивский</w:t>
      </w:r>
      <w:proofErr w:type="spellEnd"/>
      <w:r>
        <w:t xml:space="preserve">, В. Ю. Ревенко // Техника и оборудование для села. - 2021. - N 3. - С. 14-18. </w:t>
      </w:r>
    </w:p>
    <w:p w:rsidR="00D74BA6" w:rsidRDefault="00D74BA6" w:rsidP="00D74BA6">
      <w:pPr>
        <w:pStyle w:val="a"/>
      </w:pPr>
      <w:r>
        <w:t xml:space="preserve">Исследование </w:t>
      </w:r>
      <w:proofErr w:type="gramStart"/>
      <w:r>
        <w:t>характеристик динамической системы трансмиссии трактора сельскохозяйственного назначения тягового класса</w:t>
      </w:r>
      <w:proofErr w:type="gramEnd"/>
      <w:r>
        <w:t xml:space="preserve"> 0,9 / С. Е. </w:t>
      </w:r>
      <w:proofErr w:type="spellStart"/>
      <w:r>
        <w:t>Сенькевич</w:t>
      </w:r>
      <w:proofErr w:type="spellEnd"/>
      <w:r>
        <w:t xml:space="preserve"> [и др.] // Техника и оборудование для села. - 2025. - N 4. - С. 16-20. </w:t>
      </w:r>
    </w:p>
    <w:p w:rsidR="00D74BA6" w:rsidRDefault="00D74BA6" w:rsidP="00D74BA6">
      <w:pPr>
        <w:pStyle w:val="a"/>
      </w:pPr>
      <w:r>
        <w:lastRenderedPageBreak/>
        <w:t xml:space="preserve">Казакевич, П. П. Обоснование параметров </w:t>
      </w:r>
      <w:proofErr w:type="spellStart"/>
      <w:r>
        <w:t>дебалансного</w:t>
      </w:r>
      <w:proofErr w:type="spellEnd"/>
      <w:r>
        <w:t xml:space="preserve"> </w:t>
      </w:r>
      <w:proofErr w:type="spellStart"/>
      <w:r>
        <w:t>вибровозбудителя</w:t>
      </w:r>
      <w:proofErr w:type="spellEnd"/>
      <w:r>
        <w:t xml:space="preserve"> ягодоуборочного комбайна / П. П. Казакевич, А. Н. Юрин // </w:t>
      </w:r>
      <w:proofErr w:type="spellStart"/>
      <w:r>
        <w:t>Весці</w:t>
      </w:r>
      <w:proofErr w:type="spellEnd"/>
      <w:r>
        <w:t xml:space="preserve"> </w:t>
      </w:r>
      <w:proofErr w:type="spellStart"/>
      <w:r>
        <w:t>Нацыянальнай</w:t>
      </w:r>
      <w:proofErr w:type="spellEnd"/>
      <w:r>
        <w:t xml:space="preserve"> </w:t>
      </w:r>
      <w:proofErr w:type="spellStart"/>
      <w:r>
        <w:t>акадэміі</w:t>
      </w:r>
      <w:proofErr w:type="spellEnd"/>
      <w:r>
        <w:t xml:space="preserve"> </w:t>
      </w:r>
      <w:proofErr w:type="spellStart"/>
      <w:r>
        <w:t>навук</w:t>
      </w:r>
      <w:proofErr w:type="spellEnd"/>
      <w:r>
        <w:t xml:space="preserve"> </w:t>
      </w:r>
      <w:proofErr w:type="spellStart"/>
      <w:r>
        <w:t>Беларусі</w:t>
      </w:r>
      <w:proofErr w:type="spellEnd"/>
      <w:r>
        <w:t xml:space="preserve">. </w:t>
      </w:r>
      <w:proofErr w:type="spellStart"/>
      <w:r>
        <w:t>Серыя</w:t>
      </w:r>
      <w:proofErr w:type="spellEnd"/>
      <w:r>
        <w:t xml:space="preserve"> аграрных </w:t>
      </w:r>
      <w:proofErr w:type="spellStart"/>
      <w:r>
        <w:t>навук</w:t>
      </w:r>
      <w:proofErr w:type="spellEnd"/>
      <w:r>
        <w:t xml:space="preserve">. - 2023. - N 4. - С. 314-323. </w:t>
      </w:r>
    </w:p>
    <w:p w:rsidR="00D74BA6" w:rsidRDefault="00D74BA6" w:rsidP="00D74BA6">
      <w:pPr>
        <w:pStyle w:val="a"/>
      </w:pPr>
      <w:r>
        <w:t xml:space="preserve">Казакевич, П. П. Экономическое обоснование производительности машин для механизации интенсивного садоводства / П. П. Казакевич, А. Н. Юрин // </w:t>
      </w:r>
      <w:proofErr w:type="spellStart"/>
      <w:r>
        <w:t>Агропанорама</w:t>
      </w:r>
      <w:proofErr w:type="spellEnd"/>
      <w:r>
        <w:t xml:space="preserve">. - 2022. - N 4. - С. 29-36. </w:t>
      </w:r>
    </w:p>
    <w:p w:rsidR="00D74BA6" w:rsidRDefault="00D74BA6" w:rsidP="00D74BA6">
      <w:pPr>
        <w:pStyle w:val="a"/>
      </w:pPr>
      <w:r>
        <w:t xml:space="preserve">Казакевич, П. Экономическая эффективность применения средств механизации интенсивного садоводства в Беларуси / П. Казакевич, А. Юрин // Аграрная экономика. - 2023. - N 9. - С. 49-61. </w:t>
      </w:r>
    </w:p>
    <w:p w:rsidR="00D74BA6" w:rsidRDefault="00D74BA6" w:rsidP="00D74BA6">
      <w:pPr>
        <w:pStyle w:val="a"/>
      </w:pPr>
      <w:r>
        <w:t xml:space="preserve">Катаев, Ю. В. Онлайн-мониторинг параметров технического состояния тракторов / Ю. В. Катаев, М. В. Степанов, Е. А. Градов // Сельский механизатор. - 2021. - N 4. - С. 32-34. </w:t>
      </w:r>
    </w:p>
    <w:p w:rsidR="00D74BA6" w:rsidRDefault="00D74BA6" w:rsidP="00D74BA6">
      <w:pPr>
        <w:pStyle w:val="a"/>
      </w:pPr>
      <w:r>
        <w:t>Ковалевская, Л. И. Анализ воздействия клавиши соломотряса на соломистую массу в варианте типового кинематического режима / Л. И. Ковалевская, В. Ф. Ковалевский // Вестник Белорусской государственной сельскохозяйственной академии. - 2025. - N 2. - С. 128-133.</w:t>
      </w:r>
    </w:p>
    <w:p w:rsidR="00D74BA6" w:rsidRDefault="00D74BA6" w:rsidP="00D74BA6">
      <w:pPr>
        <w:pStyle w:val="a"/>
      </w:pPr>
      <w:r>
        <w:t>Ковалевская, Л. И. Анализ цикла движения соломистой массы под действием клавиши соломотряса зерноуборочного комбайна с дополнительным усилием воздействия пальцев активатора на соломистый ворох / Л. И. Ковалевская, В. Ф. Ковалевский // Вестник Белорусской государственной сельскохозяйственной академии. - 2025. - N 2. - С. 141-146.</w:t>
      </w:r>
    </w:p>
    <w:p w:rsidR="00D74BA6" w:rsidRDefault="00D74BA6" w:rsidP="00D74BA6">
      <w:pPr>
        <w:pStyle w:val="a"/>
      </w:pPr>
      <w:r>
        <w:t xml:space="preserve">Кокошин, С. Н. Результаты применения адаптивной подвески дискового сошника / С. Н. Кокошин, В. И. </w:t>
      </w:r>
      <w:proofErr w:type="spellStart"/>
      <w:r>
        <w:t>Ташланов</w:t>
      </w:r>
      <w:proofErr w:type="spellEnd"/>
      <w:r>
        <w:t xml:space="preserve"> // Сельский механизатор. - 2024. - N 3. - С. 16-17. </w:t>
      </w:r>
    </w:p>
    <w:p w:rsidR="00D74BA6" w:rsidRDefault="00D74BA6" w:rsidP="00D74BA6">
      <w:pPr>
        <w:pStyle w:val="a"/>
      </w:pPr>
      <w:r>
        <w:t xml:space="preserve">Корнеев, В. М. Обеспечение работоспособности техники в гарантийный период эксплуатации / В. М. Корнеев, Ю. В. Катаев, Д. Г. Вялых // Сельский механизатор. - 2017. - N 4. - С. 39-40. </w:t>
      </w:r>
    </w:p>
    <w:p w:rsidR="00D74BA6" w:rsidRDefault="00D74BA6" w:rsidP="00D74BA6">
      <w:pPr>
        <w:pStyle w:val="a"/>
      </w:pPr>
      <w:r>
        <w:t xml:space="preserve">Крупенин, П. Ю. Обоснование технологических параметров всасывающего узла гидротранспортной установки для забора ягод клюквы крупноплодной с поверхности затопленного чека / П. Ю. Крупенин, А. Г. </w:t>
      </w:r>
      <w:proofErr w:type="spellStart"/>
      <w:r>
        <w:t>Лягуский</w:t>
      </w:r>
      <w:proofErr w:type="spellEnd"/>
      <w:r>
        <w:t xml:space="preserve"> // Вестник Белорусской государственной сельскохозяйственной академии. - 2025. - N 1. - С. 112-119. </w:t>
      </w:r>
    </w:p>
    <w:p w:rsidR="00D74BA6" w:rsidRDefault="00D74BA6" w:rsidP="00D74BA6">
      <w:pPr>
        <w:pStyle w:val="a"/>
      </w:pPr>
      <w:r>
        <w:t xml:space="preserve">Крупенин, П. Ю. Теоретические исследования процесса формирования у поверхности затопленного чека ягодного вороха при механизированной уборке клюквы крупноплодной / П. Ю. Крупенин, А. Г. </w:t>
      </w:r>
      <w:proofErr w:type="spellStart"/>
      <w:r>
        <w:t>Лягуский</w:t>
      </w:r>
      <w:proofErr w:type="spellEnd"/>
      <w:r>
        <w:t xml:space="preserve"> // Вестник Белорусской государственной сельскохозяйственной академии. - 2024. - N 2. - С. 117-125. </w:t>
      </w:r>
    </w:p>
    <w:p w:rsidR="00D74BA6" w:rsidRDefault="00D74BA6" w:rsidP="00D74BA6">
      <w:pPr>
        <w:pStyle w:val="a"/>
      </w:pPr>
      <w:proofErr w:type="spellStart"/>
      <w:r>
        <w:t>Кудзаев</w:t>
      </w:r>
      <w:proofErr w:type="spellEnd"/>
      <w:r>
        <w:t xml:space="preserve">, А. Б. Сравнение различных форм лезвия поступательно движущихся почвообрабатывающих рабочих органов = </w:t>
      </w:r>
      <w:proofErr w:type="spellStart"/>
      <w:r>
        <w:t>Comparison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blade</w:t>
      </w:r>
      <w:proofErr w:type="spellEnd"/>
      <w:r>
        <w:t xml:space="preserve"> </w:t>
      </w:r>
      <w:proofErr w:type="spellStart"/>
      <w:r>
        <w:t>shapes</w:t>
      </w:r>
      <w:proofErr w:type="spellEnd"/>
      <w:r>
        <w:t xml:space="preserve"> </w:t>
      </w:r>
      <w:proofErr w:type="spellStart"/>
      <w:r>
        <w:lastRenderedPageBreak/>
        <w:t>of</w:t>
      </w:r>
      <w:proofErr w:type="spellEnd"/>
      <w:r>
        <w:t xml:space="preserve"> </w:t>
      </w:r>
      <w:proofErr w:type="spellStart"/>
      <w:r>
        <w:t>translatory</w:t>
      </w:r>
      <w:proofErr w:type="spellEnd"/>
      <w:r>
        <w:t xml:space="preserve"> </w:t>
      </w:r>
      <w:proofErr w:type="spellStart"/>
      <w:r>
        <w:t>moving</w:t>
      </w:r>
      <w:proofErr w:type="spellEnd"/>
      <w:r>
        <w:t xml:space="preserve"> </w:t>
      </w:r>
      <w:proofErr w:type="spellStart"/>
      <w:r>
        <w:t>soil</w:t>
      </w:r>
      <w:proofErr w:type="spellEnd"/>
      <w:r>
        <w:t xml:space="preserve"> </w:t>
      </w:r>
      <w:proofErr w:type="spellStart"/>
      <w:r>
        <w:t>tillage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 / А. Б. </w:t>
      </w:r>
      <w:proofErr w:type="spellStart"/>
      <w:r>
        <w:t>Кудзаев</w:t>
      </w:r>
      <w:proofErr w:type="spellEnd"/>
      <w:r>
        <w:t xml:space="preserve"> // Тракторы и сельхозмашины. - 2023. - Т. 90. - N 4. - С. 337-349. </w:t>
      </w:r>
    </w:p>
    <w:p w:rsidR="00D74BA6" w:rsidRDefault="00D74BA6" w:rsidP="00D74BA6">
      <w:pPr>
        <w:pStyle w:val="a"/>
      </w:pPr>
      <w:proofErr w:type="spellStart"/>
      <w:r>
        <w:t>Кутьков</w:t>
      </w:r>
      <w:proofErr w:type="spellEnd"/>
      <w:r>
        <w:t xml:space="preserve">, Г. М. К вопросу развития теории трактора / Г. М. </w:t>
      </w:r>
      <w:proofErr w:type="spellStart"/>
      <w:r>
        <w:t>Кутьков</w:t>
      </w:r>
      <w:proofErr w:type="spellEnd"/>
      <w:r>
        <w:t xml:space="preserve"> // Тракторы и сельхозмашины. - 2021. - N 3. - С. 6-19. </w:t>
      </w:r>
    </w:p>
    <w:p w:rsidR="00D74BA6" w:rsidRDefault="00D74BA6" w:rsidP="00D74BA6">
      <w:pPr>
        <w:pStyle w:val="a"/>
      </w:pPr>
      <w:r>
        <w:t xml:space="preserve">Кушнарев, Л. И. Обеспечение работоспособности техники в гарантийный период эксплуатации / Л. И. Кушнарев // Сельский механизатор. - 2020. - N 4. - С. 2-3, 9. </w:t>
      </w:r>
    </w:p>
    <w:p w:rsidR="00D74BA6" w:rsidRDefault="00D74BA6" w:rsidP="00D74BA6">
      <w:pPr>
        <w:pStyle w:val="a"/>
      </w:pPr>
      <w:r>
        <w:t>Леонов, А. Н. Операция вспашки: производительность труда и удельные эксплуатационные затраты</w:t>
      </w:r>
      <w:proofErr w:type="gramStart"/>
      <w:r>
        <w:t xml:space="preserve"> .</w:t>
      </w:r>
      <w:proofErr w:type="gramEnd"/>
      <w:r>
        <w:t xml:space="preserve"> Ч. 1. Многофакторное моделирование операции вспашки / А. Н. Леонов, Т. А. </w:t>
      </w:r>
      <w:proofErr w:type="spellStart"/>
      <w:r>
        <w:t>Непарко</w:t>
      </w:r>
      <w:proofErr w:type="spellEnd"/>
      <w:r>
        <w:t xml:space="preserve">, Ли, </w:t>
      </w:r>
      <w:proofErr w:type="spellStart"/>
      <w:r>
        <w:t>Цинчжэнь</w:t>
      </w:r>
      <w:proofErr w:type="spellEnd"/>
      <w:r>
        <w:t xml:space="preserve"> // </w:t>
      </w:r>
      <w:proofErr w:type="spellStart"/>
      <w:r>
        <w:t>Весці</w:t>
      </w:r>
      <w:proofErr w:type="spellEnd"/>
      <w:r>
        <w:t xml:space="preserve"> </w:t>
      </w:r>
      <w:proofErr w:type="spellStart"/>
      <w:r>
        <w:t>Нацыянальнай</w:t>
      </w:r>
      <w:proofErr w:type="spellEnd"/>
      <w:r>
        <w:t xml:space="preserve"> </w:t>
      </w:r>
      <w:proofErr w:type="spellStart"/>
      <w:r>
        <w:t>акадэміі</w:t>
      </w:r>
      <w:proofErr w:type="spellEnd"/>
      <w:r>
        <w:t xml:space="preserve"> </w:t>
      </w:r>
      <w:proofErr w:type="spellStart"/>
      <w:r>
        <w:t>навук</w:t>
      </w:r>
      <w:proofErr w:type="spellEnd"/>
      <w:r>
        <w:t xml:space="preserve"> </w:t>
      </w:r>
      <w:proofErr w:type="spellStart"/>
      <w:r>
        <w:t>Беларусі</w:t>
      </w:r>
      <w:proofErr w:type="spellEnd"/>
      <w:r>
        <w:t xml:space="preserve">. </w:t>
      </w:r>
      <w:proofErr w:type="spellStart"/>
      <w:r>
        <w:t>Серыя</w:t>
      </w:r>
      <w:proofErr w:type="spellEnd"/>
      <w:r>
        <w:t xml:space="preserve"> </w:t>
      </w:r>
      <w:proofErr w:type="gramStart"/>
      <w:r>
        <w:t>аграрных</w:t>
      </w:r>
      <w:proofErr w:type="gramEnd"/>
      <w:r>
        <w:t xml:space="preserve"> </w:t>
      </w:r>
      <w:proofErr w:type="spellStart"/>
      <w:r>
        <w:t>навук</w:t>
      </w:r>
      <w:proofErr w:type="spellEnd"/>
      <w:r>
        <w:t xml:space="preserve">. - 2023. - N 3. - С. 243-252. </w:t>
      </w:r>
    </w:p>
    <w:p w:rsidR="00D74BA6" w:rsidRDefault="00D74BA6" w:rsidP="00D74BA6">
      <w:pPr>
        <w:pStyle w:val="a"/>
      </w:pPr>
      <w:proofErr w:type="spellStart"/>
      <w:r>
        <w:t>Линник</w:t>
      </w:r>
      <w:proofErr w:type="spellEnd"/>
      <w:r>
        <w:t xml:space="preserve">, Д. А. К вопросу оценки вертикальных колебаний сиденья водителя при движении колесного трактора по неровностям опорной поверхности / Д. А. </w:t>
      </w:r>
      <w:proofErr w:type="spellStart"/>
      <w:r>
        <w:t>Линник</w:t>
      </w:r>
      <w:proofErr w:type="spellEnd"/>
      <w:r>
        <w:t xml:space="preserve">, А. Ч. Свистун // Вестник Белорусской государственной сельскохозяйственной академии. - 2024. - N 3. - С. 112-119. </w:t>
      </w:r>
    </w:p>
    <w:p w:rsidR="00D74BA6" w:rsidRDefault="00D74BA6" w:rsidP="00D74BA6">
      <w:pPr>
        <w:pStyle w:val="a"/>
      </w:pPr>
      <w:proofErr w:type="spellStart"/>
      <w:r>
        <w:t>Линник</w:t>
      </w:r>
      <w:proofErr w:type="spellEnd"/>
      <w:r>
        <w:t xml:space="preserve">, Д. А. Оценка </w:t>
      </w:r>
      <w:proofErr w:type="gramStart"/>
      <w:r>
        <w:t xml:space="preserve">эффективности существующей системы </w:t>
      </w:r>
      <w:proofErr w:type="spellStart"/>
      <w:r>
        <w:t>виброзащиты</w:t>
      </w:r>
      <w:proofErr w:type="spellEnd"/>
      <w:r>
        <w:t xml:space="preserve"> рабочего места водителя колесного трактора</w:t>
      </w:r>
      <w:proofErr w:type="gramEnd"/>
      <w:r>
        <w:t xml:space="preserve"> при выполнении полевых работ / Д. А. </w:t>
      </w:r>
      <w:proofErr w:type="spellStart"/>
      <w:r>
        <w:t>Линник</w:t>
      </w:r>
      <w:proofErr w:type="spellEnd"/>
      <w:r>
        <w:t xml:space="preserve"> // Вестник Белорусской государственной сельскохозяйственной академии. - 2023. - N 2. - С. 161-166. </w:t>
      </w:r>
    </w:p>
    <w:p w:rsidR="00D74BA6" w:rsidRDefault="00D74BA6" w:rsidP="00D74BA6">
      <w:pPr>
        <w:pStyle w:val="a"/>
      </w:pPr>
      <w:proofErr w:type="spellStart"/>
      <w:r>
        <w:t>Липская</w:t>
      </w:r>
      <w:proofErr w:type="spellEnd"/>
      <w:r>
        <w:t xml:space="preserve">, В. К. Методические рекомендации по выбору прямых аналогов сельскохозяйственных машин на примере кормоуборочных комбайнов / В. К. </w:t>
      </w:r>
      <w:proofErr w:type="spellStart"/>
      <w:r>
        <w:t>Липская</w:t>
      </w:r>
      <w:proofErr w:type="spellEnd"/>
      <w:r>
        <w:t xml:space="preserve"> // Вестник Белорусской государственной сельскохозяйственной академии. - 2024. - N 2. - С. 126-130. </w:t>
      </w:r>
    </w:p>
    <w:p w:rsidR="00D74BA6" w:rsidRDefault="00D74BA6" w:rsidP="00D74BA6">
      <w:pPr>
        <w:pStyle w:val="a"/>
      </w:pPr>
      <w:r>
        <w:t xml:space="preserve">Лукьянов, Д. А. Перспективные направления совершенствования посева рапса / Д. А. Лукьянов, А. Н. </w:t>
      </w:r>
      <w:proofErr w:type="spellStart"/>
      <w:r>
        <w:t>Карташевич</w:t>
      </w:r>
      <w:proofErr w:type="spellEnd"/>
      <w:r>
        <w:t xml:space="preserve">, В. Н. Босак // Вестник Белорусской государственной сельскохозяйственной академии. - 2023. - N 2. - С. 139-144. </w:t>
      </w:r>
    </w:p>
    <w:p w:rsidR="00D74BA6" w:rsidRDefault="00D74BA6" w:rsidP="00D74BA6">
      <w:pPr>
        <w:pStyle w:val="a"/>
      </w:pPr>
      <w:r>
        <w:t xml:space="preserve">Методика исследований шума агрегатов и систем трактора / А. Ф. Безручко [и др.] // Вестник Белорусской государственной сельскохозяйственной академии. - 2024. - N 2. - С. 141-146. </w:t>
      </w:r>
    </w:p>
    <w:p w:rsidR="00D74BA6" w:rsidRDefault="00D74BA6" w:rsidP="00D74BA6">
      <w:pPr>
        <w:pStyle w:val="a"/>
      </w:pPr>
      <w:r>
        <w:t xml:space="preserve">Методика оценки технического состояния гидростатической трансмиссии мобильных энергетических средств / Д. А. </w:t>
      </w:r>
      <w:proofErr w:type="spellStart"/>
      <w:r>
        <w:t>Жданко</w:t>
      </w:r>
      <w:proofErr w:type="spellEnd"/>
      <w:r>
        <w:t xml:space="preserve"> [и др.] // </w:t>
      </w:r>
      <w:proofErr w:type="spellStart"/>
      <w:r>
        <w:t>Агропанорама</w:t>
      </w:r>
      <w:proofErr w:type="spellEnd"/>
      <w:r>
        <w:t xml:space="preserve">. - 2021. - N 2. - С. 34-38. </w:t>
      </w:r>
    </w:p>
    <w:p w:rsidR="00D74BA6" w:rsidRDefault="00D74BA6" w:rsidP="00D74BA6">
      <w:pPr>
        <w:pStyle w:val="a"/>
      </w:pPr>
      <w:r>
        <w:t xml:space="preserve">Моделирование взаимодействия с почвой ходовых систем колесных транспортно-тяговых машин / Н. Н. Романюк [и др.] // </w:t>
      </w:r>
      <w:proofErr w:type="spellStart"/>
      <w:r>
        <w:t>Агропанорама</w:t>
      </w:r>
      <w:proofErr w:type="spellEnd"/>
      <w:r>
        <w:t xml:space="preserve">. - 2023. - N 3. - С. 2-8. </w:t>
      </w:r>
    </w:p>
    <w:p w:rsidR="00D74BA6" w:rsidRDefault="00D74BA6" w:rsidP="00D74BA6">
      <w:pPr>
        <w:pStyle w:val="a"/>
      </w:pPr>
      <w:r>
        <w:t xml:space="preserve">Модель цифроаналогового преобразователя на базе широтно-импульсного модулятора / А. В. </w:t>
      </w:r>
      <w:proofErr w:type="spellStart"/>
      <w:r>
        <w:t>Вострухин</w:t>
      </w:r>
      <w:proofErr w:type="spellEnd"/>
      <w:r>
        <w:t xml:space="preserve"> [и др.] // Сельский механизатор. - 2024. - N 10. - С. 38-40. </w:t>
      </w:r>
    </w:p>
    <w:p w:rsidR="00D74BA6" w:rsidRDefault="00D74BA6" w:rsidP="00D74BA6">
      <w:pPr>
        <w:pStyle w:val="a"/>
        <w:widowControl/>
      </w:pPr>
      <w:r>
        <w:lastRenderedPageBreak/>
        <w:t xml:space="preserve">Новая стратегия технического обслуживания и ремонта машин / В. И. </w:t>
      </w:r>
      <w:proofErr w:type="spellStart"/>
      <w:r>
        <w:t>Черноиванов</w:t>
      </w:r>
      <w:proofErr w:type="spellEnd"/>
      <w:r>
        <w:t xml:space="preserve"> [и др.] // Техника и оборудование для села. - 2021. - N 9. - С. 33-36. </w:t>
      </w:r>
    </w:p>
    <w:p w:rsidR="00D74BA6" w:rsidRDefault="00D74BA6" w:rsidP="00D74BA6">
      <w:pPr>
        <w:pStyle w:val="a"/>
      </w:pPr>
      <w:r>
        <w:t xml:space="preserve">О повышении эффективности тракторов / В. Ф. Федоренко [и др.] // Техника и оборудование для села. - 2024. - N 3. - С. 14-19. </w:t>
      </w:r>
    </w:p>
    <w:p w:rsidR="00D74BA6" w:rsidRDefault="00D74BA6" w:rsidP="00D74BA6">
      <w:pPr>
        <w:pStyle w:val="a"/>
      </w:pPr>
      <w:r>
        <w:t>Обоснование конструктивно-кинематических параметров рабочих органов гребенчатого типа и результаты приемочных испытаний граблей-</w:t>
      </w:r>
      <w:proofErr w:type="spellStart"/>
      <w:r>
        <w:t>валкователей</w:t>
      </w:r>
      <w:proofErr w:type="spellEnd"/>
      <w:r>
        <w:t xml:space="preserve"> ГВГ-9,5 / Э. В. Дыба [и др.] // Вестник Белорусской государственной сельскохозяйственной академии. - 2024. - N 4. - С. 88-100. </w:t>
      </w:r>
    </w:p>
    <w:p w:rsidR="00D74BA6" w:rsidRDefault="00D74BA6" w:rsidP="00D74BA6">
      <w:pPr>
        <w:pStyle w:val="a"/>
      </w:pPr>
      <w:r>
        <w:t>Обоснование конструкционных параметров бичей роторно-</w:t>
      </w:r>
      <w:proofErr w:type="spellStart"/>
      <w:r>
        <w:t>бильного</w:t>
      </w:r>
      <w:proofErr w:type="spellEnd"/>
      <w:r>
        <w:t xml:space="preserve"> обмолачивающего аппарата [Текст] / В. А. </w:t>
      </w:r>
      <w:proofErr w:type="spellStart"/>
      <w:r>
        <w:t>Шаршунов</w:t>
      </w:r>
      <w:proofErr w:type="spellEnd"/>
      <w:r>
        <w:t xml:space="preserve"> [и др.] // Вестник Белорусской государственной сельскохозяйственной академии. - 2024. - N 2. - С. 147-153.</w:t>
      </w:r>
    </w:p>
    <w:p w:rsidR="00D74BA6" w:rsidRDefault="00D74BA6" w:rsidP="00D74BA6">
      <w:pPr>
        <w:pStyle w:val="a"/>
      </w:pPr>
      <w:r>
        <w:t>Обоснование продольного угла наклона боковой поверхности бича к плоскости диска роторно-</w:t>
      </w:r>
      <w:proofErr w:type="spellStart"/>
      <w:r>
        <w:t>бильного</w:t>
      </w:r>
      <w:proofErr w:type="spellEnd"/>
      <w:r>
        <w:t xml:space="preserve"> обмолачивающего аппарата / М. В. </w:t>
      </w:r>
      <w:proofErr w:type="spellStart"/>
      <w:r>
        <w:t>Цайц</w:t>
      </w:r>
      <w:proofErr w:type="spellEnd"/>
      <w:r>
        <w:t xml:space="preserve"> [и др.] // Вестник Белорусской государственной сельскохозяйственной академии. - 2024. - N 1. - С. 149-153. </w:t>
      </w:r>
    </w:p>
    <w:p w:rsidR="00D74BA6" w:rsidRDefault="00D74BA6" w:rsidP="00D74BA6">
      <w:pPr>
        <w:pStyle w:val="a"/>
      </w:pPr>
      <w:r>
        <w:t xml:space="preserve">Обработка почвы фрезой с клиновидными ножами = </w:t>
      </w:r>
      <w:proofErr w:type="spellStart"/>
      <w:r>
        <w:t>Soil</w:t>
      </w:r>
      <w:proofErr w:type="spellEnd"/>
      <w:r>
        <w:t xml:space="preserve"> </w:t>
      </w:r>
      <w:proofErr w:type="spellStart"/>
      <w:r>
        <w:t>cultivating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tiller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V-</w:t>
      </w:r>
      <w:proofErr w:type="spellStart"/>
      <w:r>
        <w:t>shaped</w:t>
      </w:r>
      <w:proofErr w:type="spellEnd"/>
      <w:r>
        <w:t xml:space="preserve"> </w:t>
      </w:r>
      <w:proofErr w:type="spellStart"/>
      <w:r>
        <w:t>knives</w:t>
      </w:r>
      <w:proofErr w:type="spellEnd"/>
      <w:r>
        <w:t xml:space="preserve"> / Б. Ф. Тарасенко [и др.] // Тракторы и сельхозмашины. - 2023. - Т. 90. - N 2. - С. 307-314. </w:t>
      </w:r>
    </w:p>
    <w:p w:rsidR="00D74BA6" w:rsidRDefault="00D74BA6" w:rsidP="00D74BA6">
      <w:pPr>
        <w:pStyle w:val="a"/>
      </w:pPr>
      <w:r>
        <w:t xml:space="preserve">Окунев, Г. А. Обоснование типа движителя для трактора РТ-М-170 / Г. А. Окунев, Н. А. Кузнецов, С. В. Узких // Сельский механизатор. - 2025. - N 3. - С. 12-14, 17. </w:t>
      </w:r>
    </w:p>
    <w:p w:rsidR="00D74BA6" w:rsidRDefault="00D74BA6" w:rsidP="00D74BA6">
      <w:pPr>
        <w:pStyle w:val="a"/>
      </w:pPr>
      <w:r>
        <w:t xml:space="preserve">Окунев, Г. А. Тенденции переоснащения парка тракторов / Г. А. Окунев, С. Д. </w:t>
      </w:r>
      <w:proofErr w:type="spellStart"/>
      <w:r>
        <w:t>Шепелёв</w:t>
      </w:r>
      <w:proofErr w:type="spellEnd"/>
      <w:r>
        <w:t xml:space="preserve">, Н. А. Кузнецов // Сельский механизатор. - 2025. - N 4. - С. 6-8. </w:t>
      </w:r>
    </w:p>
    <w:p w:rsidR="00D74BA6" w:rsidRDefault="00D74BA6" w:rsidP="00D74BA6">
      <w:pPr>
        <w:pStyle w:val="a"/>
      </w:pPr>
      <w:r>
        <w:t xml:space="preserve">Определение оптимального балласта колесных тракторов / В. И. Токарев [и др.] // Сельский механизатор. - 2024. - N 6. - С. 6-7, 14. </w:t>
      </w:r>
    </w:p>
    <w:p w:rsidR="00D74BA6" w:rsidRDefault="00D74BA6" w:rsidP="00D74BA6">
      <w:pPr>
        <w:pStyle w:val="a"/>
      </w:pPr>
      <w:r>
        <w:t xml:space="preserve">Оценка применения устройства для повышения равномерности распределения семян вдоль рядка в полевых условиях / А. С. Анищенко [и др.] // Вестник Белорусской государственной сельскохозяйственной академии. - 2023. - N 3. - С. 172-175. </w:t>
      </w:r>
    </w:p>
    <w:p w:rsidR="00D74BA6" w:rsidRDefault="00D74BA6" w:rsidP="00D74BA6">
      <w:pPr>
        <w:pStyle w:val="a"/>
      </w:pPr>
      <w:r>
        <w:t xml:space="preserve">Параметры оценки приспособленности </w:t>
      </w:r>
      <w:proofErr w:type="spellStart"/>
      <w:r>
        <w:t>энергосредств</w:t>
      </w:r>
      <w:proofErr w:type="spellEnd"/>
      <w:r>
        <w:t xml:space="preserve"> к </w:t>
      </w:r>
      <w:proofErr w:type="spellStart"/>
      <w:r>
        <w:t>агрегатированию</w:t>
      </w:r>
      <w:proofErr w:type="spellEnd"/>
      <w:r>
        <w:t xml:space="preserve"> в составе МТА / А. П. Ляхов [и др.] // </w:t>
      </w:r>
      <w:proofErr w:type="spellStart"/>
      <w:r>
        <w:t>Агропанорама</w:t>
      </w:r>
      <w:proofErr w:type="spellEnd"/>
      <w:r>
        <w:t xml:space="preserve">. - 2022. - N 3. - С. 6-9. </w:t>
      </w:r>
    </w:p>
    <w:p w:rsidR="00D74BA6" w:rsidRDefault="00D74BA6" w:rsidP="00D74BA6">
      <w:pPr>
        <w:pStyle w:val="a"/>
      </w:pPr>
      <w:proofErr w:type="spellStart"/>
      <w:r>
        <w:t>Парлюк</w:t>
      </w:r>
      <w:proofErr w:type="spellEnd"/>
      <w:r>
        <w:t xml:space="preserve">, Е. П. Совершенствование охлаждающих систем автотракторных двигателей и методов контроля их состояния / Е. П. </w:t>
      </w:r>
      <w:proofErr w:type="spellStart"/>
      <w:r>
        <w:t>Парлюк</w:t>
      </w:r>
      <w:proofErr w:type="spellEnd"/>
      <w:r>
        <w:t xml:space="preserve"> // Техника и оборудование для села. - 2021. - N 5. - С. 41-44. </w:t>
      </w:r>
    </w:p>
    <w:p w:rsidR="00D74BA6" w:rsidRDefault="00D74BA6" w:rsidP="00D74BA6">
      <w:pPr>
        <w:pStyle w:val="a"/>
        <w:widowControl/>
      </w:pPr>
      <w:proofErr w:type="spellStart"/>
      <w:r>
        <w:t>Петровец</w:t>
      </w:r>
      <w:proofErr w:type="spellEnd"/>
      <w:r>
        <w:t xml:space="preserve">, В. Р. Классификация и применение цифрового кодирования двухдисковых сошников, предназначенных для посева мелкосеменных культур / В. Р. </w:t>
      </w:r>
      <w:proofErr w:type="spellStart"/>
      <w:r>
        <w:t>Петровец</w:t>
      </w:r>
      <w:proofErr w:type="spellEnd"/>
      <w:r>
        <w:t xml:space="preserve">, В. В. </w:t>
      </w:r>
      <w:proofErr w:type="spellStart"/>
      <w:r>
        <w:t>Амеличев</w:t>
      </w:r>
      <w:proofErr w:type="spellEnd"/>
      <w:r>
        <w:t xml:space="preserve">, О. В. Гордеенко // Вестник </w:t>
      </w:r>
      <w:r>
        <w:lastRenderedPageBreak/>
        <w:t xml:space="preserve">Белорусской государственной сельскохозяйственной академии. - 2023. - N 1. - С. 152-155. </w:t>
      </w:r>
    </w:p>
    <w:p w:rsidR="00D74BA6" w:rsidRDefault="00D74BA6" w:rsidP="00D74BA6">
      <w:pPr>
        <w:pStyle w:val="a"/>
      </w:pPr>
      <w:r>
        <w:t xml:space="preserve">Петрусенко, В. С. Использование сенсорных технологий для оптимизации внесения твердых гранулированных минеральных удобрений в почву и его влияние на сельское хозяйство / В. С. Петрусенко, Г. О. Иванчиков // Вестник Белорусской государственной сельскохозяйственной академии. - 2024. - N 2. - С. 131-135. </w:t>
      </w:r>
    </w:p>
    <w:p w:rsidR="00D74BA6" w:rsidRDefault="00D74BA6" w:rsidP="00D74BA6">
      <w:pPr>
        <w:pStyle w:val="a"/>
      </w:pPr>
      <w:r>
        <w:t xml:space="preserve">Повышение эффективности обработки почвы </w:t>
      </w:r>
      <w:proofErr w:type="spellStart"/>
      <w:r>
        <w:t>рыхлительным</w:t>
      </w:r>
      <w:proofErr w:type="spellEnd"/>
      <w:r>
        <w:t xml:space="preserve"> органом глубокорыхлителя / В. П. Чеботарев [и др.] // </w:t>
      </w:r>
      <w:proofErr w:type="spellStart"/>
      <w:r>
        <w:t>Агропанорама</w:t>
      </w:r>
      <w:proofErr w:type="spellEnd"/>
      <w:r>
        <w:t xml:space="preserve">. - 2023. - N 3. - С. 21-25. </w:t>
      </w:r>
    </w:p>
    <w:p w:rsidR="00D74BA6" w:rsidRDefault="00D74BA6" w:rsidP="00D74BA6">
      <w:pPr>
        <w:pStyle w:val="a"/>
      </w:pPr>
      <w:r>
        <w:t xml:space="preserve">Повышение эффективности разделения </w:t>
      </w:r>
      <w:proofErr w:type="spellStart"/>
      <w:r>
        <w:t>льновороха</w:t>
      </w:r>
      <w:proofErr w:type="spellEnd"/>
      <w:r>
        <w:t xml:space="preserve"> на фракции / В. П. Чеботарев [и др.] // </w:t>
      </w:r>
      <w:proofErr w:type="spellStart"/>
      <w:r>
        <w:t>Агропанорама</w:t>
      </w:r>
      <w:proofErr w:type="spellEnd"/>
      <w:r>
        <w:t xml:space="preserve">. - 2024. - N 3. - C. 7-11. </w:t>
      </w:r>
    </w:p>
    <w:p w:rsidR="00D74BA6" w:rsidRDefault="00D74BA6" w:rsidP="00D74BA6">
      <w:pPr>
        <w:pStyle w:val="a"/>
      </w:pPr>
      <w:proofErr w:type="spellStart"/>
      <w:r>
        <w:t>Поливаев</w:t>
      </w:r>
      <w:proofErr w:type="spellEnd"/>
      <w:r>
        <w:t xml:space="preserve">, О. И. Эффективность использования машинно-тракторных агрегатов, работающих с упругодемпфирующими приводами ведущих колес / О. И. </w:t>
      </w:r>
      <w:proofErr w:type="spellStart"/>
      <w:r>
        <w:t>Поливаев</w:t>
      </w:r>
      <w:proofErr w:type="spellEnd"/>
      <w:r>
        <w:t xml:space="preserve">, С. Н. </w:t>
      </w:r>
      <w:proofErr w:type="spellStart"/>
      <w:r>
        <w:t>Пиляев</w:t>
      </w:r>
      <w:proofErr w:type="spellEnd"/>
      <w:r>
        <w:t xml:space="preserve">, Д. Б. </w:t>
      </w:r>
      <w:proofErr w:type="spellStart"/>
      <w:r>
        <w:t>Болотов</w:t>
      </w:r>
      <w:proofErr w:type="spellEnd"/>
      <w:r>
        <w:t xml:space="preserve"> // Тракторы и сельхозмашины. - 2021. - N 6. - С. 76-81 . </w:t>
      </w:r>
    </w:p>
    <w:p w:rsidR="00D74BA6" w:rsidRDefault="00D74BA6" w:rsidP="00D74BA6">
      <w:pPr>
        <w:pStyle w:val="a"/>
      </w:pPr>
      <w:r>
        <w:t xml:space="preserve">Потенциальные возможности повышения технологического уровня колесных тракторов высокой мощности = </w:t>
      </w:r>
      <w:proofErr w:type="spellStart"/>
      <w:r>
        <w:t>Capabilities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increasing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technological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high-power</w:t>
      </w:r>
      <w:proofErr w:type="spellEnd"/>
      <w:r>
        <w:t xml:space="preserve"> </w:t>
      </w:r>
      <w:proofErr w:type="spellStart"/>
      <w:r>
        <w:t>wheeled</w:t>
      </w:r>
      <w:proofErr w:type="spellEnd"/>
      <w:r>
        <w:t xml:space="preserve"> </w:t>
      </w:r>
      <w:proofErr w:type="spellStart"/>
      <w:r>
        <w:t>tractors</w:t>
      </w:r>
      <w:proofErr w:type="spellEnd"/>
      <w:r>
        <w:t xml:space="preserve"> / Н. И. Селиванов [и др.] // Тракторы и сельхозмашины. - 2023. - Т. 90. - N 4. - С. 351-359. </w:t>
      </w:r>
    </w:p>
    <w:p w:rsidR="00D74BA6" w:rsidRDefault="00D74BA6" w:rsidP="00D74BA6">
      <w:pPr>
        <w:pStyle w:val="a"/>
      </w:pPr>
      <w:r>
        <w:t xml:space="preserve">Распределение вертикальной нагрузки дисковой бороны с корректором сцепного веса / Д. В. Ермаков [и др.] // Сельский механизатор. - 2022. - N 3. - С. 4-5, 7. </w:t>
      </w:r>
    </w:p>
    <w:p w:rsidR="00D74BA6" w:rsidRDefault="00D74BA6" w:rsidP="00D74BA6">
      <w:pPr>
        <w:pStyle w:val="a"/>
      </w:pPr>
      <w:r>
        <w:t>Результаты производственных испытаний применения роторно-</w:t>
      </w:r>
      <w:proofErr w:type="spellStart"/>
      <w:r>
        <w:t>бильного</w:t>
      </w:r>
      <w:proofErr w:type="spellEnd"/>
      <w:r>
        <w:t xml:space="preserve"> аппарата в прицепном льнокомбайне / М. В. </w:t>
      </w:r>
      <w:proofErr w:type="spellStart"/>
      <w:r>
        <w:t>Цайц</w:t>
      </w:r>
      <w:proofErr w:type="spellEnd"/>
      <w:r>
        <w:t xml:space="preserve"> [и др.] // Вестник Белорусской государственной сельскохозяйственной академии. - 2025. - N 1. - С. 134-139. </w:t>
      </w:r>
    </w:p>
    <w:p w:rsidR="00D74BA6" w:rsidRDefault="00D74BA6" w:rsidP="00D74BA6">
      <w:pPr>
        <w:pStyle w:val="a"/>
      </w:pPr>
      <w:r>
        <w:t xml:space="preserve">Романченко, М. И. Моделирование параметров свободного и ведущего режимов качения колеса с учетом несимметричности эпюры нормальных реакций / М. И. Романченко // Тракторы и сельхозмашины. - 2021. - N 2. - С. 34-44. </w:t>
      </w:r>
    </w:p>
    <w:p w:rsidR="00D74BA6" w:rsidRDefault="00D74BA6" w:rsidP="00D74BA6">
      <w:pPr>
        <w:pStyle w:val="a"/>
      </w:pPr>
      <w:proofErr w:type="spellStart"/>
      <w:r>
        <w:t>Сенькевич</w:t>
      </w:r>
      <w:proofErr w:type="spellEnd"/>
      <w:r>
        <w:t xml:space="preserve">, С. Е. Результаты проведения экспериментальных исследований трактора, оснащенного упругодемпфирующим механизмом при </w:t>
      </w:r>
      <w:proofErr w:type="spellStart"/>
      <w:r>
        <w:t>агрегатировании</w:t>
      </w:r>
      <w:proofErr w:type="spellEnd"/>
      <w:r>
        <w:t xml:space="preserve"> с сеялкой / С. Е. </w:t>
      </w:r>
      <w:proofErr w:type="spellStart"/>
      <w:r>
        <w:t>Сенькевич</w:t>
      </w:r>
      <w:proofErr w:type="spellEnd"/>
      <w:r>
        <w:t xml:space="preserve">, Е. Н. Ильченко, И. С. Алексеев // Тракторы и сельхозмашины. - 2021. - N 4. - С. 33-44. </w:t>
      </w:r>
    </w:p>
    <w:p w:rsidR="00D74BA6" w:rsidRDefault="00D74BA6" w:rsidP="00D74BA6">
      <w:pPr>
        <w:pStyle w:val="a"/>
      </w:pPr>
      <w:r>
        <w:t xml:space="preserve">Сиротин, П. В. Математическая модель системы </w:t>
      </w:r>
      <w:proofErr w:type="spellStart"/>
      <w:r>
        <w:t>подрессоривания</w:t>
      </w:r>
      <w:proofErr w:type="spellEnd"/>
      <w:r>
        <w:t xml:space="preserve"> кабины зерно- и кормоуборочных комбайнов с учетом динамических свойств несущей системы / П. В. Сиротин, И. Ю. Лебединский, М. М. </w:t>
      </w:r>
      <w:proofErr w:type="spellStart"/>
      <w:r>
        <w:t>Жилейкин</w:t>
      </w:r>
      <w:proofErr w:type="spellEnd"/>
      <w:r>
        <w:t xml:space="preserve"> // Тракторы и сельхозмашины. - 2021. - N 3. - С. 42-52. </w:t>
      </w:r>
    </w:p>
    <w:p w:rsidR="00D74BA6" w:rsidRDefault="00D74BA6" w:rsidP="00D74BA6">
      <w:pPr>
        <w:pStyle w:val="a"/>
      </w:pPr>
      <w:r>
        <w:lastRenderedPageBreak/>
        <w:t xml:space="preserve">Система дистанционного контроля и управления машинно-тракторного парка с помощью системы GPS мониторинга транспорта / И. И. Бондаренко [и др.] // Вестник Белорусской государственной сельскохозяйственной академии. - 2023. - N 3. - С. 190-194. </w:t>
      </w:r>
    </w:p>
    <w:p w:rsidR="00D74BA6" w:rsidRDefault="00D74BA6" w:rsidP="00D74BA6">
      <w:pPr>
        <w:pStyle w:val="a"/>
      </w:pPr>
      <w:r>
        <w:t xml:space="preserve">Совершенствование организации технического обслуживания машинно-тракторного парка / Д. А. </w:t>
      </w:r>
      <w:proofErr w:type="spellStart"/>
      <w:r>
        <w:t>Жданко</w:t>
      </w:r>
      <w:proofErr w:type="spellEnd"/>
      <w:r>
        <w:t xml:space="preserve"> [и др.] // </w:t>
      </w:r>
      <w:proofErr w:type="spellStart"/>
      <w:r>
        <w:t>Агропанорама</w:t>
      </w:r>
      <w:proofErr w:type="spellEnd"/>
      <w:r>
        <w:t xml:space="preserve">. - 2024. - N 2. - C. 26-30. </w:t>
      </w:r>
    </w:p>
    <w:p w:rsidR="00D74BA6" w:rsidRDefault="00D74BA6" w:rsidP="00D74BA6">
      <w:pPr>
        <w:pStyle w:val="a"/>
      </w:pPr>
      <w:r>
        <w:t xml:space="preserve">Состояние и перспективы развития парка сельскохозяйственных тракторов в условиях цифровой трансформации сельского хозяйства =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prospects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agricultural</w:t>
      </w:r>
      <w:proofErr w:type="spellEnd"/>
      <w:r>
        <w:t xml:space="preserve"> </w:t>
      </w:r>
      <w:proofErr w:type="spellStart"/>
      <w:r>
        <w:t>tractor</w:t>
      </w:r>
      <w:proofErr w:type="spellEnd"/>
      <w:r>
        <w:t xml:space="preserve"> </w:t>
      </w:r>
      <w:proofErr w:type="spellStart"/>
      <w:r>
        <w:t>fleet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transformation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agriculture</w:t>
      </w:r>
      <w:proofErr w:type="spellEnd"/>
      <w:r>
        <w:t xml:space="preserve"> / И. А. Старостин [и др.] // Тракторы и сельхозмашины. - 2023. - Т. 90. - N 4. - С. 387-394. </w:t>
      </w:r>
    </w:p>
    <w:p w:rsidR="00D74BA6" w:rsidRDefault="00D74BA6" w:rsidP="00D74BA6">
      <w:pPr>
        <w:pStyle w:val="a"/>
      </w:pPr>
      <w:r>
        <w:t xml:space="preserve">Сравнение урожайности овса при посеве сеялкой СПУ-6 без послепосевного прикатывания и с прикатыванием кольчато-зубчатым катком КЗК-6 / А. И. Филиппов [и др.] // Вестник Белорусской государственной сельскохозяйственной академии. - 2024. - N 4. - С. 74-79. </w:t>
      </w:r>
    </w:p>
    <w:p w:rsidR="00D74BA6" w:rsidRDefault="00D74BA6" w:rsidP="00D74BA6">
      <w:pPr>
        <w:pStyle w:val="a"/>
      </w:pPr>
      <w:r>
        <w:t xml:space="preserve">Стохастическое моделирование технологических процессов растениеводства с использованием ортогональных многочленов / А. Н. Леонов [и др.] // </w:t>
      </w:r>
      <w:proofErr w:type="spellStart"/>
      <w:r>
        <w:t>Агропанорама</w:t>
      </w:r>
      <w:proofErr w:type="spellEnd"/>
      <w:r>
        <w:t xml:space="preserve">. - 2023. - N 5. - С. 14-22. </w:t>
      </w:r>
    </w:p>
    <w:p w:rsidR="00D74BA6" w:rsidRDefault="00D74BA6" w:rsidP="00D74BA6">
      <w:pPr>
        <w:pStyle w:val="a"/>
      </w:pPr>
      <w:r>
        <w:t xml:space="preserve">Теоретические исследования по обоснованию конструктивных параметров ротационного рабочего органа / Б. К. Калиев [и др.] // Вестник Белорусской государственной сельскохозяйственной академии. - 2023. - N 2. - С. 173-177. </w:t>
      </w:r>
    </w:p>
    <w:p w:rsidR="00D74BA6" w:rsidRDefault="00D74BA6" w:rsidP="00D74BA6">
      <w:pPr>
        <w:pStyle w:val="a"/>
      </w:pPr>
      <w:r>
        <w:t xml:space="preserve">Теоретические предпосылки для расчета основных конструктивно-технологических параметров рабочих органов адаптера разбрасывателя СТТ-25 / Э. В. Дыба [и др.] // Вестник Белорусской государственной сельскохозяйственной академии. - 2024. - N 3. - С. 137-144. </w:t>
      </w:r>
    </w:p>
    <w:p w:rsidR="00D74BA6" w:rsidRPr="005B668B" w:rsidRDefault="00D74BA6" w:rsidP="00D74BA6">
      <w:pPr>
        <w:pStyle w:val="a"/>
      </w:pPr>
      <w:r w:rsidRPr="005B668B">
        <w:t xml:space="preserve">Теоретическое обоснование радиусов ротора и защитного кольца роторного </w:t>
      </w:r>
      <w:proofErr w:type="spellStart"/>
      <w:r w:rsidRPr="005B668B">
        <w:t>бильно</w:t>
      </w:r>
      <w:proofErr w:type="spellEnd"/>
      <w:r w:rsidRPr="005B668B">
        <w:t xml:space="preserve">-вычесывающего устройства / В. А. </w:t>
      </w:r>
      <w:proofErr w:type="spellStart"/>
      <w:r w:rsidRPr="005B668B">
        <w:t>Шаршунов</w:t>
      </w:r>
      <w:proofErr w:type="spellEnd"/>
      <w:r w:rsidRPr="005B668B">
        <w:t xml:space="preserve"> [и др.] // </w:t>
      </w:r>
      <w:proofErr w:type="spellStart"/>
      <w:r w:rsidRPr="005B668B">
        <w:t>Агропанорама</w:t>
      </w:r>
      <w:proofErr w:type="spellEnd"/>
      <w:r w:rsidRPr="005B668B">
        <w:t xml:space="preserve">. - 2023. - N 3. - С. 14-21. </w:t>
      </w:r>
    </w:p>
    <w:p w:rsidR="00D74BA6" w:rsidRDefault="00D74BA6" w:rsidP="00D74BA6">
      <w:pPr>
        <w:pStyle w:val="a"/>
      </w:pPr>
      <w:r>
        <w:t>Технико-экономические аспекты применения роторно-</w:t>
      </w:r>
      <w:proofErr w:type="spellStart"/>
      <w:r>
        <w:t>бильного</w:t>
      </w:r>
      <w:proofErr w:type="spellEnd"/>
      <w:r>
        <w:t xml:space="preserve"> аппарата в льноуборочном комбайне / М. В. </w:t>
      </w:r>
      <w:proofErr w:type="spellStart"/>
      <w:r>
        <w:t>Цайц</w:t>
      </w:r>
      <w:proofErr w:type="spellEnd"/>
      <w:r>
        <w:t xml:space="preserve"> [и др.] // Вестник Белорусской государственной сельскохозяйственной академии. - 2023. - N 4. - С. 112-117. </w:t>
      </w:r>
    </w:p>
    <w:p w:rsidR="00D74BA6" w:rsidRDefault="00D74BA6" w:rsidP="00D74BA6">
      <w:pPr>
        <w:pStyle w:val="a"/>
      </w:pPr>
      <w:r>
        <w:t xml:space="preserve">Установка системы картирования урожайности на зерноуборочный комбайн / С. Д. </w:t>
      </w:r>
      <w:proofErr w:type="spellStart"/>
      <w:r>
        <w:t>Ридный</w:t>
      </w:r>
      <w:proofErr w:type="spellEnd"/>
      <w:r>
        <w:t xml:space="preserve"> [и др.] // Сельский механизатор. - 2025. - N 4. - С. 12-13. </w:t>
      </w:r>
    </w:p>
    <w:p w:rsidR="00D74BA6" w:rsidRDefault="00D74BA6" w:rsidP="00D74BA6">
      <w:pPr>
        <w:pStyle w:val="a"/>
      </w:pPr>
      <w:r>
        <w:t xml:space="preserve">Филиппов, А. И. Анализ и оптимизация работы разбрасывателя минеральных удобрений / А. И. Филиппов, С. Д. Лещик, К. Л. </w:t>
      </w:r>
      <w:proofErr w:type="spellStart"/>
      <w:r>
        <w:t>Пузевич</w:t>
      </w:r>
      <w:proofErr w:type="spellEnd"/>
      <w:r>
        <w:t xml:space="preserve"> // Вестник Белорусской государственной сельскохозяйственной академии. - 2023. - N 4. - С. 94-100. </w:t>
      </w:r>
    </w:p>
    <w:p w:rsidR="00D74BA6" w:rsidRDefault="00D74BA6" w:rsidP="00D74BA6">
      <w:pPr>
        <w:pStyle w:val="a"/>
        <w:widowControl/>
      </w:pPr>
      <w:proofErr w:type="spellStart"/>
      <w:r>
        <w:lastRenderedPageBreak/>
        <w:t>Хабардин</w:t>
      </w:r>
      <w:proofErr w:type="spellEnd"/>
      <w:r>
        <w:t xml:space="preserve">, С. В. Новое техническое устройство для тяговых испытаний автотракторной техники / С. В. </w:t>
      </w:r>
      <w:proofErr w:type="spellStart"/>
      <w:r>
        <w:t>Хабардин</w:t>
      </w:r>
      <w:proofErr w:type="spellEnd"/>
      <w:r>
        <w:t xml:space="preserve">, Г. Н. Поляков, С. Н. </w:t>
      </w:r>
      <w:proofErr w:type="spellStart"/>
      <w:r>
        <w:t>Шуханов</w:t>
      </w:r>
      <w:proofErr w:type="spellEnd"/>
      <w:r>
        <w:t xml:space="preserve"> // Тракторы и сельхозмашины. - 2021. - N 3. - С. 37-41. </w:t>
      </w:r>
    </w:p>
    <w:p w:rsidR="00D74BA6" w:rsidRDefault="00D74BA6" w:rsidP="00D74BA6">
      <w:pPr>
        <w:pStyle w:val="a"/>
      </w:pPr>
      <w:proofErr w:type="spellStart"/>
      <w:r>
        <w:t>Цайц</w:t>
      </w:r>
      <w:proofErr w:type="spellEnd"/>
      <w:r>
        <w:t xml:space="preserve">, М. В. Обоснование параметров и режимов работы роторного </w:t>
      </w:r>
      <w:proofErr w:type="spellStart"/>
      <w:r>
        <w:t>бильно</w:t>
      </w:r>
      <w:proofErr w:type="spellEnd"/>
      <w:r>
        <w:t xml:space="preserve">-вычесывающего устройства для обмолота льна / М. В. </w:t>
      </w:r>
      <w:proofErr w:type="spellStart"/>
      <w:r>
        <w:t>Цайц</w:t>
      </w:r>
      <w:proofErr w:type="spellEnd"/>
      <w:r>
        <w:t xml:space="preserve"> // Вестник Белорусской государственной сельскохозяйственной академии. - 2023. - N 2. - С. 167-172. </w:t>
      </w:r>
    </w:p>
    <w:p w:rsidR="00D74BA6" w:rsidRDefault="00D74BA6" w:rsidP="00D74BA6">
      <w:pPr>
        <w:pStyle w:val="a"/>
      </w:pPr>
      <w:proofErr w:type="spellStart"/>
      <w:r>
        <w:t>Цайц</w:t>
      </w:r>
      <w:proofErr w:type="spellEnd"/>
      <w:r>
        <w:t xml:space="preserve">, М. В. Поисковые эксперименты процесса обмолота лент льна роторным </w:t>
      </w:r>
      <w:proofErr w:type="spellStart"/>
      <w:r>
        <w:t>бильно</w:t>
      </w:r>
      <w:proofErr w:type="spellEnd"/>
      <w:r>
        <w:t xml:space="preserve">-вычесывающим устройством / М. В. </w:t>
      </w:r>
      <w:proofErr w:type="spellStart"/>
      <w:r>
        <w:t>Цайц</w:t>
      </w:r>
      <w:proofErr w:type="spellEnd"/>
      <w:r>
        <w:t xml:space="preserve"> // Вестник Белорусской государственной сельскохозяйственной академии. - 2023. - N 1. - С. 156-163. </w:t>
      </w:r>
    </w:p>
    <w:p w:rsidR="00D74BA6" w:rsidRPr="00E85EB5" w:rsidRDefault="00D74BA6" w:rsidP="00D74BA6">
      <w:pPr>
        <w:pStyle w:val="a"/>
      </w:pPr>
      <w:proofErr w:type="spellStart"/>
      <w:r>
        <w:t>Шкляревич</w:t>
      </w:r>
      <w:proofErr w:type="spellEnd"/>
      <w:r>
        <w:t xml:space="preserve">, В. А. Определение нормальных реакций почвы на движители почвообрабатывающих машинно-тракторных агрегатов / В. А. </w:t>
      </w:r>
      <w:proofErr w:type="spellStart"/>
      <w:r>
        <w:t>Шкляревич</w:t>
      </w:r>
      <w:proofErr w:type="spellEnd"/>
      <w:r>
        <w:t xml:space="preserve"> // </w:t>
      </w:r>
      <w:proofErr w:type="spellStart"/>
      <w:r>
        <w:t>Агропанорама</w:t>
      </w:r>
      <w:proofErr w:type="spellEnd"/>
      <w:r>
        <w:t xml:space="preserve">. - 2024. - N 3. - C. 11-16. </w:t>
      </w:r>
    </w:p>
    <w:p w:rsidR="00D74BA6" w:rsidRPr="00D74BA6" w:rsidRDefault="00D74BA6" w:rsidP="00D74BA6">
      <w:pPr>
        <w:pStyle w:val="a"/>
      </w:pPr>
      <w:r>
        <w:t xml:space="preserve">Экспериментальные исследования эффективности применения вибрационного пластинчатого отвала плуга / В. П. Чеботарев [и др.] // </w:t>
      </w:r>
      <w:proofErr w:type="spellStart"/>
      <w:r>
        <w:t>Агропанорама</w:t>
      </w:r>
      <w:proofErr w:type="spellEnd"/>
      <w:r>
        <w:t>. - 2024. - N 2. - C. 8-14.</w:t>
      </w:r>
    </w:p>
    <w:sectPr w:rsidR="00D74BA6" w:rsidRPr="00D74BA6" w:rsidSect="001F5B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4CA" w:rsidRDefault="007604CA" w:rsidP="008D1313">
      <w:pPr>
        <w:spacing w:after="0"/>
      </w:pPr>
      <w:r>
        <w:separator/>
      </w:r>
    </w:p>
  </w:endnote>
  <w:endnote w:type="continuationSeparator" w:id="0">
    <w:p w:rsidR="007604CA" w:rsidRDefault="007604CA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Pr="00D74BA6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18"/>
        <w:szCs w:val="20"/>
        <w:lang w:val="en-US"/>
      </w:rPr>
    </w:pPr>
    <w:bookmarkStart w:id="0" w:name="_GoBack"/>
  </w:p>
  <w:p w:rsidR="008B28BB" w:rsidRPr="00D74BA6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r w:rsidRPr="00D74BA6">
      <w:rPr>
        <w:rFonts w:ascii="Calibri" w:hAnsi="Calibri" w:cs="Courier New"/>
        <w:sz w:val="18"/>
        <w:szCs w:val="20"/>
      </w:rPr>
      <w:t>Сайт библиотеки БГАТУ:</w:t>
    </w:r>
    <w:r w:rsidR="001F5B95" w:rsidRPr="00D74BA6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D74BA6" w:rsidRPr="00D74BA6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="001F5B95" w:rsidRPr="00D74BA6">
      <w:rPr>
        <w:rFonts w:ascii="Calibri" w:hAnsi="Calibri" w:cs="Courier New"/>
        <w:sz w:val="18"/>
        <w:szCs w:val="20"/>
      </w:rPr>
      <w:t xml:space="preserve"> </w:t>
    </w:r>
    <w:proofErr w:type="spellStart"/>
    <w:r w:rsidR="00D5799D" w:rsidRPr="00D74BA6">
      <w:rPr>
        <w:rFonts w:ascii="Calibri" w:hAnsi="Calibri" w:cs="Courier New"/>
        <w:sz w:val="18"/>
        <w:szCs w:val="20"/>
      </w:rPr>
      <w:t>Р</w:t>
    </w:r>
    <w:r w:rsidRPr="00D74BA6">
      <w:rPr>
        <w:rFonts w:ascii="Calibri" w:hAnsi="Calibri" w:cs="Courier New"/>
        <w:sz w:val="18"/>
        <w:szCs w:val="20"/>
      </w:rPr>
      <w:t>епозиторий</w:t>
    </w:r>
    <w:proofErr w:type="spellEnd"/>
    <w:r w:rsidRPr="00D74BA6">
      <w:rPr>
        <w:rFonts w:ascii="Calibri" w:hAnsi="Calibri" w:cs="Courier New"/>
        <w:sz w:val="18"/>
        <w:szCs w:val="20"/>
      </w:rPr>
      <w:t xml:space="preserve"> БГАТУ:</w:t>
    </w:r>
    <w:r w:rsidR="001F5B95" w:rsidRPr="00D74BA6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D74BA6" w:rsidRPr="00D74BA6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="001F5B95" w:rsidRPr="00D74BA6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D74BA6">
      <w:rPr>
        <w:rFonts w:ascii="Calibri" w:hAnsi="Calibri" w:cs="Courier New"/>
        <w:sz w:val="18"/>
        <w:szCs w:val="20"/>
      </w:rPr>
      <w:t>Библиотека в ВК:</w:t>
    </w:r>
    <w:r w:rsidR="001F5B95" w:rsidRPr="00D74BA6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D74BA6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4CA" w:rsidRDefault="007604CA" w:rsidP="008D1313">
      <w:pPr>
        <w:spacing w:after="0"/>
      </w:pPr>
      <w:r>
        <w:separator/>
      </w:r>
    </w:p>
  </w:footnote>
  <w:footnote w:type="continuationSeparator" w:id="0">
    <w:p w:rsidR="007604CA" w:rsidRDefault="007604CA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7604CA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1580" cy="1172210"/>
          <wp:effectExtent l="0" t="0" r="1270" b="889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172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E8631D7"/>
    <w:multiLevelType w:val="multilevel"/>
    <w:tmpl w:val="64F20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4CA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04CA"/>
    <w:rsid w:val="00762F68"/>
    <w:rsid w:val="007C13D3"/>
    <w:rsid w:val="007F79E7"/>
    <w:rsid w:val="008376F3"/>
    <w:rsid w:val="00896F51"/>
    <w:rsid w:val="008B28BB"/>
    <w:rsid w:val="008D1313"/>
    <w:rsid w:val="008E6367"/>
    <w:rsid w:val="009F4710"/>
    <w:rsid w:val="00BF7BD3"/>
    <w:rsid w:val="00CC03BD"/>
    <w:rsid w:val="00D5799D"/>
    <w:rsid w:val="00D67401"/>
    <w:rsid w:val="00D74BA6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ibserver\share\ALL\&#1044;&#1086;&#1082;&#1091;&#1084;&#1077;&#1085;&#1090;&#1099;\&#1057;&#1090;&#1072;&#1085;&#1082;&#1077;&#1074;&#1080;&#1095;\&#1057;&#1087;&#1080;&#1089;&#1086;&#1082;%20&#1083;&#1080;&#1090;&#1077;&#1088;&#1072;&#1090;&#1091;&#1088;&#1099;-&#1096;&#1072;&#1073;&#1083;&#1086;&#1085;4(https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4</TotalTime>
  <Pages>8</Pages>
  <Words>2450</Words>
  <Characters>14949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2025-09-11T08:00:00Z</dcterms:created>
  <dcterms:modified xsi:type="dcterms:W3CDTF">2025-09-11T08:04:00Z</dcterms:modified>
</cp:coreProperties>
</file>