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55837EEE8FFC42239B7EB0EE3211211D"/>
        </w:placeholder>
        <w:text w:multiLine="1"/>
      </w:sdtPr>
      <w:sdtContent>
        <w:p w:rsidR="000F3F20" w:rsidRPr="00421718" w:rsidRDefault="00421718" w:rsidP="000F3F20">
          <w:pPr>
            <w:jc w:val="center"/>
            <w:rPr>
              <w:rStyle w:val="af"/>
            </w:rPr>
          </w:pPr>
          <w:r w:rsidRPr="00421718">
            <w:rPr>
              <w:rStyle w:val="af"/>
            </w:rPr>
            <w:t>От сатиры до мистики. К 135-летию со дня рождения Михаила Булгакова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3CAACFD4854041D5B4F2E8CA0E19D99D"/>
        </w:placeholder>
      </w:sdtPr>
      <w:sdtEndPr>
        <w:rPr>
          <w:rStyle w:val="ae"/>
        </w:rPr>
      </w:sdtEndPr>
      <w:sdtContent>
        <w:p w:rsidR="000D4B08" w:rsidRDefault="000D4B08" w:rsidP="000D4B08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Багданава</w:t>
          </w:r>
          <w:proofErr w:type="spellEnd"/>
          <w:r>
            <w:rPr>
              <w:rFonts w:eastAsia="Times New Roman"/>
            </w:rPr>
            <w:t xml:space="preserve">, Г. У </w:t>
          </w:r>
          <w:proofErr w:type="spellStart"/>
          <w:r>
            <w:rPr>
              <w:rFonts w:eastAsia="Times New Roman"/>
            </w:rPr>
            <w:t>пошуках</w:t>
          </w:r>
          <w:proofErr w:type="spellEnd"/>
          <w:r>
            <w:rPr>
              <w:rFonts w:eastAsia="Times New Roman"/>
            </w:rPr>
            <w:t xml:space="preserve"> камертона </w:t>
          </w:r>
          <w:proofErr w:type="spellStart"/>
          <w:r>
            <w:rPr>
              <w:rFonts w:eastAsia="Times New Roman"/>
            </w:rPr>
            <w:t>гармоніі</w:t>
          </w:r>
          <w:proofErr w:type="spellEnd"/>
          <w:r>
            <w:rPr>
              <w:rFonts w:eastAsia="Times New Roman"/>
            </w:rPr>
            <w:t xml:space="preserve">... / Г. </w:t>
          </w:r>
          <w:proofErr w:type="spellStart"/>
          <w:r>
            <w:rPr>
              <w:rFonts w:eastAsia="Times New Roman"/>
            </w:rPr>
            <w:t>Багданава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- 2020. - N 6. - С. 8-9.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Боянков</w:t>
          </w:r>
          <w:proofErr w:type="spellEnd"/>
          <w:r>
            <w:rPr>
              <w:rFonts w:eastAsia="Times New Roman"/>
            </w:rPr>
            <w:t xml:space="preserve">, П. Трагедия, жизнь и покой Мастера / П. </w:t>
          </w:r>
          <w:proofErr w:type="spellStart"/>
          <w:r>
            <w:rPr>
              <w:rFonts w:eastAsia="Times New Roman"/>
            </w:rPr>
            <w:t>Боянков</w:t>
          </w:r>
          <w:proofErr w:type="spellEnd"/>
          <w:r>
            <w:rPr>
              <w:rFonts w:eastAsia="Times New Roman"/>
            </w:rPr>
            <w:t xml:space="preserve"> // Неман. - 2013. - N 1. - С. 220-223.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Булгакаў</w:t>
          </w:r>
          <w:proofErr w:type="spellEnd"/>
          <w:r>
            <w:rPr>
              <w:rFonts w:eastAsia="Times New Roman"/>
            </w:rPr>
            <w:t xml:space="preserve">, М. А. </w:t>
          </w:r>
          <w:proofErr w:type="spellStart"/>
          <w:r>
            <w:rPr>
              <w:rFonts w:eastAsia="Times New Roman"/>
            </w:rPr>
            <w:t>Майстар</w:t>
          </w:r>
          <w:proofErr w:type="spellEnd"/>
          <w:r>
            <w:rPr>
              <w:rFonts w:eastAsia="Times New Roman"/>
            </w:rPr>
            <w:t xml:space="preserve"> i </w:t>
          </w:r>
          <w:proofErr w:type="spellStart"/>
          <w:r>
            <w:rPr>
              <w:rFonts w:eastAsia="Times New Roman"/>
            </w:rPr>
            <w:t>Маргарыта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раман</w:t>
          </w:r>
          <w:proofErr w:type="spellEnd"/>
          <w:r>
            <w:rPr>
              <w:rFonts w:eastAsia="Times New Roman"/>
            </w:rPr>
            <w:t xml:space="preserve"> / М. А. </w:t>
          </w:r>
          <w:proofErr w:type="spellStart"/>
          <w:r>
            <w:rPr>
              <w:rFonts w:eastAsia="Times New Roman"/>
            </w:rPr>
            <w:t>Булгакаў</w:t>
          </w:r>
          <w:proofErr w:type="spellEnd"/>
          <w:r>
            <w:rPr>
              <w:rFonts w:eastAsia="Times New Roman"/>
            </w:rPr>
            <w:t xml:space="preserve"> ; [пер. з рус. А. Жук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прадм</w:t>
          </w:r>
          <w:proofErr w:type="spellEnd"/>
          <w:r>
            <w:rPr>
              <w:rFonts w:eastAsia="Times New Roman"/>
            </w:rPr>
            <w:t xml:space="preserve">. М. </w:t>
          </w:r>
          <w:proofErr w:type="spellStart"/>
          <w:r>
            <w:rPr>
              <w:rFonts w:eastAsia="Times New Roman"/>
            </w:rPr>
            <w:t>Тычыны</w:t>
          </w:r>
          <w:proofErr w:type="spellEnd"/>
          <w:r>
            <w:rPr>
              <w:rFonts w:eastAsia="Times New Roman"/>
            </w:rPr>
            <w:t>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Мiнск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1994. - 365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Белая гвардия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Мастер и Маргарита : романы / М. А. Булгаков ; [предисл. </w:t>
          </w:r>
          <w:proofErr w:type="gramStart"/>
          <w:r>
            <w:rPr>
              <w:rFonts w:eastAsia="Times New Roman"/>
            </w:rPr>
            <w:t>В. И. Сахарова].</w:t>
          </w:r>
          <w:proofErr w:type="gramEnd"/>
          <w:r>
            <w:rPr>
              <w:rFonts w:eastAsia="Times New Roman"/>
            </w:rPr>
            <w:t xml:space="preserve">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1988. - 670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Великий канцлер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черновые редакции романа "Мастер и Маргарита" / М. А. Булгаков ; [предисл. и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>. В. Лосева]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Москва : Новости, 1992. - 544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Записки на манжетах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ранняя автобиографическая проза / М. А. Булгаков ; [</w:t>
          </w:r>
          <w:proofErr w:type="spellStart"/>
          <w:r>
            <w:rPr>
              <w:rFonts w:eastAsia="Times New Roman"/>
            </w:rPr>
            <w:t>cост</w:t>
          </w:r>
          <w:proofErr w:type="spellEnd"/>
          <w:r>
            <w:rPr>
              <w:rFonts w:eastAsia="Times New Roman"/>
            </w:rPr>
            <w:t xml:space="preserve">., вступ. ст. и примеч. В. Сахарова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С. Коваленков, Ю. Боярский].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1988. - 206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Избранное / М. А. Булгаков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[предисл. Е. Сидорова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примеч. М. </w:t>
          </w:r>
          <w:proofErr w:type="spellStart"/>
          <w:r>
            <w:rPr>
              <w:rFonts w:eastAsia="Times New Roman"/>
            </w:rPr>
            <w:t>Чудаковой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М. </w:t>
          </w:r>
          <w:proofErr w:type="spellStart"/>
          <w:r>
            <w:rPr>
              <w:rFonts w:eastAsia="Times New Roman"/>
            </w:rPr>
            <w:t>Шлосберг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1988. - 480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Избранные произведения / М. А. Булгаков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[сост.,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текстов, предисл. и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В. Лосева].</w:t>
          </w:r>
          <w:proofErr w:type="gramEnd"/>
          <w:r>
            <w:rPr>
              <w:rFonts w:eastAsia="Times New Roman"/>
            </w:rPr>
            <w:t xml:space="preserve"> - Киев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Дніпро</w:t>
          </w:r>
          <w:proofErr w:type="spellEnd"/>
          <w:r>
            <w:rPr>
              <w:rFonts w:eastAsia="Times New Roman"/>
            </w:rPr>
            <w:t xml:space="preserve">, 1990. - 703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Избранные произведения. В 2 т.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Т. 1 : Белая гвардия ; Мастер и Маргарита / М. А. Булгаков ; [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текста, сост. и вступ. ст. М. О. </w:t>
          </w:r>
          <w:proofErr w:type="spellStart"/>
          <w:r>
            <w:rPr>
              <w:rFonts w:eastAsia="Times New Roman"/>
            </w:rPr>
            <w:t>Чудакова</w:t>
          </w:r>
          <w:proofErr w:type="spellEnd"/>
          <w:r>
            <w:rPr>
              <w:rFonts w:eastAsia="Times New Roman"/>
            </w:rPr>
            <w:t>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Минск 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1991. - 656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Избранные произведения. В 2 т.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Т. 2 : Записки покойника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Театральный роман ; Повести ; Рассказы / М. А. Булгаков ; [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текста, сост. и </w:t>
          </w:r>
          <w:proofErr w:type="spellStart"/>
          <w:r>
            <w:rPr>
              <w:rFonts w:eastAsia="Times New Roman"/>
            </w:rPr>
            <w:t>библиогр</w:t>
          </w:r>
          <w:proofErr w:type="spellEnd"/>
          <w:r>
            <w:rPr>
              <w:rFonts w:eastAsia="Times New Roman"/>
            </w:rPr>
            <w:t xml:space="preserve">. М. О. </w:t>
          </w:r>
          <w:proofErr w:type="spellStart"/>
          <w:r>
            <w:rPr>
              <w:rFonts w:eastAsia="Times New Roman"/>
            </w:rPr>
            <w:t>Чудакова</w:t>
          </w:r>
          <w:proofErr w:type="spellEnd"/>
          <w:r>
            <w:rPr>
              <w:rFonts w:eastAsia="Times New Roman"/>
            </w:rPr>
            <w:t>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Минск 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1991. - 543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Мастер и Маргарита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/ М. А. Булгаков ; [вступ. ст. П. А. Николаева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Д. </w:t>
          </w:r>
          <w:proofErr w:type="spellStart"/>
          <w:r>
            <w:rPr>
              <w:rFonts w:eastAsia="Times New Roman"/>
            </w:rPr>
            <w:t>Бисти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1988. - 384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Повести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Рассказы ; Фельетоны / М. А. Булгаков ; [сост. Г. С. </w:t>
          </w:r>
          <w:proofErr w:type="spellStart"/>
          <w:r>
            <w:rPr>
              <w:rFonts w:eastAsia="Times New Roman"/>
            </w:rPr>
            <w:t>Файман</w:t>
          </w:r>
          <w:proofErr w:type="spellEnd"/>
          <w:r>
            <w:rPr>
              <w:rFonts w:eastAsia="Times New Roman"/>
            </w:rPr>
            <w:t xml:space="preserve"> ; вступ. ст. В. В. Новикова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Б. </w:t>
          </w:r>
          <w:proofErr w:type="spellStart"/>
          <w:r>
            <w:rPr>
              <w:rFonts w:eastAsia="Times New Roman"/>
            </w:rPr>
            <w:t>Маркевич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Советский писатель, 1988. - 624 c. </w:t>
          </w:r>
        </w:p>
        <w:p w:rsidR="000D4B08" w:rsidRDefault="000D4B08" w:rsidP="000D4B08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>Булгаков, М. А. Сатиры / М. А. Булгаков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оформл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Н. Я. Бойко].</w:t>
          </w:r>
          <w:proofErr w:type="gramEnd"/>
          <w:r>
            <w:rPr>
              <w:rFonts w:eastAsia="Times New Roman"/>
            </w:rPr>
            <w:t xml:space="preserve"> - Ростов-на-Дону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Ростовское книжное издательство, 1988. - 431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Собачье сердце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повести и рассказы / М. А. Булгаков ; [сост., </w:t>
          </w:r>
          <w:proofErr w:type="spellStart"/>
          <w:r>
            <w:rPr>
              <w:rFonts w:eastAsia="Times New Roman"/>
            </w:rPr>
            <w:t>послесл</w:t>
          </w:r>
          <w:proofErr w:type="spellEnd"/>
          <w:r>
            <w:rPr>
              <w:rFonts w:eastAsia="Times New Roman"/>
            </w:rPr>
            <w:t xml:space="preserve">. и примеч. В. И. Сахарова ; ил. </w:t>
          </w:r>
          <w:proofErr w:type="gramStart"/>
          <w:r>
            <w:rPr>
              <w:rFonts w:eastAsia="Times New Roman"/>
            </w:rPr>
            <w:t>И. Н. Мельникова].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Правда, 1990. - 464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Собачье сердце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Ханский огонь / М. А. Булгаков.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Современник, 1988. - 112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Сочинения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роман, повести, рассказы / М. А. Булгаков ; [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С. В. </w:t>
          </w:r>
          <w:proofErr w:type="spellStart"/>
          <w:r>
            <w:rPr>
              <w:rFonts w:eastAsia="Times New Roman"/>
            </w:rPr>
            <w:t>Баленок</w:t>
          </w:r>
          <w:proofErr w:type="spellEnd"/>
          <w:r>
            <w:rPr>
              <w:rFonts w:eastAsia="Times New Roman"/>
            </w:rPr>
            <w:t>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Минск : Университетское, 1988. - 432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Ханский огонь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повести и рассказы / М. А. Булгаков ; [сост.,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текста, вступ. ст. и примеч. В. Сахарова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С. Коваленков, Ю. Боярский].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1988. - 240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Булгаков, М. А. Чаша жизни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повести, рассказы, очерки, фельетоны, пьесы, письма / М. А. Булгаков ; [предисл. Б. В. Соколова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сост.,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текста,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>. Б. С. Мягкова, Б. В. Соколова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Ю. К. Бажанов].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Советская Россия, 1988. - 592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Вулис</w:t>
          </w:r>
          <w:proofErr w:type="spellEnd"/>
          <w:r>
            <w:rPr>
              <w:rFonts w:eastAsia="Times New Roman"/>
            </w:rPr>
            <w:t xml:space="preserve">, А. З. Роман М. Булгакова "Мастер и Маргарита" / А. З. </w:t>
          </w:r>
          <w:proofErr w:type="spellStart"/>
          <w:r>
            <w:rPr>
              <w:rFonts w:eastAsia="Times New Roman"/>
            </w:rPr>
            <w:t>Вулис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оформл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А. Ременника].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1991. - 224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Ермолинский</w:t>
          </w:r>
          <w:proofErr w:type="spellEnd"/>
          <w:r>
            <w:rPr>
              <w:rFonts w:eastAsia="Times New Roman"/>
            </w:rPr>
            <w:t xml:space="preserve">, С. А. Из записок разных лет / С. А. </w:t>
          </w:r>
          <w:proofErr w:type="spellStart"/>
          <w:r>
            <w:rPr>
              <w:rFonts w:eastAsia="Times New Roman"/>
            </w:rPr>
            <w:t>Ермолинский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[примеч. Т. А. </w:t>
          </w:r>
          <w:proofErr w:type="spellStart"/>
          <w:r>
            <w:rPr>
              <w:rFonts w:eastAsia="Times New Roman"/>
            </w:rPr>
            <w:t>Луговской-Ермолинской</w:t>
          </w:r>
          <w:proofErr w:type="spellEnd"/>
          <w:r>
            <w:rPr>
              <w:rFonts w:eastAsia="Times New Roman"/>
            </w:rPr>
            <w:t xml:space="preserve"> ; вступ. ст. Н. Крымовой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Б. </w:t>
          </w:r>
          <w:proofErr w:type="spellStart"/>
          <w:r>
            <w:rPr>
              <w:rFonts w:eastAsia="Times New Roman"/>
            </w:rPr>
            <w:t>Жутовский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Искусство, 1990. - 256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За строкой учебника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сборник статей / сост. П. Горелов.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Молодая гвардия, 1989. - 238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Лакшин, В. Я. Пути журнальные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из литературной полемики 60-х годов / В. Я. Лакшин ; [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А. Мешков].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Советский писатель, 1990. - 432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Макаревич, Г. М. Загадки романа М. А. Булгакова "Мастер и Маргарита"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формирование у обучающихся интереса к чтению / Г. М. Макаревич // Народная </w:t>
          </w:r>
          <w:proofErr w:type="spellStart"/>
          <w:r>
            <w:rPr>
              <w:rFonts w:eastAsia="Times New Roman"/>
            </w:rPr>
            <w:t>асвета</w:t>
          </w:r>
          <w:proofErr w:type="spellEnd"/>
          <w:r>
            <w:rPr>
              <w:rFonts w:eastAsia="Times New Roman"/>
            </w:rPr>
            <w:t xml:space="preserve">. - 2018. - N 2. - С. 76-79.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Соколов, Б. В. Три жизни Михаила Булгакова / Б. В. Соколов.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Эллис Лак, 1997. - 432 c. </w:t>
          </w:r>
        </w:p>
        <w:p w:rsidR="000D4B08" w:rsidRDefault="000D4B08" w:rsidP="000D4B08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Чудакова</w:t>
          </w:r>
          <w:proofErr w:type="spellEnd"/>
          <w:r>
            <w:rPr>
              <w:rFonts w:eastAsia="Times New Roman"/>
            </w:rPr>
            <w:t xml:space="preserve">, М. О. Жизнеописание Михаила Булгакова / М. О. </w:t>
          </w:r>
          <w:proofErr w:type="spellStart"/>
          <w:r>
            <w:rPr>
              <w:rFonts w:eastAsia="Times New Roman"/>
            </w:rPr>
            <w:t>Чудакова</w:t>
          </w:r>
          <w:proofErr w:type="spellEnd"/>
          <w:r>
            <w:rPr>
              <w:rFonts w:eastAsia="Times New Roman"/>
            </w:rPr>
            <w:t xml:space="preserve"> ; [вступ. ст. Ф. Искандера ; ил</w:t>
          </w:r>
          <w:proofErr w:type="gramStart"/>
          <w:r>
            <w:rPr>
              <w:rFonts w:eastAsia="Times New Roman"/>
            </w:rPr>
            <w:t>.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proofErr w:type="gramStart"/>
          <w:r>
            <w:rPr>
              <w:rFonts w:eastAsia="Times New Roman"/>
            </w:rPr>
            <w:t>х</w:t>
          </w:r>
          <w:proofErr w:type="gramEnd"/>
          <w:r>
            <w:rPr>
              <w:rFonts w:eastAsia="Times New Roman"/>
            </w:rPr>
            <w:t>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В. Ю. Марковского, А. А. </w:t>
          </w:r>
          <w:proofErr w:type="spellStart"/>
          <w:r>
            <w:rPr>
              <w:rFonts w:eastAsia="Times New Roman"/>
            </w:rPr>
            <w:t>Райхштейна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Книга, 1988. - 495 c. </w:t>
          </w:r>
        </w:p>
        <w:p w:rsidR="00427BAD" w:rsidRPr="000D4B08" w:rsidRDefault="000D4B08" w:rsidP="000D4B08">
          <w:pPr>
            <w:pStyle w:val="a"/>
            <w:rPr>
              <w:lang w:val="en-US"/>
            </w:rPr>
          </w:pPr>
          <w:proofErr w:type="spellStart"/>
          <w:r w:rsidRPr="000D4B08">
            <w:rPr>
              <w:rFonts w:eastAsia="Times New Roman"/>
            </w:rPr>
            <w:t>Якавенка</w:t>
          </w:r>
          <w:proofErr w:type="spellEnd"/>
          <w:r w:rsidRPr="000D4B08">
            <w:rPr>
              <w:rFonts w:eastAsia="Times New Roman"/>
            </w:rPr>
            <w:t xml:space="preserve">, Н. </w:t>
          </w:r>
          <w:proofErr w:type="gramStart"/>
          <w:r w:rsidRPr="000D4B08">
            <w:rPr>
              <w:rFonts w:eastAsia="Times New Roman"/>
            </w:rPr>
            <w:t>З</w:t>
          </w:r>
          <w:proofErr w:type="gramEnd"/>
          <w:r w:rsidRPr="000D4B08">
            <w:rPr>
              <w:rFonts w:eastAsia="Times New Roman"/>
            </w:rPr>
            <w:t xml:space="preserve"> </w:t>
          </w:r>
          <w:proofErr w:type="spellStart"/>
          <w:r w:rsidRPr="000D4B08">
            <w:rPr>
              <w:rFonts w:eastAsia="Times New Roman"/>
            </w:rPr>
            <w:t>гісторыі</w:t>
          </w:r>
          <w:proofErr w:type="spellEnd"/>
          <w:r w:rsidRPr="000D4B08">
            <w:rPr>
              <w:rFonts w:eastAsia="Times New Roman"/>
            </w:rPr>
            <w:t xml:space="preserve"> </w:t>
          </w:r>
          <w:proofErr w:type="spellStart"/>
          <w:r w:rsidRPr="000D4B08">
            <w:rPr>
              <w:rFonts w:eastAsia="Times New Roman"/>
            </w:rPr>
            <w:t>літаратурных</w:t>
          </w:r>
          <w:proofErr w:type="spellEnd"/>
          <w:r w:rsidRPr="000D4B08">
            <w:rPr>
              <w:rFonts w:eastAsia="Times New Roman"/>
            </w:rPr>
            <w:t xml:space="preserve"> </w:t>
          </w:r>
          <w:proofErr w:type="spellStart"/>
          <w:r w:rsidRPr="000D4B08">
            <w:rPr>
              <w:rFonts w:eastAsia="Times New Roman"/>
            </w:rPr>
            <w:t>вобразаў</w:t>
          </w:r>
          <w:proofErr w:type="spellEnd"/>
          <w:r w:rsidRPr="000D4B08">
            <w:rPr>
              <w:rFonts w:eastAsia="Times New Roman"/>
            </w:rPr>
            <w:t xml:space="preserve">: французская </w:t>
          </w:r>
          <w:proofErr w:type="spellStart"/>
          <w:r w:rsidRPr="000D4B08">
            <w:rPr>
              <w:rFonts w:eastAsia="Times New Roman"/>
            </w:rPr>
            <w:t>тэорыя</w:t>
          </w:r>
          <w:proofErr w:type="spellEnd"/>
          <w:r w:rsidRPr="000D4B08">
            <w:rPr>
              <w:rFonts w:eastAsia="Times New Roman"/>
            </w:rPr>
            <w:t xml:space="preserve"> і славянская </w:t>
          </w:r>
          <w:proofErr w:type="spellStart"/>
          <w:r w:rsidRPr="000D4B08">
            <w:rPr>
              <w:rFonts w:eastAsia="Times New Roman"/>
            </w:rPr>
            <w:t>практыка</w:t>
          </w:r>
          <w:proofErr w:type="spellEnd"/>
          <w:r w:rsidRPr="000D4B08">
            <w:rPr>
              <w:rFonts w:eastAsia="Times New Roman"/>
            </w:rPr>
            <w:t xml:space="preserve"> / Н. </w:t>
          </w:r>
          <w:proofErr w:type="spellStart"/>
          <w:r w:rsidRPr="000D4B08">
            <w:rPr>
              <w:rFonts w:eastAsia="Times New Roman"/>
            </w:rPr>
            <w:t>Якавенка</w:t>
          </w:r>
          <w:proofErr w:type="spellEnd"/>
          <w:r w:rsidRPr="000D4B08">
            <w:rPr>
              <w:rFonts w:eastAsia="Times New Roman"/>
            </w:rPr>
            <w:t xml:space="preserve"> // </w:t>
          </w:r>
          <w:proofErr w:type="spellStart"/>
          <w:r w:rsidRPr="000D4B08">
            <w:rPr>
              <w:rFonts w:eastAsia="Times New Roman"/>
            </w:rPr>
            <w:t>Роднае</w:t>
          </w:r>
          <w:proofErr w:type="spellEnd"/>
          <w:r w:rsidRPr="000D4B08">
            <w:rPr>
              <w:rFonts w:eastAsia="Times New Roman"/>
            </w:rPr>
            <w:t xml:space="preserve"> сл</w:t>
          </w:r>
          <w:r w:rsidRPr="000D4B08">
            <w:rPr>
              <w:rFonts w:eastAsia="Times New Roman"/>
            </w:rPr>
            <w:t>ова. - 2019. - N 1. - С. 21-24.</w:t>
          </w:r>
        </w:p>
        <w:bookmarkStart w:id="0" w:name="_GoBack" w:displacedByCustomXml="next"/>
        <w:bookmarkEnd w:id="0" w:displacedByCustomXml="next"/>
      </w:sdtContent>
    </w:sdt>
    <w:sectPr w:rsidR="00427BAD" w:rsidRPr="000D4B08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718" w:rsidRDefault="00421718" w:rsidP="008D1313">
      <w:pPr>
        <w:spacing w:after="0"/>
      </w:pPr>
      <w:r>
        <w:separator/>
      </w:r>
    </w:p>
  </w:endnote>
  <w:endnote w:type="continuationSeparator" w:id="0">
    <w:p w:rsidR="00421718" w:rsidRDefault="00421718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Pr="00A37665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762F68" w:rsidRPr="00A37665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8B28BB" w:rsidRPr="00A37665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A37665">
      <w:rPr>
        <w:rFonts w:ascii="Calibri" w:hAnsi="Calibri" w:cs="Courier New"/>
        <w:sz w:val="18"/>
        <w:szCs w:val="20"/>
      </w:rPr>
      <w:t>Сайт библиотеки БГАТУ:</w:t>
    </w:r>
    <w:r w:rsidR="001F5B95" w:rsidRPr="00A37665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A37665" w:rsidRPr="00A37665">
        <w:rPr>
          <w:rStyle w:val="aa"/>
          <w:rFonts w:ascii="Calibri" w:hAnsi="Calibri" w:cs="Courier New"/>
          <w:sz w:val="18"/>
          <w:szCs w:val="20"/>
        </w:rPr>
        <w:t>http</w:t>
      </w:r>
      <w:r w:rsidR="00A37665" w:rsidRPr="00A37665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A37665" w:rsidRPr="00A37665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A37665">
      <w:rPr>
        <w:rFonts w:ascii="Calibri" w:hAnsi="Calibri" w:cs="Courier New"/>
        <w:sz w:val="18"/>
        <w:szCs w:val="20"/>
      </w:rPr>
      <w:t xml:space="preserve"> </w:t>
    </w:r>
    <w:proofErr w:type="spellStart"/>
    <w:r w:rsidR="00D5799D" w:rsidRPr="00A37665">
      <w:rPr>
        <w:rFonts w:ascii="Calibri" w:hAnsi="Calibri" w:cs="Courier New"/>
        <w:sz w:val="18"/>
        <w:szCs w:val="20"/>
      </w:rPr>
      <w:t>Р</w:t>
    </w:r>
    <w:r w:rsidRPr="00A37665">
      <w:rPr>
        <w:rFonts w:ascii="Calibri" w:hAnsi="Calibri" w:cs="Courier New"/>
        <w:sz w:val="18"/>
        <w:szCs w:val="20"/>
      </w:rPr>
      <w:t>епозиторий</w:t>
    </w:r>
    <w:proofErr w:type="spellEnd"/>
    <w:r w:rsidRPr="00A37665">
      <w:rPr>
        <w:rFonts w:ascii="Calibri" w:hAnsi="Calibri" w:cs="Courier New"/>
        <w:sz w:val="18"/>
        <w:szCs w:val="20"/>
      </w:rPr>
      <w:t xml:space="preserve"> БГАТУ:</w:t>
    </w:r>
    <w:r w:rsidR="001F5B95" w:rsidRPr="00A37665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A37665" w:rsidRPr="00A37665">
        <w:rPr>
          <w:rStyle w:val="aa"/>
          <w:rFonts w:ascii="Calibri" w:hAnsi="Calibri" w:cs="Courier New"/>
          <w:sz w:val="18"/>
          <w:szCs w:val="20"/>
        </w:rPr>
        <w:t>http</w:t>
      </w:r>
      <w:r w:rsidR="00A37665" w:rsidRPr="00A37665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A37665" w:rsidRPr="00A37665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A37665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A37665">
      <w:rPr>
        <w:rFonts w:ascii="Calibri" w:hAnsi="Calibri" w:cs="Courier New"/>
        <w:sz w:val="18"/>
        <w:szCs w:val="20"/>
      </w:rPr>
      <w:t>Библиотека в ВК:</w:t>
    </w:r>
    <w:r w:rsidR="001F5B95" w:rsidRPr="00A37665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A37665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718" w:rsidRDefault="00421718" w:rsidP="008D1313">
      <w:pPr>
        <w:spacing w:after="0"/>
      </w:pPr>
      <w:r>
        <w:separator/>
      </w:r>
    </w:p>
  </w:footnote>
  <w:footnote w:type="continuationSeparator" w:id="0">
    <w:p w:rsidR="00421718" w:rsidRDefault="00421718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66A84"/>
    <w:multiLevelType w:val="multilevel"/>
    <w:tmpl w:val="23364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18"/>
    <w:rsid w:val="000813E3"/>
    <w:rsid w:val="000D083B"/>
    <w:rsid w:val="000D4B08"/>
    <w:rsid w:val="000F3F20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1718"/>
    <w:rsid w:val="00427BAD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A37665"/>
    <w:rsid w:val="00BF7BD3"/>
    <w:rsid w:val="00CC03BD"/>
    <w:rsid w:val="00D5799D"/>
    <w:rsid w:val="00D67401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837EEE8FFC42239B7EB0EE321121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D99989-7E34-4CF5-A36B-25E2FDCAF587}"/>
      </w:docPartPr>
      <w:docPartBody>
        <w:p w:rsidR="00000000" w:rsidRDefault="00C76721">
          <w:pPr>
            <w:pStyle w:val="55837EEE8FFC42239B7EB0EE3211211D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3CAACFD4854041D5B4F2E8CA0E19D9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F7E073-01C2-4A15-8C8B-CE3F715A0E38}"/>
      </w:docPartPr>
      <w:docPartBody>
        <w:p w:rsidR="00000000" w:rsidRDefault="00C76721">
          <w:pPr>
            <w:pStyle w:val="3CAACFD4854041D5B4F2E8CA0E19D99D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5837EEE8FFC42239B7EB0EE3211211D">
    <w:name w:val="55837EEE8FFC42239B7EB0EE3211211D"/>
  </w:style>
  <w:style w:type="paragraph" w:customStyle="1" w:styleId="3CAACFD4854041D5B4F2E8CA0E19D99D">
    <w:name w:val="3CAACFD4854041D5B4F2E8CA0E19D9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5837EEE8FFC42239B7EB0EE3211211D">
    <w:name w:val="55837EEE8FFC42239B7EB0EE3211211D"/>
  </w:style>
  <w:style w:type="paragraph" w:customStyle="1" w:styleId="3CAACFD4854041D5B4F2E8CA0E19D99D">
    <w:name w:val="3CAACFD4854041D5B4F2E8CA0E19D9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2</TotalTime>
  <Pages>2</Pages>
  <Words>606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3</cp:revision>
  <dcterms:created xsi:type="dcterms:W3CDTF">2026-08-31T13:13:00Z</dcterms:created>
  <dcterms:modified xsi:type="dcterms:W3CDTF">2026-08-31T13:15:00Z</dcterms:modified>
</cp:coreProperties>
</file>