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0" w:rsidRPr="00972DD5" w:rsidRDefault="000643A3" w:rsidP="000D1B58">
      <w:pPr>
        <w:jc w:val="center"/>
        <w:rPr>
          <w:sz w:val="27"/>
          <w:szCs w:val="26"/>
        </w:rPr>
      </w:pPr>
      <w:r>
        <w:rPr>
          <w:noProof/>
        </w:rPr>
        <w:drawing>
          <wp:inline distT="0" distB="0" distL="0" distR="0">
            <wp:extent cx="6120130" cy="8964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7F8E">
        <w:rPr>
          <w:sz w:val="28"/>
          <w:szCs w:val="28"/>
        </w:rPr>
        <w:br w:type="page"/>
      </w:r>
    </w:p>
    <w:p w:rsidR="001D7FA8" w:rsidRPr="001D7FA8" w:rsidRDefault="001D7FA8" w:rsidP="001D7FA8">
      <w:pPr>
        <w:autoSpaceDE w:val="0"/>
        <w:autoSpaceDN w:val="0"/>
        <w:adjustRightInd w:val="0"/>
        <w:spacing w:before="197"/>
        <w:rPr>
          <w:b/>
          <w:bCs/>
          <w:spacing w:val="2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lastRenderedPageBreak/>
        <w:t>РЕЦЕНЗЕНТЫ:</w:t>
      </w:r>
    </w:p>
    <w:p w:rsidR="001D7FA8" w:rsidRPr="001D7FA8" w:rsidRDefault="001D7FA8" w:rsidP="001D7FA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D7FA8" w:rsidRPr="001D7FA8" w:rsidRDefault="00543C74" w:rsidP="001D7FA8">
      <w:pPr>
        <w:autoSpaceDE w:val="0"/>
        <w:autoSpaceDN w:val="0"/>
        <w:adjustRightInd w:val="0"/>
        <w:spacing w:before="91" w:line="317" w:lineRule="exact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Учреждение</w:t>
      </w:r>
      <w:r w:rsidR="001D7FA8" w:rsidRPr="001D7FA8">
        <w:rPr>
          <w:spacing w:val="10"/>
          <w:sz w:val="28"/>
          <w:szCs w:val="28"/>
        </w:rPr>
        <w:t xml:space="preserve"> образования «Белорусский государственный агр</w:t>
      </w:r>
      <w:r>
        <w:rPr>
          <w:spacing w:val="10"/>
          <w:sz w:val="28"/>
          <w:szCs w:val="28"/>
        </w:rPr>
        <w:t xml:space="preserve">арный технический университет» </w:t>
      </w:r>
      <w:r w:rsidR="001D7FA8" w:rsidRPr="001D7FA8">
        <w:rPr>
          <w:spacing w:val="10"/>
          <w:sz w:val="28"/>
          <w:szCs w:val="28"/>
        </w:rPr>
        <w:t>(протокол заседания кафедры № 5 от 22.11.2019 г.);</w:t>
      </w:r>
    </w:p>
    <w:p w:rsidR="001D7FA8" w:rsidRPr="001D7FA8" w:rsidRDefault="001D7FA8" w:rsidP="001D7FA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D7FA8" w:rsidRPr="001D7FA8" w:rsidRDefault="00543C74" w:rsidP="001D7FA8">
      <w:pPr>
        <w:autoSpaceDE w:val="0"/>
        <w:autoSpaceDN w:val="0"/>
        <w:adjustRightInd w:val="0"/>
        <w:spacing w:before="96" w:line="312" w:lineRule="exact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Учреждение</w:t>
      </w:r>
      <w:r w:rsidR="001D7FA8" w:rsidRPr="001D7FA8">
        <w:rPr>
          <w:spacing w:val="10"/>
          <w:sz w:val="28"/>
          <w:szCs w:val="28"/>
        </w:rPr>
        <w:t xml:space="preserve"> образования "</w:t>
      </w:r>
      <w:proofErr w:type="spellStart"/>
      <w:r w:rsidR="001D7FA8" w:rsidRPr="001D7FA8">
        <w:rPr>
          <w:spacing w:val="10"/>
          <w:sz w:val="28"/>
          <w:szCs w:val="28"/>
        </w:rPr>
        <w:t>Жиличский</w:t>
      </w:r>
      <w:proofErr w:type="spellEnd"/>
      <w:r w:rsidR="001D7FA8" w:rsidRPr="001D7FA8">
        <w:rPr>
          <w:spacing w:val="10"/>
          <w:sz w:val="28"/>
          <w:szCs w:val="28"/>
        </w:rPr>
        <w:t xml:space="preserve"> государственный сельскохозяйственный колледж» (протокол заседания комиссии </w:t>
      </w:r>
      <w:r w:rsidR="001D7FA8" w:rsidRPr="001D7FA8">
        <w:rPr>
          <w:bCs/>
          <w:spacing w:val="20"/>
          <w:sz w:val="28"/>
          <w:szCs w:val="28"/>
        </w:rPr>
        <w:t>№</w:t>
      </w:r>
      <w:r>
        <w:rPr>
          <w:bCs/>
          <w:spacing w:val="20"/>
          <w:sz w:val="28"/>
          <w:szCs w:val="28"/>
        </w:rPr>
        <w:t xml:space="preserve"> </w:t>
      </w:r>
      <w:r w:rsidR="001D7FA8" w:rsidRPr="001D7FA8">
        <w:rPr>
          <w:bCs/>
          <w:spacing w:val="20"/>
          <w:sz w:val="28"/>
          <w:szCs w:val="28"/>
        </w:rPr>
        <w:t>5</w:t>
      </w:r>
      <w:r w:rsidR="001D7FA8" w:rsidRPr="001D7FA8">
        <w:rPr>
          <w:b/>
          <w:bCs/>
          <w:spacing w:val="20"/>
          <w:sz w:val="28"/>
          <w:szCs w:val="28"/>
        </w:rPr>
        <w:t xml:space="preserve"> </w:t>
      </w:r>
      <w:r w:rsidR="001D7FA8" w:rsidRPr="001D7FA8">
        <w:rPr>
          <w:spacing w:val="10"/>
          <w:sz w:val="28"/>
          <w:szCs w:val="28"/>
        </w:rPr>
        <w:t>от 19.12.2019 г.).</w:t>
      </w:r>
    </w:p>
    <w:p w:rsidR="001D7FA8" w:rsidRPr="001D7FA8" w:rsidRDefault="001D7FA8" w:rsidP="001D7FA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D7FA8" w:rsidRPr="001D7FA8" w:rsidRDefault="001D7FA8" w:rsidP="001D7FA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D7FA8" w:rsidRPr="001D7FA8" w:rsidRDefault="001D7FA8" w:rsidP="001D7FA8">
      <w:pPr>
        <w:autoSpaceDE w:val="0"/>
        <w:autoSpaceDN w:val="0"/>
        <w:adjustRightInd w:val="0"/>
        <w:spacing w:before="206"/>
        <w:rPr>
          <w:b/>
          <w:bCs/>
          <w:spacing w:val="20"/>
          <w:sz w:val="28"/>
          <w:szCs w:val="28"/>
        </w:rPr>
      </w:pPr>
      <w:proofErr w:type="gramStart"/>
      <w:r w:rsidRPr="001D7FA8">
        <w:rPr>
          <w:b/>
          <w:bCs/>
          <w:spacing w:val="20"/>
          <w:sz w:val="28"/>
          <w:szCs w:val="28"/>
        </w:rPr>
        <w:t>РЕКОМЕНДОВАНА</w:t>
      </w:r>
      <w:proofErr w:type="gramEnd"/>
      <w:r w:rsidRPr="001D7FA8">
        <w:rPr>
          <w:b/>
          <w:bCs/>
          <w:spacing w:val="20"/>
          <w:sz w:val="28"/>
          <w:szCs w:val="28"/>
        </w:rPr>
        <w:t xml:space="preserve"> К УТВЕРЖДЕНИЮ:</w:t>
      </w:r>
    </w:p>
    <w:p w:rsidR="001D7FA8" w:rsidRPr="001D7FA8" w:rsidRDefault="001D7FA8" w:rsidP="001D7FA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D7FA8" w:rsidRPr="001D7FA8" w:rsidRDefault="001D7FA8" w:rsidP="001D7FA8">
      <w:pPr>
        <w:autoSpaceDE w:val="0"/>
        <w:autoSpaceDN w:val="0"/>
        <w:adjustRightInd w:val="0"/>
        <w:spacing w:before="86" w:line="322" w:lineRule="exact"/>
        <w:jc w:val="both"/>
        <w:rPr>
          <w:spacing w:val="10"/>
          <w:sz w:val="28"/>
          <w:szCs w:val="28"/>
        </w:rPr>
      </w:pPr>
      <w:r w:rsidRPr="001D7FA8">
        <w:rPr>
          <w:spacing w:val="10"/>
          <w:sz w:val="28"/>
          <w:szCs w:val="28"/>
        </w:rPr>
        <w:t xml:space="preserve">Научно-методическим советом учреждения образования «Белорусская государственная орденов Октябрьской Революции и Трудового Красного Знамени сельскохозяйственная академия» (протокол № </w:t>
      </w:r>
      <w:r w:rsidRPr="001D7FA8">
        <w:rPr>
          <w:sz w:val="28"/>
          <w:szCs w:val="28"/>
        </w:rPr>
        <w:t xml:space="preserve">4 </w:t>
      </w:r>
      <w:r w:rsidRPr="001D7FA8">
        <w:rPr>
          <w:spacing w:val="10"/>
          <w:sz w:val="28"/>
          <w:szCs w:val="28"/>
        </w:rPr>
        <w:t xml:space="preserve">от </w:t>
      </w:r>
      <w:r w:rsidRPr="001D7FA8">
        <w:rPr>
          <w:sz w:val="28"/>
          <w:szCs w:val="28"/>
        </w:rPr>
        <w:t xml:space="preserve">26.12.2019 </w:t>
      </w:r>
      <w:r w:rsidRPr="001D7FA8">
        <w:rPr>
          <w:spacing w:val="10"/>
          <w:sz w:val="28"/>
          <w:szCs w:val="28"/>
        </w:rPr>
        <w:t>г.);</w:t>
      </w:r>
    </w:p>
    <w:p w:rsidR="001D7FA8" w:rsidRPr="001D7FA8" w:rsidRDefault="001D7FA8" w:rsidP="001D7FA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D7FA8" w:rsidRPr="001D7FA8" w:rsidRDefault="001D7FA8" w:rsidP="001D7FA8">
      <w:pPr>
        <w:autoSpaceDE w:val="0"/>
        <w:autoSpaceDN w:val="0"/>
        <w:adjustRightInd w:val="0"/>
        <w:spacing w:before="77" w:line="317" w:lineRule="exact"/>
        <w:jc w:val="both"/>
        <w:rPr>
          <w:spacing w:val="10"/>
          <w:sz w:val="28"/>
          <w:szCs w:val="28"/>
        </w:rPr>
      </w:pPr>
      <w:r w:rsidRPr="001D7FA8">
        <w:rPr>
          <w:spacing w:val="10"/>
          <w:sz w:val="28"/>
          <w:szCs w:val="28"/>
        </w:rPr>
        <w:t>Научно-методическим советом секции по аграрной экономике учебно-методического объединения по образованию в области сельского хозяйства (протокол № 2 от 27.12.2019 г.);</w:t>
      </w:r>
    </w:p>
    <w:p w:rsidR="001D7FA8" w:rsidRPr="001D7FA8" w:rsidRDefault="001D7FA8" w:rsidP="001D7FA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D7FA8" w:rsidRPr="001D7FA8" w:rsidRDefault="001D7FA8" w:rsidP="001D7FA8">
      <w:pPr>
        <w:autoSpaceDE w:val="0"/>
        <w:autoSpaceDN w:val="0"/>
        <w:adjustRightInd w:val="0"/>
        <w:spacing w:before="106" w:line="312" w:lineRule="exact"/>
        <w:jc w:val="both"/>
        <w:rPr>
          <w:spacing w:val="10"/>
          <w:sz w:val="28"/>
          <w:szCs w:val="28"/>
        </w:rPr>
      </w:pPr>
      <w:r w:rsidRPr="001D7FA8">
        <w:rPr>
          <w:spacing w:val="10"/>
          <w:sz w:val="28"/>
          <w:szCs w:val="28"/>
        </w:rPr>
        <w:t xml:space="preserve">Президиумом </w:t>
      </w:r>
      <w:r w:rsidR="00543C74">
        <w:rPr>
          <w:spacing w:val="10"/>
          <w:sz w:val="28"/>
          <w:szCs w:val="28"/>
        </w:rPr>
        <w:t xml:space="preserve">совета </w:t>
      </w:r>
      <w:r w:rsidRPr="001D7FA8">
        <w:rPr>
          <w:spacing w:val="10"/>
          <w:sz w:val="28"/>
          <w:szCs w:val="28"/>
        </w:rPr>
        <w:t>учебно-методического объединения по образованию в области сельского хозяйства (протокол № 80 от 16.01.2020 г.).</w:t>
      </w:r>
    </w:p>
    <w:p w:rsidR="002F25F8" w:rsidRPr="00B90030" w:rsidRDefault="002F25F8" w:rsidP="00F037B6">
      <w:pPr>
        <w:pStyle w:val="a4"/>
        <w:spacing w:line="216" w:lineRule="auto"/>
        <w:ind w:firstLine="284"/>
        <w:rPr>
          <w:szCs w:val="28"/>
          <w:highlight w:val="yellow"/>
        </w:rPr>
      </w:pPr>
    </w:p>
    <w:p w:rsidR="002650DA" w:rsidRPr="00737F6A" w:rsidRDefault="002650DA" w:rsidP="00737F6A">
      <w:pPr>
        <w:pStyle w:val="a4"/>
        <w:spacing w:line="216" w:lineRule="auto"/>
        <w:ind w:firstLine="284"/>
        <w:rPr>
          <w:b/>
          <w:bCs/>
          <w:szCs w:val="28"/>
        </w:rPr>
      </w:pPr>
      <w:r w:rsidRPr="00737F6A">
        <w:rPr>
          <w:b/>
          <w:bCs/>
          <w:szCs w:val="28"/>
        </w:rPr>
        <w:br w:type="page"/>
      </w:r>
    </w:p>
    <w:p w:rsidR="00B84FBA" w:rsidRPr="00641572" w:rsidRDefault="00B84FBA" w:rsidP="00E95B3A">
      <w:pPr>
        <w:jc w:val="center"/>
        <w:rPr>
          <w:b/>
          <w:sz w:val="28"/>
          <w:szCs w:val="28"/>
        </w:rPr>
      </w:pPr>
      <w:r w:rsidRPr="00E95B3A">
        <w:rPr>
          <w:b/>
          <w:bCs/>
          <w:sz w:val="28"/>
          <w:szCs w:val="28"/>
        </w:rPr>
        <w:lastRenderedPageBreak/>
        <w:t>ПОЯСНИТЕЛЬНАЯ ЗАПИСКА</w:t>
      </w:r>
      <w:r w:rsidRPr="00641572">
        <w:rPr>
          <w:b/>
          <w:sz w:val="28"/>
          <w:szCs w:val="28"/>
        </w:rPr>
        <w:t xml:space="preserve"> </w:t>
      </w:r>
    </w:p>
    <w:p w:rsidR="00B84FBA" w:rsidRDefault="00B84FBA" w:rsidP="004221A9">
      <w:pPr>
        <w:pStyle w:val="a4"/>
        <w:spacing w:line="240" w:lineRule="auto"/>
        <w:ind w:firstLine="709"/>
        <w:rPr>
          <w:szCs w:val="28"/>
        </w:rPr>
      </w:pPr>
    </w:p>
    <w:p w:rsidR="004221A9" w:rsidRPr="00B84FBA" w:rsidRDefault="004221A9" w:rsidP="004221A9">
      <w:pPr>
        <w:pStyle w:val="a4"/>
        <w:spacing w:line="240" w:lineRule="auto"/>
        <w:ind w:firstLine="709"/>
        <w:rPr>
          <w:szCs w:val="28"/>
        </w:rPr>
      </w:pPr>
    </w:p>
    <w:p w:rsidR="00B84FBA" w:rsidRPr="00E95B3A" w:rsidRDefault="00B84FBA" w:rsidP="004221A9">
      <w:pPr>
        <w:pStyle w:val="a4"/>
        <w:spacing w:line="240" w:lineRule="auto"/>
        <w:ind w:firstLine="709"/>
        <w:rPr>
          <w:szCs w:val="28"/>
        </w:rPr>
      </w:pPr>
      <w:proofErr w:type="gramStart"/>
      <w:r w:rsidRPr="00E95B3A">
        <w:rPr>
          <w:spacing w:val="-6"/>
          <w:szCs w:val="28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</w:t>
      </w:r>
      <w:r w:rsidR="00E11CE8" w:rsidRPr="00E95B3A">
        <w:rPr>
          <w:spacing w:val="-6"/>
          <w:szCs w:val="28"/>
        </w:rPr>
        <w:t>ублики Беларусь от 31.03.2017 №</w:t>
      </w:r>
      <w:r w:rsidR="00543C74">
        <w:rPr>
          <w:spacing w:val="-6"/>
          <w:szCs w:val="28"/>
        </w:rPr>
        <w:t> </w:t>
      </w:r>
      <w:r w:rsidRPr="00E95B3A">
        <w:rPr>
          <w:spacing w:val="-6"/>
          <w:szCs w:val="28"/>
        </w:rPr>
        <w:t xml:space="preserve">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</w:t>
      </w:r>
      <w:r w:rsidR="004221A9" w:rsidRPr="00E95B3A">
        <w:rPr>
          <w:spacing w:val="-6"/>
          <w:szCs w:val="28"/>
        </w:rPr>
        <w:t>получения высшего образования I </w:t>
      </w:r>
      <w:r w:rsidRPr="00E95B3A">
        <w:rPr>
          <w:spacing w:val="-6"/>
          <w:szCs w:val="28"/>
        </w:rPr>
        <w:t>ступени в сокращенный срок»</w:t>
      </w:r>
      <w:r w:rsidR="001D7FA8">
        <w:rPr>
          <w:spacing w:val="-6"/>
          <w:szCs w:val="28"/>
        </w:rPr>
        <w:t>.</w:t>
      </w:r>
      <w:proofErr w:type="gramEnd"/>
    </w:p>
    <w:p w:rsidR="00F037B6" w:rsidRPr="00E95B3A" w:rsidRDefault="00F037B6" w:rsidP="004221A9">
      <w:pPr>
        <w:shd w:val="clear" w:color="auto" w:fill="FFFFFF"/>
        <w:ind w:firstLine="709"/>
        <w:jc w:val="both"/>
        <w:rPr>
          <w:sz w:val="28"/>
          <w:szCs w:val="28"/>
        </w:rPr>
      </w:pPr>
      <w:r w:rsidRPr="00E95B3A">
        <w:rPr>
          <w:sz w:val="28"/>
          <w:szCs w:val="28"/>
        </w:rPr>
        <w:t>Создание инновационной экономики во многом предопределено применением современных управленческих технологий и методов управления, возрастает роль научных знаний менеджмента и использования их в практической деятельности менеджеров.</w:t>
      </w:r>
    </w:p>
    <w:p w:rsidR="00F037B6" w:rsidRPr="00E95B3A" w:rsidRDefault="00F037B6" w:rsidP="004221A9">
      <w:pPr>
        <w:shd w:val="clear" w:color="auto" w:fill="FFFFFF"/>
        <w:ind w:firstLine="709"/>
        <w:jc w:val="both"/>
        <w:rPr>
          <w:sz w:val="28"/>
          <w:szCs w:val="28"/>
        </w:rPr>
      </w:pPr>
      <w:r w:rsidRPr="00E95B3A">
        <w:rPr>
          <w:sz w:val="28"/>
          <w:szCs w:val="28"/>
        </w:rPr>
        <w:t>Дисциплина «Основы менеджмента» изучает закономерности, принципы и методы управления организациями и их персоналом, а также предполагает системное рассмотрение всего спектра управленческих решений. Ее освоение дает будущим специалистам базовые управленческие знания, что позволяет составить целостное представление о менеджменте и сформировать умения и навыки при реализации основных видов деятельности менеджера</w:t>
      </w:r>
      <w:r w:rsidR="001D7FA8">
        <w:rPr>
          <w:sz w:val="28"/>
          <w:szCs w:val="28"/>
        </w:rPr>
        <w:t>.</w:t>
      </w:r>
    </w:p>
    <w:p w:rsidR="00F037B6" w:rsidRPr="00E95B3A" w:rsidRDefault="00F037B6" w:rsidP="004221A9">
      <w:pPr>
        <w:ind w:firstLine="709"/>
        <w:jc w:val="both"/>
        <w:rPr>
          <w:sz w:val="28"/>
          <w:szCs w:val="28"/>
        </w:rPr>
      </w:pPr>
      <w:r w:rsidRPr="00E95B3A">
        <w:rPr>
          <w:sz w:val="28"/>
          <w:szCs w:val="28"/>
        </w:rPr>
        <w:t>Цель изучения дисциплины – формирование необходимых базовых знаний, умений и навыков управленческой деятельности на основе теоретического обобщения отечественного и зарубежного опыта, принятия управленческих решений, осуществления процесса управления.</w:t>
      </w:r>
    </w:p>
    <w:p w:rsidR="00F037B6" w:rsidRPr="00E95B3A" w:rsidRDefault="00F037B6" w:rsidP="004221A9">
      <w:pPr>
        <w:tabs>
          <w:tab w:val="left" w:pos="5220"/>
        </w:tabs>
        <w:ind w:firstLine="709"/>
        <w:jc w:val="both"/>
        <w:rPr>
          <w:sz w:val="28"/>
          <w:szCs w:val="28"/>
        </w:rPr>
      </w:pPr>
      <w:r w:rsidRPr="00E95B3A">
        <w:rPr>
          <w:sz w:val="28"/>
          <w:szCs w:val="28"/>
        </w:rPr>
        <w:t>Задачи изучения дисциплины:</w:t>
      </w:r>
      <w:r w:rsidR="004221A9" w:rsidRPr="00E95B3A">
        <w:rPr>
          <w:sz w:val="28"/>
          <w:szCs w:val="28"/>
        </w:rPr>
        <w:tab/>
      </w:r>
    </w:p>
    <w:p w:rsidR="00F037B6" w:rsidRPr="00E95B3A" w:rsidRDefault="00F037B6" w:rsidP="004221A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95B3A">
        <w:rPr>
          <w:sz w:val="28"/>
          <w:szCs w:val="28"/>
        </w:rPr>
        <w:t>актуализация знаний о задачах и принципах менеджмента;</w:t>
      </w:r>
    </w:p>
    <w:p w:rsidR="00F037B6" w:rsidRPr="00E95B3A" w:rsidRDefault="00F037B6" w:rsidP="004221A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95B3A">
        <w:rPr>
          <w:sz w:val="28"/>
          <w:szCs w:val="28"/>
        </w:rPr>
        <w:t>овладение терминологией и категориями менеджмента;</w:t>
      </w:r>
    </w:p>
    <w:p w:rsidR="00F037B6" w:rsidRPr="00E95B3A" w:rsidRDefault="00F037B6" w:rsidP="004221A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95B3A">
        <w:rPr>
          <w:sz w:val="28"/>
          <w:szCs w:val="28"/>
        </w:rPr>
        <w:t>формирование навыков принятия управленческого решения;</w:t>
      </w:r>
    </w:p>
    <w:p w:rsidR="00F037B6" w:rsidRPr="00E95B3A" w:rsidRDefault="00F037B6" w:rsidP="004221A9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95B3A">
        <w:rPr>
          <w:sz w:val="28"/>
          <w:szCs w:val="28"/>
        </w:rPr>
        <w:t>применение системного подхода при решении управленческих задач.</w:t>
      </w:r>
    </w:p>
    <w:p w:rsidR="00F037B6" w:rsidRPr="00E95B3A" w:rsidRDefault="00F037B6" w:rsidP="004221A9">
      <w:pPr>
        <w:shd w:val="clear" w:color="auto" w:fill="FFFFFF"/>
        <w:ind w:firstLine="709"/>
        <w:jc w:val="both"/>
        <w:rPr>
          <w:sz w:val="28"/>
          <w:szCs w:val="28"/>
        </w:rPr>
      </w:pPr>
      <w:r w:rsidRPr="00E95B3A">
        <w:rPr>
          <w:sz w:val="28"/>
          <w:szCs w:val="28"/>
        </w:rPr>
        <w:t xml:space="preserve">В программе предусмотрен минимум специальных вопросов, которыми должны владеть выпускники, окончившие средние специальные </w:t>
      </w:r>
      <w:r w:rsidR="00E11CE8" w:rsidRPr="00E95B3A">
        <w:rPr>
          <w:sz w:val="28"/>
          <w:szCs w:val="28"/>
        </w:rPr>
        <w:t>учебные заведения</w:t>
      </w:r>
      <w:r w:rsidRPr="00E95B3A">
        <w:rPr>
          <w:sz w:val="28"/>
          <w:szCs w:val="28"/>
        </w:rPr>
        <w:t>.</w:t>
      </w:r>
    </w:p>
    <w:p w:rsidR="00F037B6" w:rsidRPr="00E95B3A" w:rsidRDefault="00F037B6" w:rsidP="004221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37B6" w:rsidRPr="007A4637" w:rsidRDefault="00F037B6" w:rsidP="004221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21A9" w:rsidRDefault="004221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37B6" w:rsidRPr="00B84FBA" w:rsidRDefault="00F037B6" w:rsidP="002F25F8">
      <w:pPr>
        <w:pStyle w:val="af8"/>
        <w:shd w:val="clear" w:color="auto" w:fill="FFFFFF"/>
        <w:spacing w:line="228" w:lineRule="auto"/>
        <w:ind w:left="0"/>
        <w:contextualSpacing w:val="0"/>
        <w:jc w:val="center"/>
        <w:rPr>
          <w:b/>
          <w:bCs/>
          <w:sz w:val="28"/>
          <w:szCs w:val="28"/>
        </w:rPr>
      </w:pPr>
      <w:r w:rsidRPr="00B84FBA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F037B6" w:rsidRPr="00B84FBA" w:rsidRDefault="00F037B6" w:rsidP="00F037B6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345535">
      <w:pPr>
        <w:shd w:val="clear" w:color="auto" w:fill="FFFFFF"/>
        <w:spacing w:line="228" w:lineRule="auto"/>
        <w:jc w:val="center"/>
        <w:rPr>
          <w:b/>
          <w:bCs/>
          <w:iCs/>
          <w:sz w:val="28"/>
          <w:szCs w:val="28"/>
        </w:rPr>
      </w:pPr>
      <w:r w:rsidRPr="00B84FBA">
        <w:rPr>
          <w:b/>
          <w:bCs/>
          <w:iCs/>
          <w:sz w:val="28"/>
          <w:szCs w:val="28"/>
        </w:rPr>
        <w:t>1. Введение. Развитие теории и практики менеджмента</w:t>
      </w:r>
    </w:p>
    <w:p w:rsidR="00F037B6" w:rsidRPr="00B84FBA" w:rsidRDefault="00F037B6" w:rsidP="00F037B6">
      <w:pPr>
        <w:shd w:val="clear" w:color="auto" w:fill="FFFFFF"/>
        <w:spacing w:line="228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Содержание менеджмента.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Цели, задачи, предмет дисциплины «Основы менеджмента», ее значение в системе подготовки специалистов.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Взаимосвязь терминов «управление» и «менеджмент». Процесс управления, субъект и объект управления. Менеджмент как наука, практика и искусство. Место менеджмента среди других экономических наук. Актуальность изучения дисциплины. Цели, задачи и виды менеджмента.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 xml:space="preserve">Основные этапы развития менеджмента. Управленческие идеи древности. Развитие менеджмента как науки. Школа научного управления (Ф. Тейлор, Г. </w:t>
      </w:r>
      <w:proofErr w:type="spellStart"/>
      <w:r w:rsidRPr="00B84FBA">
        <w:rPr>
          <w:sz w:val="28"/>
          <w:szCs w:val="28"/>
        </w:rPr>
        <w:t>Гантт</w:t>
      </w:r>
      <w:proofErr w:type="spellEnd"/>
      <w:r w:rsidRPr="00B84FBA">
        <w:rPr>
          <w:sz w:val="28"/>
          <w:szCs w:val="28"/>
        </w:rPr>
        <w:t xml:space="preserve">, Ф. и Л. </w:t>
      </w:r>
      <w:proofErr w:type="spellStart"/>
      <w:r w:rsidRPr="00B84FBA">
        <w:rPr>
          <w:sz w:val="28"/>
          <w:szCs w:val="28"/>
        </w:rPr>
        <w:t>Гилбрет</w:t>
      </w:r>
      <w:proofErr w:type="spellEnd"/>
      <w:r w:rsidRPr="00B84FBA">
        <w:rPr>
          <w:sz w:val="28"/>
          <w:szCs w:val="28"/>
        </w:rPr>
        <w:t xml:space="preserve">, Г. </w:t>
      </w:r>
      <w:proofErr w:type="spellStart"/>
      <w:r w:rsidRPr="00B84FBA">
        <w:rPr>
          <w:sz w:val="28"/>
          <w:szCs w:val="28"/>
        </w:rPr>
        <w:t>Эмерсон</w:t>
      </w:r>
      <w:proofErr w:type="spellEnd"/>
      <w:r w:rsidRPr="00B84FBA">
        <w:rPr>
          <w:sz w:val="28"/>
          <w:szCs w:val="28"/>
        </w:rPr>
        <w:t xml:space="preserve">). Административная или классическая школа, (А. </w:t>
      </w:r>
      <w:proofErr w:type="spellStart"/>
      <w:r w:rsidRPr="00B84FBA">
        <w:rPr>
          <w:sz w:val="28"/>
          <w:szCs w:val="28"/>
        </w:rPr>
        <w:t>Файоль</w:t>
      </w:r>
      <w:proofErr w:type="spellEnd"/>
      <w:r w:rsidRPr="00B84FBA">
        <w:rPr>
          <w:sz w:val="28"/>
          <w:szCs w:val="28"/>
        </w:rPr>
        <w:t xml:space="preserve">, Г. Форд, Л. </w:t>
      </w:r>
      <w:proofErr w:type="spellStart"/>
      <w:r w:rsidRPr="00B84FBA">
        <w:rPr>
          <w:sz w:val="28"/>
          <w:szCs w:val="28"/>
        </w:rPr>
        <w:t>Урвик</w:t>
      </w:r>
      <w:proofErr w:type="spellEnd"/>
      <w:r w:rsidRPr="00B84FBA">
        <w:rPr>
          <w:sz w:val="28"/>
          <w:szCs w:val="28"/>
        </w:rPr>
        <w:t xml:space="preserve">, </w:t>
      </w:r>
      <w:proofErr w:type="spellStart"/>
      <w:r w:rsidRPr="00B84FBA">
        <w:rPr>
          <w:sz w:val="28"/>
          <w:szCs w:val="28"/>
        </w:rPr>
        <w:t>М.Вебер</w:t>
      </w:r>
      <w:proofErr w:type="spellEnd"/>
      <w:r w:rsidRPr="00B84FBA">
        <w:rPr>
          <w:sz w:val="28"/>
          <w:szCs w:val="28"/>
        </w:rPr>
        <w:t xml:space="preserve">). Школы человеческих отношений, </w:t>
      </w:r>
      <w:proofErr w:type="spellStart"/>
      <w:r w:rsidRPr="00B84FBA">
        <w:rPr>
          <w:sz w:val="28"/>
          <w:szCs w:val="28"/>
        </w:rPr>
        <w:t>певеденческих</w:t>
      </w:r>
      <w:proofErr w:type="spellEnd"/>
      <w:r w:rsidRPr="00B84FBA">
        <w:rPr>
          <w:sz w:val="28"/>
          <w:szCs w:val="28"/>
        </w:rPr>
        <w:t xml:space="preserve"> наук (Э. Мейо, М.П. </w:t>
      </w:r>
      <w:proofErr w:type="spellStart"/>
      <w:r w:rsidRPr="00B84FBA">
        <w:rPr>
          <w:sz w:val="28"/>
          <w:szCs w:val="28"/>
        </w:rPr>
        <w:t>Фоллет</w:t>
      </w:r>
      <w:proofErr w:type="spellEnd"/>
      <w:r w:rsidRPr="00B84FBA">
        <w:rPr>
          <w:sz w:val="28"/>
          <w:szCs w:val="28"/>
        </w:rPr>
        <w:t xml:space="preserve">, А. </w:t>
      </w:r>
      <w:proofErr w:type="spellStart"/>
      <w:r w:rsidRPr="00B84FBA">
        <w:rPr>
          <w:sz w:val="28"/>
          <w:szCs w:val="28"/>
        </w:rPr>
        <w:t>Маслоу</w:t>
      </w:r>
      <w:proofErr w:type="spellEnd"/>
      <w:r w:rsidRPr="00B84FBA">
        <w:rPr>
          <w:sz w:val="28"/>
          <w:szCs w:val="28"/>
        </w:rPr>
        <w:t xml:space="preserve">, Д. Мак-Грегор, Р. </w:t>
      </w:r>
      <w:proofErr w:type="spellStart"/>
      <w:r w:rsidRPr="00B84FBA">
        <w:rPr>
          <w:sz w:val="28"/>
          <w:szCs w:val="28"/>
        </w:rPr>
        <w:t>Лайкерт</w:t>
      </w:r>
      <w:proofErr w:type="spellEnd"/>
      <w:r w:rsidRPr="00B84FBA">
        <w:rPr>
          <w:sz w:val="28"/>
          <w:szCs w:val="28"/>
        </w:rPr>
        <w:t xml:space="preserve">, Ф. </w:t>
      </w:r>
      <w:proofErr w:type="spellStart"/>
      <w:r w:rsidRPr="00B84FBA">
        <w:rPr>
          <w:sz w:val="28"/>
          <w:szCs w:val="28"/>
        </w:rPr>
        <w:t>Герцберг</w:t>
      </w:r>
      <w:proofErr w:type="spellEnd"/>
      <w:r w:rsidRPr="00B84FBA">
        <w:rPr>
          <w:sz w:val="28"/>
          <w:szCs w:val="28"/>
        </w:rPr>
        <w:t>, Р. Блейк).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Количественный, процессный, системный и ситуационный подходы к менеджменту, их особенности.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345535">
      <w:pPr>
        <w:spacing w:line="228" w:lineRule="auto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t>2. Функции и принципы менеджмента. Уровни управления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Классификация функц</w:t>
      </w:r>
      <w:r w:rsidR="003D45A0">
        <w:rPr>
          <w:sz w:val="28"/>
          <w:szCs w:val="28"/>
        </w:rPr>
        <w:t xml:space="preserve">ий менеджмента. Общие функции: </w:t>
      </w:r>
      <w:r w:rsidRPr="00B84FBA">
        <w:rPr>
          <w:sz w:val="28"/>
          <w:szCs w:val="28"/>
        </w:rPr>
        <w:t>планирование, организация деятельности, работа с кадрами (мотивация), контроль. Их сущность и взаимосвязь.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Специфические функции управления. Управление технологическим процессом. Управление персоналом. Управление сбытом. Управление затратами. Управление прибылью. Управление капиталом. Управление инвестициями.</w:t>
      </w:r>
      <w:r w:rsidRPr="00B84FBA">
        <w:rPr>
          <w:sz w:val="28"/>
          <w:szCs w:val="28"/>
        </w:rPr>
        <w:br/>
        <w:t>Особенности конкретных (специальных) функций управления организацией (предприятием).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Принципы менеджмента: их характеристика, место в системе основных понятий менеджмента.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Уровни управления: низовой, средний, высший.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t>3. Организационные структуры управления организацией (предприятием)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Сущность понятий «структура управления» и «организационная структура управления». Общие принципы построения организационных структур.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 xml:space="preserve">Виды организационных структур управления: адаптивные и иерархические. Типы иерархических структур: </w:t>
      </w:r>
      <w:proofErr w:type="gramStart"/>
      <w:r w:rsidRPr="00B84FBA">
        <w:rPr>
          <w:sz w:val="28"/>
          <w:szCs w:val="28"/>
        </w:rPr>
        <w:t>линейная</w:t>
      </w:r>
      <w:proofErr w:type="gramEnd"/>
      <w:r w:rsidRPr="00B84FBA">
        <w:rPr>
          <w:sz w:val="28"/>
          <w:szCs w:val="28"/>
        </w:rPr>
        <w:t xml:space="preserve">, функциональная, линейно-функциональная, </w:t>
      </w:r>
      <w:proofErr w:type="spellStart"/>
      <w:r w:rsidRPr="00B84FBA">
        <w:rPr>
          <w:sz w:val="28"/>
          <w:szCs w:val="28"/>
        </w:rPr>
        <w:t>дивизиональная</w:t>
      </w:r>
      <w:proofErr w:type="spellEnd"/>
      <w:r w:rsidRPr="00B84FBA">
        <w:rPr>
          <w:sz w:val="28"/>
          <w:szCs w:val="28"/>
        </w:rPr>
        <w:t>. Особенности построения иерархических структур, их преимущества, недостатки. Типы адаптивных структур управления: проектные, матричные и т.д. Причины их проявления, область их применения, преимущества и недостатки.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345535">
      <w:pPr>
        <w:spacing w:line="228" w:lineRule="auto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lastRenderedPageBreak/>
        <w:t>4. Методы управления организацией (предприятием)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 xml:space="preserve">Классификация методов менеджмента. Административные методы, их сущность, преимущества и недостатки. Содержание и значение </w:t>
      </w:r>
      <w:proofErr w:type="gramStart"/>
      <w:r w:rsidRPr="00B84FBA">
        <w:rPr>
          <w:sz w:val="28"/>
          <w:szCs w:val="28"/>
        </w:rPr>
        <w:t>экономических методов</w:t>
      </w:r>
      <w:proofErr w:type="gramEnd"/>
      <w:r w:rsidRPr="00B84FBA">
        <w:rPr>
          <w:sz w:val="28"/>
          <w:szCs w:val="28"/>
        </w:rPr>
        <w:t xml:space="preserve"> менеджмента. Особенности социально-психологических методов.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345535">
      <w:pPr>
        <w:spacing w:line="228" w:lineRule="auto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t>5. Цели организации и управленческие стратегии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Понятия «цели организации», «дерево целей». Требования, предъявляемые к целям организации.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Система целей организации: миссия, генеральная цель, общеорганизационные и специфические цели. Управление по целям. Декларирование целей.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Управленческая стратегия и ее элементы. Основные виды управленческих стратегий. Стадии формирования стратегий управления: разработка, доведение, стратегический выбор.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345535">
      <w:pPr>
        <w:spacing w:line="228" w:lineRule="auto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t>6. Власть и руководство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Понятия «стиль руководства», «власть» и «лидерство», их взаимосвязь. Формы управленческого воздействия.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Факторы, влияющие на выбор стиля руководства. Стили руководства: демократический, авторитарный, либеральный. Их особенности, преимущества и недостатки.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 xml:space="preserve">Управленческая сетка (управленческая решетка, ГРИД) Р. Блейка и </w:t>
      </w:r>
      <w:proofErr w:type="spellStart"/>
      <w:r w:rsidRPr="00B84FBA">
        <w:rPr>
          <w:sz w:val="28"/>
          <w:szCs w:val="28"/>
        </w:rPr>
        <w:t>Дж.С</w:t>
      </w:r>
      <w:proofErr w:type="spellEnd"/>
      <w:r w:rsidRPr="00B84FBA">
        <w:rPr>
          <w:sz w:val="28"/>
          <w:szCs w:val="28"/>
        </w:rPr>
        <w:t>. </w:t>
      </w:r>
      <w:proofErr w:type="spellStart"/>
      <w:r w:rsidRPr="00B84FBA">
        <w:rPr>
          <w:sz w:val="28"/>
          <w:szCs w:val="28"/>
        </w:rPr>
        <w:t>Моутон</w:t>
      </w:r>
      <w:proofErr w:type="spellEnd"/>
      <w:r w:rsidRPr="00B84FBA">
        <w:rPr>
          <w:sz w:val="28"/>
          <w:szCs w:val="28"/>
        </w:rPr>
        <w:t>, классификация стилей в ней, ее сущность и назначение.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Формирование эффективного стиля руководства.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345535">
      <w:pPr>
        <w:spacing w:line="228" w:lineRule="auto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t>7.  Мотивация работников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Мотивация, ее сущность. Теории мотивации.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Содержательные теории мотивации: сущность, основные представители (А. </w:t>
      </w:r>
      <w:proofErr w:type="spellStart"/>
      <w:r w:rsidRPr="00B84FBA">
        <w:rPr>
          <w:sz w:val="28"/>
          <w:szCs w:val="28"/>
        </w:rPr>
        <w:t>Маслоу</w:t>
      </w:r>
      <w:proofErr w:type="spellEnd"/>
      <w:r w:rsidRPr="00B84FBA">
        <w:rPr>
          <w:sz w:val="28"/>
          <w:szCs w:val="28"/>
        </w:rPr>
        <w:t>, Д. Мак-</w:t>
      </w:r>
      <w:proofErr w:type="spellStart"/>
      <w:r w:rsidRPr="00B84FBA">
        <w:rPr>
          <w:sz w:val="28"/>
          <w:szCs w:val="28"/>
        </w:rPr>
        <w:t>Клелланд</w:t>
      </w:r>
      <w:proofErr w:type="spellEnd"/>
      <w:r w:rsidRPr="00B84FBA">
        <w:rPr>
          <w:sz w:val="28"/>
          <w:szCs w:val="28"/>
        </w:rPr>
        <w:t xml:space="preserve">, Д. Мак-Грегор, Ф. </w:t>
      </w:r>
      <w:proofErr w:type="spellStart"/>
      <w:r w:rsidRPr="00B84FBA">
        <w:rPr>
          <w:sz w:val="28"/>
          <w:szCs w:val="28"/>
        </w:rPr>
        <w:t>Герцберг</w:t>
      </w:r>
      <w:proofErr w:type="spellEnd"/>
      <w:r w:rsidRPr="00B84FBA">
        <w:rPr>
          <w:sz w:val="28"/>
          <w:szCs w:val="28"/>
        </w:rPr>
        <w:t>) и их положения. Преимущества, недостатки и область применения содержательных теорий мотивации.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Процессуальные теории мотивации их сущность, основные положен</w:t>
      </w:r>
      <w:r w:rsidR="004221A9">
        <w:rPr>
          <w:sz w:val="28"/>
          <w:szCs w:val="28"/>
        </w:rPr>
        <w:t xml:space="preserve">ия, преимущества, недостатки и </w:t>
      </w:r>
      <w:r w:rsidRPr="00B84FBA">
        <w:rPr>
          <w:sz w:val="28"/>
          <w:szCs w:val="28"/>
        </w:rPr>
        <w:t>область применения.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345535">
      <w:pPr>
        <w:spacing w:line="228" w:lineRule="auto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t>8. Управление конфликтами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Конфликт в организации, его структура. Виды конфликтов. Причины и последствия конфликтов.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B84FBA">
        <w:rPr>
          <w:sz w:val="28"/>
          <w:szCs w:val="28"/>
        </w:rPr>
        <w:t>Управление конфликтами. Стратегии поведения менеджера в конфликтных ситуациях: сотрудничество, компромисс, принуждение, избегание, уступчивость.</w:t>
      </w:r>
      <w:r w:rsidRPr="00B84FBA">
        <w:rPr>
          <w:b/>
          <w:sz w:val="28"/>
          <w:szCs w:val="28"/>
        </w:rPr>
        <w:t xml:space="preserve">  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lastRenderedPageBreak/>
        <w:t>9.  Теория и практика принятия управленческого решения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Понятие «управленческое решение». Требования к управленческим решениям. Виды решений в менеджменте. Подходы к принятию управленческих решений.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Этапы принятия решения. Факторы, влияющие на процесс принятия управленческого решения. Методы принятия управленческих решений: неформальные, коллективные, количественные. Определение эффективности принимаемых управленческих решений.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t>10.  Управление персоналом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Сущность понятий «персонал», «кадры». Структура кадров, ее разновидности. Функции кадровой службы.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 xml:space="preserve">Набор и отбор персонала. Оценка </w:t>
      </w:r>
      <w:r w:rsidR="006B75F3">
        <w:rPr>
          <w:sz w:val="28"/>
          <w:szCs w:val="28"/>
        </w:rPr>
        <w:t xml:space="preserve">его работы: методы, проблемы. </w:t>
      </w:r>
      <w:r w:rsidR="006B75F3" w:rsidRPr="002650DA">
        <w:rPr>
          <w:sz w:val="28"/>
          <w:szCs w:val="28"/>
        </w:rPr>
        <w:t>Т</w:t>
      </w:r>
      <w:r w:rsidRPr="00B84FBA">
        <w:rPr>
          <w:sz w:val="28"/>
          <w:szCs w:val="28"/>
        </w:rPr>
        <w:t>екучесть кадров.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t>11.  Организация управленческого труда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Функции и задачи менеджера. Требования к менеджеру. Планирование личного труда руководителя. Сущность и необходимость делегирования полномочий. Проведение бесед, собраний, совещаний, прием посетителей.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B84FBA">
        <w:rPr>
          <w:b/>
          <w:sz w:val="28"/>
          <w:szCs w:val="28"/>
        </w:rPr>
        <w:t xml:space="preserve">12. </w:t>
      </w:r>
      <w:r w:rsidR="002650DA" w:rsidRPr="00006474">
        <w:rPr>
          <w:b/>
          <w:sz w:val="28"/>
          <w:szCs w:val="28"/>
        </w:rPr>
        <w:t xml:space="preserve"> </w:t>
      </w:r>
      <w:r w:rsidRPr="00B84FBA">
        <w:rPr>
          <w:b/>
          <w:sz w:val="28"/>
          <w:szCs w:val="28"/>
        </w:rPr>
        <w:t>Эффективность менеджмента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Эффектив</w:t>
      </w:r>
      <w:r w:rsidR="005A7D5A">
        <w:rPr>
          <w:sz w:val="28"/>
          <w:szCs w:val="28"/>
        </w:rPr>
        <w:t xml:space="preserve">ность деятельности коллектива. </w:t>
      </w:r>
      <w:r w:rsidRPr="00B84FBA">
        <w:rPr>
          <w:sz w:val="28"/>
          <w:szCs w:val="28"/>
        </w:rPr>
        <w:t>Показатели, применяемые для определения его эффективности. Эффективность труда управленческих работников: этапы и показатели оценки.</w:t>
      </w:r>
    </w:p>
    <w:p w:rsidR="00F037B6" w:rsidRPr="004C5A31" w:rsidRDefault="006B75F3" w:rsidP="00F037B6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</w:t>
      </w:r>
      <w:r w:rsidR="00F037B6" w:rsidRPr="00B84FBA">
        <w:rPr>
          <w:sz w:val="28"/>
          <w:szCs w:val="28"/>
        </w:rPr>
        <w:t xml:space="preserve"> эффективности менеджмента от результатов деятельности (эффективности) организации (предприятия)</w:t>
      </w:r>
      <w:r w:rsidR="004C5A31" w:rsidRPr="004C5A31">
        <w:rPr>
          <w:sz w:val="28"/>
          <w:szCs w:val="28"/>
        </w:rPr>
        <w:t>.</w:t>
      </w: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spacing w:line="228" w:lineRule="auto"/>
        <w:ind w:firstLine="567"/>
        <w:jc w:val="both"/>
        <w:rPr>
          <w:sz w:val="28"/>
          <w:szCs w:val="28"/>
        </w:rPr>
      </w:pPr>
    </w:p>
    <w:p w:rsidR="00B84FBA" w:rsidRPr="00B211EF" w:rsidRDefault="00B84FBA" w:rsidP="00B84FBA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B211EF">
        <w:rPr>
          <w:b/>
          <w:bCs/>
          <w:sz w:val="28"/>
          <w:szCs w:val="28"/>
        </w:rPr>
        <w:lastRenderedPageBreak/>
        <w:t xml:space="preserve">СПИСОК РЕКОМЕНДУЕМОЙ </w:t>
      </w:r>
      <w:r w:rsidRPr="009F1F4A">
        <w:rPr>
          <w:b/>
          <w:bCs/>
          <w:sz w:val="28"/>
          <w:szCs w:val="28"/>
        </w:rPr>
        <w:t>ЛИТЕРАТУРЫ</w:t>
      </w:r>
    </w:p>
    <w:p w:rsidR="00B84FBA" w:rsidRDefault="00B84FBA" w:rsidP="00F037B6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</w:p>
    <w:p w:rsidR="00887738" w:rsidRPr="00887738" w:rsidRDefault="00887738" w:rsidP="00F037B6">
      <w:pPr>
        <w:shd w:val="clear" w:color="auto" w:fill="FFFFFF"/>
        <w:spacing w:line="228" w:lineRule="auto"/>
        <w:ind w:firstLine="567"/>
        <w:jc w:val="both"/>
        <w:rPr>
          <w:sz w:val="28"/>
          <w:szCs w:val="28"/>
        </w:rPr>
      </w:pPr>
    </w:p>
    <w:p w:rsidR="00F037B6" w:rsidRPr="00B84FBA" w:rsidRDefault="00F037B6" w:rsidP="00F037B6">
      <w:pPr>
        <w:numPr>
          <w:ilvl w:val="0"/>
          <w:numId w:val="41"/>
        </w:numPr>
        <w:shd w:val="clear" w:color="auto" w:fill="FFFFFF"/>
        <w:tabs>
          <w:tab w:val="num" w:pos="0"/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Балашов, А.П. Менеджмент: учеб</w:t>
      </w:r>
      <w:proofErr w:type="gramStart"/>
      <w:r w:rsidRPr="00B84FBA">
        <w:rPr>
          <w:sz w:val="28"/>
          <w:szCs w:val="28"/>
        </w:rPr>
        <w:t>.</w:t>
      </w:r>
      <w:proofErr w:type="gramEnd"/>
      <w:r w:rsidRPr="00B84FBA">
        <w:rPr>
          <w:sz w:val="28"/>
          <w:szCs w:val="28"/>
        </w:rPr>
        <w:t xml:space="preserve"> </w:t>
      </w:r>
      <w:proofErr w:type="gramStart"/>
      <w:r w:rsidRPr="00B84FBA">
        <w:rPr>
          <w:sz w:val="28"/>
          <w:szCs w:val="28"/>
        </w:rPr>
        <w:t>п</w:t>
      </w:r>
      <w:proofErr w:type="gramEnd"/>
      <w:r w:rsidRPr="00B84FBA">
        <w:rPr>
          <w:sz w:val="28"/>
          <w:szCs w:val="28"/>
        </w:rPr>
        <w:t>особие / А.П. Балашов.- М.: ОАО «Издательский дом «Вузовский учебник» НИЦ ИНФРА-М, 2015 г. - 272с.</w:t>
      </w:r>
    </w:p>
    <w:p w:rsidR="00F037B6" w:rsidRPr="00B84FBA" w:rsidRDefault="00F037B6" w:rsidP="00F037B6">
      <w:pPr>
        <w:numPr>
          <w:ilvl w:val="0"/>
          <w:numId w:val="41"/>
        </w:numPr>
        <w:shd w:val="clear" w:color="auto" w:fill="FFFFFF"/>
        <w:tabs>
          <w:tab w:val="num" w:pos="0"/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proofErr w:type="spellStart"/>
      <w:r w:rsidRPr="00B84FBA">
        <w:rPr>
          <w:sz w:val="28"/>
          <w:szCs w:val="28"/>
        </w:rPr>
        <w:t>Беляцкий</w:t>
      </w:r>
      <w:proofErr w:type="spellEnd"/>
      <w:r w:rsidRPr="00B84FBA">
        <w:rPr>
          <w:sz w:val="28"/>
          <w:szCs w:val="28"/>
        </w:rPr>
        <w:t>, Н.П. Основы менеджмента: учеб</w:t>
      </w:r>
      <w:proofErr w:type="gramStart"/>
      <w:r w:rsidRPr="00B84FBA">
        <w:rPr>
          <w:sz w:val="28"/>
          <w:szCs w:val="28"/>
        </w:rPr>
        <w:t>.</w:t>
      </w:r>
      <w:proofErr w:type="gramEnd"/>
      <w:r w:rsidRPr="00B84FBA">
        <w:rPr>
          <w:sz w:val="28"/>
          <w:szCs w:val="28"/>
        </w:rPr>
        <w:t xml:space="preserve"> </w:t>
      </w:r>
      <w:proofErr w:type="gramStart"/>
      <w:r w:rsidRPr="00B84FBA">
        <w:rPr>
          <w:sz w:val="28"/>
          <w:szCs w:val="28"/>
        </w:rPr>
        <w:t>п</w:t>
      </w:r>
      <w:proofErr w:type="gramEnd"/>
      <w:r w:rsidRPr="00B84FBA">
        <w:rPr>
          <w:sz w:val="28"/>
          <w:szCs w:val="28"/>
        </w:rPr>
        <w:t xml:space="preserve">особие / Н.П. </w:t>
      </w:r>
      <w:proofErr w:type="spellStart"/>
      <w:r w:rsidRPr="00B84FBA">
        <w:rPr>
          <w:sz w:val="28"/>
          <w:szCs w:val="28"/>
        </w:rPr>
        <w:t>Беляцкий</w:t>
      </w:r>
      <w:proofErr w:type="spellEnd"/>
      <w:r w:rsidRPr="00B84FBA">
        <w:rPr>
          <w:sz w:val="28"/>
          <w:szCs w:val="28"/>
        </w:rPr>
        <w:t>. – Минск, 2004. – 293с.</w:t>
      </w:r>
    </w:p>
    <w:p w:rsidR="00F037B6" w:rsidRPr="00B84FBA" w:rsidRDefault="00F037B6" w:rsidP="00F037B6">
      <w:pPr>
        <w:numPr>
          <w:ilvl w:val="0"/>
          <w:numId w:val="41"/>
        </w:numPr>
        <w:shd w:val="clear" w:color="auto" w:fill="FFFFFF"/>
        <w:tabs>
          <w:tab w:val="num" w:pos="0"/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 xml:space="preserve">Брасс, А.А. Управление организацией: учебное пособие / А.А. Брасс. – Минск: </w:t>
      </w:r>
      <w:proofErr w:type="spellStart"/>
      <w:r w:rsidRPr="00B84FBA">
        <w:rPr>
          <w:sz w:val="28"/>
          <w:szCs w:val="28"/>
        </w:rPr>
        <w:t>Амалфея</w:t>
      </w:r>
      <w:proofErr w:type="spellEnd"/>
      <w:r w:rsidRPr="00B84FBA">
        <w:rPr>
          <w:sz w:val="28"/>
          <w:szCs w:val="28"/>
        </w:rPr>
        <w:t xml:space="preserve">: </w:t>
      </w:r>
      <w:proofErr w:type="spellStart"/>
      <w:r w:rsidRPr="00B84FBA">
        <w:rPr>
          <w:sz w:val="28"/>
          <w:szCs w:val="28"/>
        </w:rPr>
        <w:t>Мисанта</w:t>
      </w:r>
      <w:proofErr w:type="spellEnd"/>
      <w:r w:rsidRPr="00B84FBA">
        <w:rPr>
          <w:sz w:val="28"/>
          <w:szCs w:val="28"/>
        </w:rPr>
        <w:t>, 2014. - 346 с.</w:t>
      </w:r>
    </w:p>
    <w:p w:rsidR="00F037B6" w:rsidRPr="00B84FBA" w:rsidRDefault="00F037B6" w:rsidP="00F037B6">
      <w:pPr>
        <w:numPr>
          <w:ilvl w:val="0"/>
          <w:numId w:val="41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 xml:space="preserve">Быков, В.В. Менеджмент. Курс лекций: в 3 ч. Ч. 1. Основы менеджмента: учебно-методическое пособие / В.В. Быков, О.М. </w:t>
      </w:r>
      <w:proofErr w:type="spellStart"/>
      <w:r w:rsidRPr="00B84FBA">
        <w:rPr>
          <w:sz w:val="28"/>
          <w:szCs w:val="28"/>
        </w:rPr>
        <w:t>Недюхина</w:t>
      </w:r>
      <w:proofErr w:type="spellEnd"/>
      <w:r w:rsidRPr="00B84FBA">
        <w:rPr>
          <w:sz w:val="28"/>
          <w:szCs w:val="28"/>
        </w:rPr>
        <w:t>, О.А. Пашкевич. – Горки: БГСХА, 2017. – 170 с.</w:t>
      </w:r>
    </w:p>
    <w:p w:rsidR="00F037B6" w:rsidRPr="00B84FBA" w:rsidRDefault="00F037B6" w:rsidP="00F037B6">
      <w:pPr>
        <w:numPr>
          <w:ilvl w:val="0"/>
          <w:numId w:val="41"/>
        </w:numPr>
        <w:shd w:val="clear" w:color="auto" w:fill="FFFFFF"/>
        <w:tabs>
          <w:tab w:val="num" w:pos="0"/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84FBA">
        <w:rPr>
          <w:sz w:val="28"/>
          <w:szCs w:val="28"/>
        </w:rPr>
        <w:t>Веснин, В.Р. Основы менеджмента: учебник / В.Р. Веснин.- М.: Изд-во: Проспект, 2015 г. – 320 с.</w:t>
      </w:r>
    </w:p>
    <w:p w:rsidR="00F037B6" w:rsidRPr="007A4637" w:rsidRDefault="00F037B6" w:rsidP="00F037B6">
      <w:pPr>
        <w:numPr>
          <w:ilvl w:val="0"/>
          <w:numId w:val="41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7A4637">
        <w:rPr>
          <w:sz w:val="28"/>
          <w:szCs w:val="28"/>
        </w:rPr>
        <w:t>Володько, В.Ф. Основы менеджмента: учеб</w:t>
      </w:r>
      <w:proofErr w:type="gramStart"/>
      <w:r w:rsidRPr="007A463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A4637">
        <w:rPr>
          <w:sz w:val="28"/>
          <w:szCs w:val="28"/>
        </w:rPr>
        <w:t>п</w:t>
      </w:r>
      <w:proofErr w:type="gramEnd"/>
      <w:r w:rsidRPr="007A4637">
        <w:rPr>
          <w:sz w:val="28"/>
          <w:szCs w:val="28"/>
        </w:rPr>
        <w:t xml:space="preserve">особие для студентов эконом. специальностей учреждений, обеспечивающих получение </w:t>
      </w:r>
      <w:proofErr w:type="spellStart"/>
      <w:r w:rsidRPr="007A4637">
        <w:rPr>
          <w:sz w:val="28"/>
          <w:szCs w:val="28"/>
        </w:rPr>
        <w:t>высш</w:t>
      </w:r>
      <w:proofErr w:type="spellEnd"/>
      <w:r w:rsidRPr="007A4637">
        <w:rPr>
          <w:sz w:val="28"/>
          <w:szCs w:val="28"/>
        </w:rPr>
        <w:t xml:space="preserve">. образования / В.Ф. Володько.– 3-е изд. – Минск: </w:t>
      </w:r>
      <w:proofErr w:type="spellStart"/>
      <w:r w:rsidRPr="007A4637">
        <w:rPr>
          <w:sz w:val="28"/>
          <w:szCs w:val="28"/>
        </w:rPr>
        <w:t>Адукацыя</w:t>
      </w:r>
      <w:proofErr w:type="spellEnd"/>
      <w:r w:rsidRPr="007A4637">
        <w:rPr>
          <w:sz w:val="28"/>
          <w:szCs w:val="28"/>
        </w:rPr>
        <w:t xml:space="preserve"> </w:t>
      </w:r>
      <w:r w:rsidRPr="007A4637">
        <w:rPr>
          <w:sz w:val="28"/>
          <w:szCs w:val="28"/>
          <w:lang w:val="en-US"/>
        </w:rPr>
        <w:t>i</w:t>
      </w:r>
      <w:r w:rsidRPr="007A4637">
        <w:rPr>
          <w:sz w:val="28"/>
          <w:szCs w:val="28"/>
        </w:rPr>
        <w:t xml:space="preserve"> </w:t>
      </w:r>
      <w:proofErr w:type="spellStart"/>
      <w:r w:rsidRPr="007A4637">
        <w:rPr>
          <w:sz w:val="28"/>
          <w:szCs w:val="28"/>
        </w:rPr>
        <w:t>выхаванне</w:t>
      </w:r>
      <w:proofErr w:type="spellEnd"/>
      <w:r w:rsidRPr="007A4637">
        <w:rPr>
          <w:sz w:val="28"/>
          <w:szCs w:val="28"/>
        </w:rPr>
        <w:t>, 2010. - 304с.</w:t>
      </w:r>
    </w:p>
    <w:p w:rsidR="00F037B6" w:rsidRPr="007A4637" w:rsidRDefault="00F037B6" w:rsidP="00F037B6">
      <w:pPr>
        <w:numPr>
          <w:ilvl w:val="0"/>
          <w:numId w:val="41"/>
        </w:numPr>
        <w:shd w:val="clear" w:color="auto" w:fill="FFFFFF"/>
        <w:tabs>
          <w:tab w:val="num" w:pos="0"/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proofErr w:type="spellStart"/>
      <w:r w:rsidRPr="007A4637">
        <w:rPr>
          <w:sz w:val="28"/>
          <w:szCs w:val="28"/>
        </w:rPr>
        <w:t>Ефимчик</w:t>
      </w:r>
      <w:proofErr w:type="spellEnd"/>
      <w:r w:rsidRPr="007A4637">
        <w:rPr>
          <w:sz w:val="28"/>
          <w:szCs w:val="28"/>
        </w:rPr>
        <w:t xml:space="preserve">, Е.Е. Основы менеджмента / Е.Е. </w:t>
      </w:r>
      <w:proofErr w:type="spellStart"/>
      <w:r w:rsidRPr="007A4637">
        <w:rPr>
          <w:sz w:val="28"/>
          <w:szCs w:val="28"/>
        </w:rPr>
        <w:t>Ефимчик</w:t>
      </w:r>
      <w:proofErr w:type="spellEnd"/>
      <w:r w:rsidRPr="007A4637">
        <w:rPr>
          <w:sz w:val="28"/>
          <w:szCs w:val="28"/>
        </w:rPr>
        <w:t xml:space="preserve">., С.А. </w:t>
      </w:r>
      <w:proofErr w:type="spellStart"/>
      <w:r w:rsidRPr="007A4637">
        <w:rPr>
          <w:sz w:val="28"/>
          <w:szCs w:val="28"/>
        </w:rPr>
        <w:t>Байгот</w:t>
      </w:r>
      <w:proofErr w:type="spellEnd"/>
      <w:r w:rsidRPr="007A4637">
        <w:rPr>
          <w:sz w:val="28"/>
          <w:szCs w:val="28"/>
        </w:rPr>
        <w:t>. Минск, 2003 – 276 с.</w:t>
      </w:r>
    </w:p>
    <w:p w:rsidR="00F037B6" w:rsidRPr="007A4637" w:rsidRDefault="00F037B6" w:rsidP="00F037B6">
      <w:pPr>
        <w:numPr>
          <w:ilvl w:val="0"/>
          <w:numId w:val="41"/>
        </w:numPr>
        <w:shd w:val="clear" w:color="auto" w:fill="FFFFFF"/>
        <w:tabs>
          <w:tab w:val="num" w:pos="0"/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proofErr w:type="spellStart"/>
      <w:r w:rsidRPr="007A4637">
        <w:rPr>
          <w:sz w:val="28"/>
          <w:szCs w:val="28"/>
        </w:rPr>
        <w:t>Кабушкин</w:t>
      </w:r>
      <w:proofErr w:type="spellEnd"/>
      <w:r w:rsidRPr="007A4637">
        <w:rPr>
          <w:sz w:val="28"/>
          <w:szCs w:val="28"/>
        </w:rPr>
        <w:t>, Н.И. Основы менеджмента: учеб</w:t>
      </w:r>
      <w:proofErr w:type="gramStart"/>
      <w:r w:rsidRPr="007A4637">
        <w:rPr>
          <w:sz w:val="28"/>
          <w:szCs w:val="28"/>
        </w:rPr>
        <w:t>.</w:t>
      </w:r>
      <w:proofErr w:type="gramEnd"/>
      <w:r w:rsidRPr="007A4637">
        <w:rPr>
          <w:sz w:val="28"/>
          <w:szCs w:val="28"/>
        </w:rPr>
        <w:t xml:space="preserve"> </w:t>
      </w:r>
      <w:proofErr w:type="gramStart"/>
      <w:r w:rsidRPr="007A4637">
        <w:rPr>
          <w:sz w:val="28"/>
          <w:szCs w:val="28"/>
        </w:rPr>
        <w:t>п</w:t>
      </w:r>
      <w:proofErr w:type="gramEnd"/>
      <w:r w:rsidRPr="007A4637">
        <w:rPr>
          <w:sz w:val="28"/>
          <w:szCs w:val="28"/>
        </w:rPr>
        <w:t xml:space="preserve">особие / Н.И. </w:t>
      </w:r>
      <w:proofErr w:type="spellStart"/>
      <w:r w:rsidRPr="007A4637">
        <w:rPr>
          <w:sz w:val="28"/>
          <w:szCs w:val="28"/>
        </w:rPr>
        <w:t>Кабушкин</w:t>
      </w:r>
      <w:proofErr w:type="spellEnd"/>
      <w:r w:rsidRPr="007A4637">
        <w:rPr>
          <w:sz w:val="28"/>
          <w:szCs w:val="28"/>
        </w:rPr>
        <w:t>. – М.: Новое знание, 2007. – 336 с.</w:t>
      </w:r>
    </w:p>
    <w:p w:rsidR="00F037B6" w:rsidRPr="007A4637" w:rsidRDefault="00F037B6" w:rsidP="00F037B6">
      <w:pPr>
        <w:numPr>
          <w:ilvl w:val="0"/>
          <w:numId w:val="41"/>
        </w:numPr>
        <w:shd w:val="clear" w:color="auto" w:fill="FFFFFF"/>
        <w:tabs>
          <w:tab w:val="num" w:pos="0"/>
          <w:tab w:val="left" w:pos="993"/>
        </w:tabs>
        <w:spacing w:line="228" w:lineRule="auto"/>
        <w:ind w:left="0" w:firstLine="567"/>
        <w:jc w:val="both"/>
        <w:rPr>
          <w:rStyle w:val="FontStyle14"/>
          <w:sz w:val="28"/>
          <w:szCs w:val="28"/>
        </w:rPr>
      </w:pPr>
      <w:proofErr w:type="spellStart"/>
      <w:r w:rsidRPr="007A4637">
        <w:rPr>
          <w:sz w:val="28"/>
          <w:szCs w:val="28"/>
        </w:rPr>
        <w:t>Мескон</w:t>
      </w:r>
      <w:proofErr w:type="spellEnd"/>
      <w:r w:rsidRPr="007A4637">
        <w:rPr>
          <w:sz w:val="28"/>
          <w:szCs w:val="28"/>
        </w:rPr>
        <w:t xml:space="preserve">, М. Основы менеджмента: пер. с англ. / М. </w:t>
      </w:r>
      <w:proofErr w:type="spellStart"/>
      <w:r w:rsidRPr="007A4637">
        <w:rPr>
          <w:sz w:val="28"/>
          <w:szCs w:val="28"/>
        </w:rPr>
        <w:t>Мескон</w:t>
      </w:r>
      <w:proofErr w:type="spellEnd"/>
      <w:r w:rsidRPr="007A4637">
        <w:rPr>
          <w:sz w:val="28"/>
          <w:szCs w:val="28"/>
        </w:rPr>
        <w:t xml:space="preserve">, М. Альберт, Ф. </w:t>
      </w:r>
      <w:proofErr w:type="spellStart"/>
      <w:r w:rsidRPr="007A4637">
        <w:rPr>
          <w:rStyle w:val="FontStyle14"/>
          <w:sz w:val="28"/>
          <w:szCs w:val="28"/>
        </w:rPr>
        <w:t>Хедоури</w:t>
      </w:r>
      <w:proofErr w:type="spellEnd"/>
      <w:r w:rsidRPr="007A4637">
        <w:rPr>
          <w:rStyle w:val="FontStyle14"/>
          <w:sz w:val="28"/>
          <w:szCs w:val="28"/>
        </w:rPr>
        <w:t>. М., 2000. – 384 с.</w:t>
      </w:r>
    </w:p>
    <w:p w:rsidR="00F037B6" w:rsidRPr="007A4637" w:rsidRDefault="00F037B6" w:rsidP="00F037B6">
      <w:pPr>
        <w:numPr>
          <w:ilvl w:val="0"/>
          <w:numId w:val="41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7A4637">
        <w:rPr>
          <w:sz w:val="28"/>
          <w:szCs w:val="28"/>
        </w:rPr>
        <w:t>Основы менеджмен</w:t>
      </w:r>
      <w:r>
        <w:rPr>
          <w:sz w:val="28"/>
          <w:szCs w:val="28"/>
        </w:rPr>
        <w:t>та: краткий курс лекций /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 w:rsidRPr="007A4637">
        <w:rPr>
          <w:sz w:val="28"/>
          <w:szCs w:val="28"/>
        </w:rPr>
        <w:t xml:space="preserve">ед. Ю.Н. </w:t>
      </w:r>
      <w:proofErr w:type="spellStart"/>
      <w:r w:rsidRPr="007A4637">
        <w:rPr>
          <w:sz w:val="28"/>
          <w:szCs w:val="28"/>
        </w:rPr>
        <w:t>Павлючик</w:t>
      </w:r>
      <w:proofErr w:type="spellEnd"/>
      <w:r w:rsidRPr="007A4637">
        <w:rPr>
          <w:sz w:val="28"/>
          <w:szCs w:val="28"/>
        </w:rPr>
        <w:t xml:space="preserve"> [и др.] / Министерство образования Республики Беларусь, Учреждение образования «Брестский государственный технический университет», Кафедра менеджмента.- Изд. 2-е, переработанное и дополненное.- Брест: БрГТУ,2010. – 39 с.</w:t>
      </w:r>
    </w:p>
    <w:p w:rsidR="00F037B6" w:rsidRPr="007A4637" w:rsidRDefault="00F037B6" w:rsidP="00F037B6">
      <w:pPr>
        <w:numPr>
          <w:ilvl w:val="0"/>
          <w:numId w:val="41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7A4637">
        <w:rPr>
          <w:sz w:val="28"/>
          <w:szCs w:val="28"/>
        </w:rPr>
        <w:t>Основы менеджмента / [Э.М. Коротков и др.].– 2-е изд.- Москва: Дашков и</w:t>
      </w:r>
      <w:proofErr w:type="gramStart"/>
      <w:r w:rsidRPr="007A4637">
        <w:rPr>
          <w:sz w:val="28"/>
          <w:szCs w:val="28"/>
        </w:rPr>
        <w:t xml:space="preserve"> К</w:t>
      </w:r>
      <w:proofErr w:type="gramEnd"/>
      <w:r w:rsidRPr="007A4637">
        <w:rPr>
          <w:sz w:val="28"/>
          <w:szCs w:val="28"/>
        </w:rPr>
        <w:t>, 2012.- 269с.</w:t>
      </w:r>
    </w:p>
    <w:p w:rsidR="00F037B6" w:rsidRPr="007A4637" w:rsidRDefault="00F037B6" w:rsidP="00F037B6">
      <w:pPr>
        <w:numPr>
          <w:ilvl w:val="0"/>
          <w:numId w:val="41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7A4637">
        <w:rPr>
          <w:sz w:val="28"/>
          <w:szCs w:val="28"/>
        </w:rPr>
        <w:t>Орлова, А.В. Менеджмент: основы методологии / А.В. Орлова.- Гомель: ГГУ,2014. – 47 с.</w:t>
      </w:r>
    </w:p>
    <w:p w:rsidR="00F037B6" w:rsidRPr="007A4637" w:rsidRDefault="00F037B6" w:rsidP="00F037B6">
      <w:pPr>
        <w:numPr>
          <w:ilvl w:val="0"/>
          <w:numId w:val="41"/>
        </w:numPr>
        <w:shd w:val="clear" w:color="auto" w:fill="FFFFFF"/>
        <w:tabs>
          <w:tab w:val="num" w:pos="0"/>
          <w:tab w:val="left" w:pos="993"/>
        </w:tabs>
        <w:spacing w:line="228" w:lineRule="auto"/>
        <w:ind w:left="0" w:firstLine="567"/>
        <w:jc w:val="both"/>
        <w:rPr>
          <w:sz w:val="28"/>
          <w:szCs w:val="28"/>
        </w:rPr>
      </w:pPr>
      <w:proofErr w:type="spellStart"/>
      <w:r w:rsidRPr="007A4637">
        <w:rPr>
          <w:sz w:val="28"/>
          <w:szCs w:val="28"/>
        </w:rPr>
        <w:t>Тебекин</w:t>
      </w:r>
      <w:proofErr w:type="spellEnd"/>
      <w:r w:rsidRPr="007A4637">
        <w:rPr>
          <w:sz w:val="28"/>
          <w:szCs w:val="28"/>
        </w:rPr>
        <w:t xml:space="preserve">, А.В. Менеджмент организации: учебник / А.В. </w:t>
      </w:r>
      <w:proofErr w:type="spellStart"/>
      <w:r w:rsidRPr="007A4637">
        <w:rPr>
          <w:sz w:val="28"/>
          <w:szCs w:val="28"/>
        </w:rPr>
        <w:t>Тебекин</w:t>
      </w:r>
      <w:proofErr w:type="spellEnd"/>
      <w:r w:rsidRPr="007A4637">
        <w:rPr>
          <w:sz w:val="28"/>
          <w:szCs w:val="28"/>
        </w:rPr>
        <w:t xml:space="preserve">, Б.С. Касаев.- М.: Изд-во: </w:t>
      </w:r>
      <w:proofErr w:type="spellStart"/>
      <w:r w:rsidRPr="007A4637">
        <w:rPr>
          <w:sz w:val="28"/>
          <w:szCs w:val="28"/>
        </w:rPr>
        <w:t>КноРус</w:t>
      </w:r>
      <w:proofErr w:type="spellEnd"/>
      <w:r w:rsidRPr="007A4637">
        <w:rPr>
          <w:sz w:val="28"/>
          <w:szCs w:val="28"/>
        </w:rPr>
        <w:t>, 2014</w:t>
      </w:r>
      <w:r>
        <w:rPr>
          <w:sz w:val="28"/>
          <w:szCs w:val="28"/>
        </w:rPr>
        <w:t>.</w:t>
      </w:r>
      <w:r w:rsidRPr="007A4637">
        <w:rPr>
          <w:sz w:val="28"/>
          <w:szCs w:val="28"/>
        </w:rPr>
        <w:t xml:space="preserve"> - 419 с.</w:t>
      </w:r>
    </w:p>
    <w:p w:rsidR="00EA42E0" w:rsidRPr="00B84FBA" w:rsidRDefault="00F037B6" w:rsidP="00F037B6">
      <w:pPr>
        <w:numPr>
          <w:ilvl w:val="0"/>
          <w:numId w:val="41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b/>
          <w:bCs/>
          <w:sz w:val="28"/>
          <w:szCs w:val="28"/>
        </w:rPr>
      </w:pPr>
      <w:proofErr w:type="spellStart"/>
      <w:r w:rsidRPr="00F037B6">
        <w:rPr>
          <w:sz w:val="28"/>
          <w:szCs w:val="28"/>
        </w:rPr>
        <w:t>Ясников</w:t>
      </w:r>
      <w:proofErr w:type="spellEnd"/>
      <w:r w:rsidRPr="00F037B6">
        <w:rPr>
          <w:sz w:val="28"/>
          <w:szCs w:val="28"/>
        </w:rPr>
        <w:t xml:space="preserve">, Г.Е. Теоретические основы менеджмента: учебное пособие / Г.Е. </w:t>
      </w:r>
      <w:proofErr w:type="spellStart"/>
      <w:r w:rsidRPr="00F037B6">
        <w:rPr>
          <w:sz w:val="28"/>
          <w:szCs w:val="28"/>
        </w:rPr>
        <w:t>Ясников</w:t>
      </w:r>
      <w:proofErr w:type="spellEnd"/>
      <w:r w:rsidRPr="00F037B6">
        <w:rPr>
          <w:sz w:val="28"/>
          <w:szCs w:val="28"/>
        </w:rPr>
        <w:t xml:space="preserve">, И.В. </w:t>
      </w:r>
      <w:proofErr w:type="spellStart"/>
      <w:r w:rsidRPr="00F037B6">
        <w:rPr>
          <w:sz w:val="28"/>
          <w:szCs w:val="28"/>
        </w:rPr>
        <w:t>Балдин</w:t>
      </w:r>
      <w:proofErr w:type="spellEnd"/>
      <w:r w:rsidRPr="00F037B6">
        <w:rPr>
          <w:sz w:val="28"/>
          <w:szCs w:val="28"/>
        </w:rPr>
        <w:t xml:space="preserve">; под ред. д-ра </w:t>
      </w:r>
      <w:proofErr w:type="spellStart"/>
      <w:r w:rsidRPr="00F037B6">
        <w:rPr>
          <w:sz w:val="28"/>
          <w:szCs w:val="28"/>
        </w:rPr>
        <w:t>экон</w:t>
      </w:r>
      <w:proofErr w:type="gramStart"/>
      <w:r w:rsidRPr="00F037B6">
        <w:rPr>
          <w:sz w:val="28"/>
          <w:szCs w:val="28"/>
        </w:rPr>
        <w:t>.н</w:t>
      </w:r>
      <w:proofErr w:type="gramEnd"/>
      <w:r w:rsidRPr="00F037B6">
        <w:rPr>
          <w:sz w:val="28"/>
          <w:szCs w:val="28"/>
        </w:rPr>
        <w:t>аук</w:t>
      </w:r>
      <w:proofErr w:type="spellEnd"/>
      <w:r w:rsidRPr="00F037B6">
        <w:rPr>
          <w:sz w:val="28"/>
          <w:szCs w:val="28"/>
        </w:rPr>
        <w:t xml:space="preserve">, проф. Н.П. </w:t>
      </w:r>
      <w:proofErr w:type="spellStart"/>
      <w:r w:rsidRPr="00F037B6">
        <w:rPr>
          <w:sz w:val="28"/>
          <w:szCs w:val="28"/>
        </w:rPr>
        <w:t>Беляцкого</w:t>
      </w:r>
      <w:proofErr w:type="spellEnd"/>
      <w:r w:rsidRPr="00F037B6">
        <w:rPr>
          <w:sz w:val="28"/>
          <w:szCs w:val="28"/>
        </w:rPr>
        <w:t xml:space="preserve">. –Минск: </w:t>
      </w:r>
      <w:proofErr w:type="spellStart"/>
      <w:r w:rsidRPr="00F037B6">
        <w:rPr>
          <w:sz w:val="28"/>
          <w:szCs w:val="28"/>
        </w:rPr>
        <w:t>Амалфея</w:t>
      </w:r>
      <w:proofErr w:type="spellEnd"/>
      <w:r w:rsidRPr="00F037B6">
        <w:rPr>
          <w:sz w:val="28"/>
          <w:szCs w:val="28"/>
        </w:rPr>
        <w:t xml:space="preserve">: </w:t>
      </w:r>
      <w:proofErr w:type="spellStart"/>
      <w:r w:rsidRPr="00F037B6">
        <w:rPr>
          <w:sz w:val="28"/>
          <w:szCs w:val="28"/>
        </w:rPr>
        <w:t>Мисанта</w:t>
      </w:r>
      <w:proofErr w:type="spellEnd"/>
      <w:r w:rsidRPr="00F037B6">
        <w:rPr>
          <w:sz w:val="28"/>
          <w:szCs w:val="28"/>
        </w:rPr>
        <w:t>, 2012. - 216 с</w:t>
      </w:r>
      <w:r w:rsidRPr="00F037B6">
        <w:rPr>
          <w:rFonts w:ascii="Arial" w:hAnsi="Arial" w:cs="Arial"/>
          <w:sz w:val="21"/>
          <w:szCs w:val="21"/>
        </w:rPr>
        <w:t>.</w:t>
      </w:r>
    </w:p>
    <w:p w:rsidR="00B84FBA" w:rsidRDefault="00B84FBA" w:rsidP="00B84FBA">
      <w:pPr>
        <w:shd w:val="clear" w:color="auto" w:fill="FFFFFF"/>
        <w:tabs>
          <w:tab w:val="left" w:pos="993"/>
        </w:tabs>
        <w:spacing w:line="228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B84FBA" w:rsidRDefault="00B84FBA" w:rsidP="00B84FBA">
      <w:pPr>
        <w:shd w:val="clear" w:color="auto" w:fill="FFFFFF"/>
        <w:tabs>
          <w:tab w:val="left" w:pos="993"/>
        </w:tabs>
        <w:spacing w:line="228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B84FBA" w:rsidRDefault="00B84FBA" w:rsidP="00B84FBA">
      <w:pPr>
        <w:shd w:val="clear" w:color="auto" w:fill="FFFFFF"/>
        <w:tabs>
          <w:tab w:val="left" w:pos="993"/>
        </w:tabs>
        <w:spacing w:line="228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6B75F3" w:rsidRDefault="006B75F3" w:rsidP="00B84FBA">
      <w:pPr>
        <w:widowControl w:val="0"/>
        <w:tabs>
          <w:tab w:val="left" w:pos="1134"/>
        </w:tabs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:rsidR="006B75F3" w:rsidRDefault="006B75F3" w:rsidP="00B84FBA">
      <w:pPr>
        <w:widowControl w:val="0"/>
        <w:tabs>
          <w:tab w:val="left" w:pos="1134"/>
        </w:tabs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:rsidR="006B75F3" w:rsidRDefault="006B75F3" w:rsidP="00B84FBA">
      <w:pPr>
        <w:widowControl w:val="0"/>
        <w:tabs>
          <w:tab w:val="left" w:pos="1134"/>
        </w:tabs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:rsidR="006B75F3" w:rsidRDefault="006B75F3" w:rsidP="00B84FBA">
      <w:pPr>
        <w:widowControl w:val="0"/>
        <w:tabs>
          <w:tab w:val="left" w:pos="1134"/>
        </w:tabs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:rsidR="006B75F3" w:rsidRDefault="006B75F3" w:rsidP="00B84FBA">
      <w:pPr>
        <w:widowControl w:val="0"/>
        <w:tabs>
          <w:tab w:val="left" w:pos="1134"/>
        </w:tabs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:rsidR="006B75F3" w:rsidRDefault="006B75F3" w:rsidP="00B84FBA">
      <w:pPr>
        <w:widowControl w:val="0"/>
        <w:tabs>
          <w:tab w:val="left" w:pos="1134"/>
        </w:tabs>
        <w:jc w:val="center"/>
        <w:rPr>
          <w:b/>
          <w:bCs/>
          <w:caps/>
          <w:color w:val="FF0000"/>
          <w:sz w:val="28"/>
          <w:szCs w:val="28"/>
          <w:lang w:val="en-US"/>
        </w:rPr>
      </w:pPr>
    </w:p>
    <w:p w:rsidR="001D7FA8" w:rsidRPr="001D7FA8" w:rsidRDefault="001D7FA8" w:rsidP="001D7FA8">
      <w:pPr>
        <w:autoSpaceDE w:val="0"/>
        <w:autoSpaceDN w:val="0"/>
        <w:adjustRightInd w:val="0"/>
        <w:spacing w:before="62"/>
        <w:ind w:left="264"/>
        <w:jc w:val="center"/>
        <w:rPr>
          <w:b/>
          <w:bCs/>
          <w:spacing w:val="2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lastRenderedPageBreak/>
        <w:t>КРИТЕРИИ ОЦЕНКИ ВСТУПИТЕЛЬНОГО ИСПЫТАНИЯ</w:t>
      </w:r>
    </w:p>
    <w:p w:rsidR="001D7FA8" w:rsidRDefault="001D7FA8" w:rsidP="001D7FA8">
      <w:pPr>
        <w:autoSpaceDE w:val="0"/>
        <w:autoSpaceDN w:val="0"/>
        <w:adjustRightInd w:val="0"/>
        <w:spacing w:line="240" w:lineRule="exact"/>
        <w:ind w:firstLine="552"/>
        <w:jc w:val="both"/>
        <w:rPr>
          <w:sz w:val="28"/>
          <w:szCs w:val="28"/>
        </w:rPr>
      </w:pPr>
    </w:p>
    <w:p w:rsidR="00543C74" w:rsidRPr="001D7FA8" w:rsidRDefault="00543C74" w:rsidP="001D7FA8">
      <w:pPr>
        <w:autoSpaceDE w:val="0"/>
        <w:autoSpaceDN w:val="0"/>
        <w:adjustRightInd w:val="0"/>
        <w:spacing w:line="240" w:lineRule="exact"/>
        <w:ind w:firstLine="552"/>
        <w:jc w:val="both"/>
        <w:rPr>
          <w:sz w:val="28"/>
          <w:szCs w:val="28"/>
        </w:rPr>
      </w:pPr>
    </w:p>
    <w:p w:rsidR="001D7FA8" w:rsidRPr="001D7FA8" w:rsidRDefault="001D7FA8" w:rsidP="001D7FA8">
      <w:pPr>
        <w:autoSpaceDE w:val="0"/>
        <w:autoSpaceDN w:val="0"/>
        <w:adjustRightInd w:val="0"/>
        <w:spacing w:before="48" w:line="317" w:lineRule="exact"/>
        <w:ind w:firstLine="552"/>
        <w:jc w:val="both"/>
        <w:rPr>
          <w:spacing w:val="10"/>
          <w:sz w:val="28"/>
          <w:szCs w:val="28"/>
        </w:rPr>
      </w:pPr>
      <w:r w:rsidRPr="001D7FA8">
        <w:rPr>
          <w:spacing w:val="10"/>
          <w:sz w:val="28"/>
          <w:szCs w:val="28"/>
        </w:rPr>
        <w:t>На каждый теоретический вопрос необходимо дать развернутый ответ по учебной дисциплине «Основы менеджмента».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62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t xml:space="preserve">Отметка 10 </w:t>
      </w:r>
      <w:r w:rsidRPr="001D7FA8">
        <w:rPr>
          <w:spacing w:val="10"/>
          <w:sz w:val="28"/>
          <w:szCs w:val="28"/>
        </w:rPr>
        <w:t>выставляется за полный ответ па все теоретические вопросы экзаменационного задания, за систематизированные, глубокие и полные знания по всем вопросам основам менеджмента, точное использование терминологии, грамотное, логически правильное изложение ответа на вопросы, безупречное владение понятийным аппаратом и научным языком по основам менеджмента.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66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t xml:space="preserve">Отметка 9 </w:t>
      </w:r>
      <w:r w:rsidRPr="001D7FA8">
        <w:rPr>
          <w:spacing w:val="10"/>
          <w:sz w:val="28"/>
          <w:szCs w:val="28"/>
        </w:rPr>
        <w:t>выставляется за глубокие и полные знания по всем вопросам экзаменационного задания, точное использование научной терминологии, грамотное, логически правильное изложение ответа на вопросы, владение понятийным аппаратом и научным языком по основам менеджмента.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62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t xml:space="preserve">Отметка 8 </w:t>
      </w:r>
      <w:r w:rsidRPr="001D7FA8">
        <w:rPr>
          <w:spacing w:val="10"/>
          <w:sz w:val="28"/>
          <w:szCs w:val="28"/>
        </w:rPr>
        <w:t>выставляется за полные знания по экзаменационному заданию, использование научной терминологии, грамотное, логически правильное изложение ответа на вопросы, владение понятийным аппаратом и научным языком по основам менеджмента.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62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t xml:space="preserve">Отметка 7 </w:t>
      </w:r>
      <w:r w:rsidRPr="001D7FA8">
        <w:rPr>
          <w:spacing w:val="10"/>
          <w:sz w:val="28"/>
          <w:szCs w:val="28"/>
        </w:rPr>
        <w:t>выставляется за достаточно полные знания по всем вопросам экзаменационного задания, использование научной терминологии, логически правильное изложение ответа на вопросы, владение понятийным аппаратом и научным языком по основам менеджмента.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62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t xml:space="preserve">Отметка 6 </w:t>
      </w:r>
      <w:r w:rsidRPr="001D7FA8">
        <w:rPr>
          <w:spacing w:val="10"/>
          <w:sz w:val="28"/>
          <w:szCs w:val="28"/>
        </w:rPr>
        <w:t>выставляется за достаточные знания по вопросам экзаменационного задания, использование необходимой научной терминологии, грамотное, логически правильное изложение ответа на вопросы, владение понятийным аппаратом и научным языком по основам менеджмента.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62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t xml:space="preserve">Отметка 5 </w:t>
      </w:r>
      <w:r w:rsidRPr="001D7FA8">
        <w:rPr>
          <w:spacing w:val="10"/>
          <w:sz w:val="28"/>
          <w:szCs w:val="28"/>
        </w:rPr>
        <w:t>выставляется за достаточные знания по вопросам экзаменационного задания, владение понятийным аппаратом по основам менеджмента.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57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t xml:space="preserve">Отметка 4 </w:t>
      </w:r>
      <w:r w:rsidRPr="001D7FA8">
        <w:rPr>
          <w:spacing w:val="10"/>
          <w:sz w:val="28"/>
          <w:szCs w:val="28"/>
        </w:rPr>
        <w:t>выставляется за достаточный объем знаний в отдельных вопросах экзаменационного задания, умение формулировать ответ без существенных ошибок, неполное владение понятийным аппаратом по основам менеджмента.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66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t xml:space="preserve">Отметка 3 </w:t>
      </w:r>
      <w:r w:rsidRPr="001D7FA8">
        <w:rPr>
          <w:spacing w:val="10"/>
          <w:sz w:val="28"/>
          <w:szCs w:val="28"/>
        </w:rPr>
        <w:t xml:space="preserve">выставляется </w:t>
      </w:r>
      <w:proofErr w:type="gramStart"/>
      <w:r w:rsidRPr="001D7FA8">
        <w:rPr>
          <w:b/>
          <w:bCs/>
          <w:i/>
          <w:iCs/>
          <w:spacing w:val="10"/>
          <w:w w:val="70"/>
          <w:sz w:val="28"/>
          <w:szCs w:val="28"/>
        </w:rPr>
        <w:t>га</w:t>
      </w:r>
      <w:proofErr w:type="gramEnd"/>
      <w:r w:rsidRPr="001D7FA8">
        <w:rPr>
          <w:b/>
          <w:bCs/>
          <w:i/>
          <w:iCs/>
          <w:spacing w:val="10"/>
          <w:w w:val="70"/>
          <w:sz w:val="28"/>
          <w:szCs w:val="28"/>
        </w:rPr>
        <w:t xml:space="preserve"> </w:t>
      </w:r>
      <w:r w:rsidRPr="001D7FA8">
        <w:rPr>
          <w:spacing w:val="10"/>
          <w:sz w:val="28"/>
          <w:szCs w:val="28"/>
        </w:rPr>
        <w:t>недостаточно полный объем знаний в отдельных вопросах экзаменационного задания, ответ на часть задания, изложение ответов на вопросы с существенными ошибками, слабое владение понятийным аппаратом по основам менеджмента.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57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t xml:space="preserve">Отметка 2 </w:t>
      </w:r>
      <w:r w:rsidRPr="001D7FA8">
        <w:rPr>
          <w:spacing w:val="10"/>
          <w:sz w:val="28"/>
          <w:szCs w:val="28"/>
        </w:rPr>
        <w:t>выставляется за фрагментарные знания в рамках экзаменационного задания, представление отдельных элементов ответа на поставленные вопросы, неумение использовать научную терминологию по основам менеджмента, наличие в ответе грубых ошибок.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57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lastRenderedPageBreak/>
        <w:t xml:space="preserve">Отметка 1 </w:t>
      </w:r>
      <w:r w:rsidRPr="001D7FA8">
        <w:rPr>
          <w:spacing w:val="10"/>
          <w:sz w:val="28"/>
          <w:szCs w:val="28"/>
        </w:rPr>
        <w:t>выставляется за отсутствие знаний по основам менеджмента в рамках экзаменационного задания.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62"/>
        <w:jc w:val="both"/>
        <w:rPr>
          <w:spacing w:val="10"/>
          <w:sz w:val="28"/>
          <w:szCs w:val="28"/>
        </w:rPr>
      </w:pPr>
      <w:r w:rsidRPr="001D7FA8">
        <w:rPr>
          <w:b/>
          <w:bCs/>
          <w:spacing w:val="20"/>
          <w:sz w:val="28"/>
          <w:szCs w:val="28"/>
        </w:rPr>
        <w:t xml:space="preserve">Отметка 0 </w:t>
      </w:r>
      <w:r w:rsidRPr="001D7FA8">
        <w:rPr>
          <w:spacing w:val="10"/>
          <w:sz w:val="28"/>
          <w:szCs w:val="28"/>
        </w:rPr>
        <w:t>выставляется за полное отсутствие ответа в работе по вопросам экзаменационного задания.</w:t>
      </w:r>
    </w:p>
    <w:p w:rsidR="001D7FA8" w:rsidRPr="001D7FA8" w:rsidRDefault="001D7FA8" w:rsidP="001D7FA8">
      <w:pPr>
        <w:autoSpaceDE w:val="0"/>
        <w:autoSpaceDN w:val="0"/>
        <w:adjustRightInd w:val="0"/>
        <w:spacing w:line="317" w:lineRule="exact"/>
        <w:ind w:firstLine="557"/>
        <w:jc w:val="both"/>
        <w:rPr>
          <w:spacing w:val="10"/>
          <w:sz w:val="28"/>
          <w:szCs w:val="28"/>
        </w:rPr>
      </w:pPr>
      <w:r w:rsidRPr="001D7FA8">
        <w:rPr>
          <w:spacing w:val="10"/>
          <w:sz w:val="28"/>
          <w:szCs w:val="28"/>
        </w:rPr>
        <w:t>Итоговая оценка выставляется как итог ответов в рамках вопросов, указанных в заданиях.</w:t>
      </w:r>
    </w:p>
    <w:p w:rsidR="00B84FBA" w:rsidRPr="00F037B6" w:rsidRDefault="00B84FBA" w:rsidP="00B84FBA">
      <w:pPr>
        <w:shd w:val="clear" w:color="auto" w:fill="FFFFFF"/>
        <w:tabs>
          <w:tab w:val="left" w:pos="993"/>
        </w:tabs>
        <w:spacing w:line="228" w:lineRule="auto"/>
        <w:jc w:val="both"/>
        <w:rPr>
          <w:b/>
          <w:bCs/>
          <w:sz w:val="28"/>
          <w:szCs w:val="28"/>
        </w:rPr>
      </w:pPr>
    </w:p>
    <w:sectPr w:rsidR="00B84FBA" w:rsidRPr="00F037B6" w:rsidSect="001D7FA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56" w:rsidRDefault="00202856">
      <w:r>
        <w:separator/>
      </w:r>
    </w:p>
  </w:endnote>
  <w:endnote w:type="continuationSeparator" w:id="0">
    <w:p w:rsidR="00202856" w:rsidRDefault="002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56" w:rsidRDefault="00202856">
      <w:r>
        <w:separator/>
      </w:r>
    </w:p>
  </w:footnote>
  <w:footnote w:type="continuationSeparator" w:id="0">
    <w:p w:rsidR="00202856" w:rsidRDefault="002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7" w:rsidRDefault="00214B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  <w:p w:rsidR="001017D7" w:rsidRDefault="001017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7" w:rsidRDefault="00214B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3A3">
      <w:rPr>
        <w:rStyle w:val="a7"/>
        <w:noProof/>
      </w:rPr>
      <w:t>2</w: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AD5"/>
    <w:multiLevelType w:val="singleLevel"/>
    <w:tmpl w:val="A9CEBA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F875580"/>
    <w:multiLevelType w:val="hybridMultilevel"/>
    <w:tmpl w:val="E302747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B7D4523"/>
    <w:multiLevelType w:val="hybridMultilevel"/>
    <w:tmpl w:val="425068C2"/>
    <w:lvl w:ilvl="0" w:tplc="D090C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560DB"/>
    <w:multiLevelType w:val="hybridMultilevel"/>
    <w:tmpl w:val="EDB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7801"/>
    <w:multiLevelType w:val="singleLevel"/>
    <w:tmpl w:val="46E421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27616345"/>
    <w:multiLevelType w:val="hybridMultilevel"/>
    <w:tmpl w:val="4B74FFCE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92E78E5"/>
    <w:multiLevelType w:val="multilevel"/>
    <w:tmpl w:val="7C9CF0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433565"/>
    <w:multiLevelType w:val="hybridMultilevel"/>
    <w:tmpl w:val="530C7C5C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4E4D77"/>
    <w:multiLevelType w:val="hybridMultilevel"/>
    <w:tmpl w:val="566246E2"/>
    <w:lvl w:ilvl="0" w:tplc="02362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4B5E2A"/>
    <w:multiLevelType w:val="hybridMultilevel"/>
    <w:tmpl w:val="54B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C6763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C31A2E"/>
    <w:multiLevelType w:val="hybridMultilevel"/>
    <w:tmpl w:val="E97A9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F962DAD"/>
    <w:multiLevelType w:val="multilevel"/>
    <w:tmpl w:val="A11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9A2578"/>
    <w:multiLevelType w:val="singleLevel"/>
    <w:tmpl w:val="62B8BF4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9">
    <w:nsid w:val="445529B9"/>
    <w:multiLevelType w:val="hybridMultilevel"/>
    <w:tmpl w:val="57D86CE6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977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4E305E17"/>
    <w:multiLevelType w:val="singleLevel"/>
    <w:tmpl w:val="774622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516C66C3"/>
    <w:multiLevelType w:val="hybridMultilevel"/>
    <w:tmpl w:val="2A848760"/>
    <w:lvl w:ilvl="0" w:tplc="D458ECA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2809E9"/>
    <w:multiLevelType w:val="hybridMultilevel"/>
    <w:tmpl w:val="E66A27CA"/>
    <w:lvl w:ilvl="0" w:tplc="93B02D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82C37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FF5C6B"/>
    <w:multiLevelType w:val="multilevel"/>
    <w:tmpl w:val="6B1A34A0"/>
    <w:lvl w:ilvl="0">
      <w:start w:val="1"/>
      <w:numFmt w:val="decimal"/>
      <w:pStyle w:val="3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64B70990"/>
    <w:multiLevelType w:val="hybridMultilevel"/>
    <w:tmpl w:val="C3FC293C"/>
    <w:lvl w:ilvl="0" w:tplc="3C504C48">
      <w:start w:val="28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6DA21C4F"/>
    <w:multiLevelType w:val="hybridMultilevel"/>
    <w:tmpl w:val="52085ADE"/>
    <w:lvl w:ilvl="0" w:tplc="ED36E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2067FD"/>
    <w:multiLevelType w:val="hybridMultilevel"/>
    <w:tmpl w:val="96F48E2C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4DE28A5"/>
    <w:multiLevelType w:val="hybridMultilevel"/>
    <w:tmpl w:val="EB36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73740FA"/>
    <w:multiLevelType w:val="multilevel"/>
    <w:tmpl w:val="FB42DD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72564"/>
    <w:multiLevelType w:val="hybridMultilevel"/>
    <w:tmpl w:val="5A42EB62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30"/>
  </w:num>
  <w:num w:numId="5">
    <w:abstractNumId w:val="19"/>
  </w:num>
  <w:num w:numId="6">
    <w:abstractNumId w:val="36"/>
  </w:num>
  <w:num w:numId="7">
    <w:abstractNumId w:val="9"/>
  </w:num>
  <w:num w:numId="8">
    <w:abstractNumId w:val="18"/>
  </w:num>
  <w:num w:numId="9">
    <w:abstractNumId w:val="22"/>
  </w:num>
  <w:num w:numId="10">
    <w:abstractNumId w:val="0"/>
  </w:num>
  <w:num w:numId="11">
    <w:abstractNumId w:val="4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34"/>
  </w:num>
  <w:num w:numId="17">
    <w:abstractNumId w:val="32"/>
  </w:num>
  <w:num w:numId="18">
    <w:abstractNumId w:val="8"/>
  </w:num>
  <w:num w:numId="19">
    <w:abstractNumId w:val="28"/>
  </w:num>
  <w:num w:numId="20">
    <w:abstractNumId w:val="21"/>
  </w:num>
  <w:num w:numId="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15"/>
  </w:num>
  <w:num w:numId="25">
    <w:abstractNumId w:val="12"/>
  </w:num>
  <w:num w:numId="26">
    <w:abstractNumId w:val="33"/>
  </w:num>
  <w:num w:numId="27">
    <w:abstractNumId w:val="31"/>
  </w:num>
  <w:num w:numId="28">
    <w:abstractNumId w:val="16"/>
  </w:num>
  <w:num w:numId="29">
    <w:abstractNumId w:val="6"/>
  </w:num>
  <w:num w:numId="30">
    <w:abstractNumId w:val="10"/>
  </w:num>
  <w:num w:numId="31">
    <w:abstractNumId w:val="24"/>
  </w:num>
  <w:num w:numId="32">
    <w:abstractNumId w:val="29"/>
  </w:num>
  <w:num w:numId="33">
    <w:abstractNumId w:val="5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07"/>
    <w:rsid w:val="00000E3B"/>
    <w:rsid w:val="00002B8F"/>
    <w:rsid w:val="00006474"/>
    <w:rsid w:val="00014DD0"/>
    <w:rsid w:val="000153F7"/>
    <w:rsid w:val="00035CDB"/>
    <w:rsid w:val="00037584"/>
    <w:rsid w:val="00042CFF"/>
    <w:rsid w:val="000643A3"/>
    <w:rsid w:val="00064D36"/>
    <w:rsid w:val="000763EF"/>
    <w:rsid w:val="000907F2"/>
    <w:rsid w:val="000A27B7"/>
    <w:rsid w:val="000A4468"/>
    <w:rsid w:val="000B3568"/>
    <w:rsid w:val="000C3221"/>
    <w:rsid w:val="000D1B58"/>
    <w:rsid w:val="000E0CDA"/>
    <w:rsid w:val="000E3F55"/>
    <w:rsid w:val="000F0E6D"/>
    <w:rsid w:val="000F53B2"/>
    <w:rsid w:val="000F6A69"/>
    <w:rsid w:val="001017D7"/>
    <w:rsid w:val="00111AD3"/>
    <w:rsid w:val="001152EA"/>
    <w:rsid w:val="0012251B"/>
    <w:rsid w:val="00123FAC"/>
    <w:rsid w:val="00131904"/>
    <w:rsid w:val="00132580"/>
    <w:rsid w:val="001418D3"/>
    <w:rsid w:val="00145A15"/>
    <w:rsid w:val="00147E4D"/>
    <w:rsid w:val="00163A66"/>
    <w:rsid w:val="001756D9"/>
    <w:rsid w:val="001915F8"/>
    <w:rsid w:val="001A3BEC"/>
    <w:rsid w:val="001A7DCC"/>
    <w:rsid w:val="001C42A9"/>
    <w:rsid w:val="001C6481"/>
    <w:rsid w:val="001D1954"/>
    <w:rsid w:val="001D584E"/>
    <w:rsid w:val="001D7FA8"/>
    <w:rsid w:val="001F0974"/>
    <w:rsid w:val="001F4CD2"/>
    <w:rsid w:val="0020098E"/>
    <w:rsid w:val="00202856"/>
    <w:rsid w:val="00213CE7"/>
    <w:rsid w:val="002140AC"/>
    <w:rsid w:val="002148E1"/>
    <w:rsid w:val="00214B8D"/>
    <w:rsid w:val="00220D6F"/>
    <w:rsid w:val="00221F16"/>
    <w:rsid w:val="00222BBC"/>
    <w:rsid w:val="002236FB"/>
    <w:rsid w:val="00227FC0"/>
    <w:rsid w:val="00232160"/>
    <w:rsid w:val="00250DC5"/>
    <w:rsid w:val="00253C5B"/>
    <w:rsid w:val="00262C38"/>
    <w:rsid w:val="002650DA"/>
    <w:rsid w:val="00272E77"/>
    <w:rsid w:val="00277ECA"/>
    <w:rsid w:val="0028511C"/>
    <w:rsid w:val="00296CA9"/>
    <w:rsid w:val="002B4CB2"/>
    <w:rsid w:val="002B6EF3"/>
    <w:rsid w:val="002D7138"/>
    <w:rsid w:val="002E4171"/>
    <w:rsid w:val="002E4D21"/>
    <w:rsid w:val="002E5976"/>
    <w:rsid w:val="002E7D5E"/>
    <w:rsid w:val="002F25F8"/>
    <w:rsid w:val="00306080"/>
    <w:rsid w:val="00310233"/>
    <w:rsid w:val="003164E2"/>
    <w:rsid w:val="00316E15"/>
    <w:rsid w:val="00340941"/>
    <w:rsid w:val="00345535"/>
    <w:rsid w:val="00360FED"/>
    <w:rsid w:val="00361FBF"/>
    <w:rsid w:val="00364D48"/>
    <w:rsid w:val="00376229"/>
    <w:rsid w:val="00393217"/>
    <w:rsid w:val="003C3F11"/>
    <w:rsid w:val="003D45A0"/>
    <w:rsid w:val="003D6312"/>
    <w:rsid w:val="003F2D19"/>
    <w:rsid w:val="004221A9"/>
    <w:rsid w:val="00426722"/>
    <w:rsid w:val="004703A2"/>
    <w:rsid w:val="00476765"/>
    <w:rsid w:val="004830C3"/>
    <w:rsid w:val="0048330D"/>
    <w:rsid w:val="00492A22"/>
    <w:rsid w:val="004969E9"/>
    <w:rsid w:val="004A6230"/>
    <w:rsid w:val="004C5A31"/>
    <w:rsid w:val="00504645"/>
    <w:rsid w:val="005228E2"/>
    <w:rsid w:val="00525AC6"/>
    <w:rsid w:val="00526B1E"/>
    <w:rsid w:val="00543C74"/>
    <w:rsid w:val="005546D9"/>
    <w:rsid w:val="00555411"/>
    <w:rsid w:val="005623EF"/>
    <w:rsid w:val="00565C42"/>
    <w:rsid w:val="00584F33"/>
    <w:rsid w:val="00591DE1"/>
    <w:rsid w:val="0059598A"/>
    <w:rsid w:val="00597F8E"/>
    <w:rsid w:val="005A3FF3"/>
    <w:rsid w:val="005A7D5A"/>
    <w:rsid w:val="005C6B85"/>
    <w:rsid w:val="005D0414"/>
    <w:rsid w:val="005F18E4"/>
    <w:rsid w:val="005F2660"/>
    <w:rsid w:val="006104B6"/>
    <w:rsid w:val="00624123"/>
    <w:rsid w:val="00640DAE"/>
    <w:rsid w:val="00641572"/>
    <w:rsid w:val="006416A9"/>
    <w:rsid w:val="00660D42"/>
    <w:rsid w:val="00662F3D"/>
    <w:rsid w:val="0066317E"/>
    <w:rsid w:val="00671B87"/>
    <w:rsid w:val="00672A5D"/>
    <w:rsid w:val="006757AF"/>
    <w:rsid w:val="006813CD"/>
    <w:rsid w:val="006866F7"/>
    <w:rsid w:val="006A477F"/>
    <w:rsid w:val="006A4DD5"/>
    <w:rsid w:val="006A6E9B"/>
    <w:rsid w:val="006A707E"/>
    <w:rsid w:val="006B0EE4"/>
    <w:rsid w:val="006B75F3"/>
    <w:rsid w:val="006D64D7"/>
    <w:rsid w:val="006F22E2"/>
    <w:rsid w:val="006F58F6"/>
    <w:rsid w:val="00711D7C"/>
    <w:rsid w:val="00737F35"/>
    <w:rsid w:val="00737F6A"/>
    <w:rsid w:val="007508EC"/>
    <w:rsid w:val="007538D2"/>
    <w:rsid w:val="0075572A"/>
    <w:rsid w:val="00771C07"/>
    <w:rsid w:val="00794849"/>
    <w:rsid w:val="007A3891"/>
    <w:rsid w:val="007A4616"/>
    <w:rsid w:val="007A7234"/>
    <w:rsid w:val="007B64A3"/>
    <w:rsid w:val="007C0257"/>
    <w:rsid w:val="007C5165"/>
    <w:rsid w:val="007D6001"/>
    <w:rsid w:val="007D7D74"/>
    <w:rsid w:val="007E49A1"/>
    <w:rsid w:val="007E7AE5"/>
    <w:rsid w:val="00812C5E"/>
    <w:rsid w:val="00834DAB"/>
    <w:rsid w:val="00850889"/>
    <w:rsid w:val="008611E1"/>
    <w:rsid w:val="00883351"/>
    <w:rsid w:val="00887738"/>
    <w:rsid w:val="008A1F2B"/>
    <w:rsid w:val="008B0E50"/>
    <w:rsid w:val="008B3A89"/>
    <w:rsid w:val="008C6632"/>
    <w:rsid w:val="008D106A"/>
    <w:rsid w:val="008F08C8"/>
    <w:rsid w:val="008F2EB9"/>
    <w:rsid w:val="008F3F7A"/>
    <w:rsid w:val="0090077C"/>
    <w:rsid w:val="0090129C"/>
    <w:rsid w:val="0090185A"/>
    <w:rsid w:val="00903003"/>
    <w:rsid w:val="009050ED"/>
    <w:rsid w:val="00940270"/>
    <w:rsid w:val="009418E2"/>
    <w:rsid w:val="00943389"/>
    <w:rsid w:val="00951D26"/>
    <w:rsid w:val="00957C2D"/>
    <w:rsid w:val="00960ABB"/>
    <w:rsid w:val="0096568E"/>
    <w:rsid w:val="00965F8E"/>
    <w:rsid w:val="009722AE"/>
    <w:rsid w:val="00974188"/>
    <w:rsid w:val="00982A5A"/>
    <w:rsid w:val="009845EF"/>
    <w:rsid w:val="00991E20"/>
    <w:rsid w:val="009B461E"/>
    <w:rsid w:val="009D795F"/>
    <w:rsid w:val="009E20DD"/>
    <w:rsid w:val="009E2BDF"/>
    <w:rsid w:val="009F182A"/>
    <w:rsid w:val="009F1F4A"/>
    <w:rsid w:val="009F4649"/>
    <w:rsid w:val="00A00BDA"/>
    <w:rsid w:val="00A02C0B"/>
    <w:rsid w:val="00A14833"/>
    <w:rsid w:val="00A20B5B"/>
    <w:rsid w:val="00A30742"/>
    <w:rsid w:val="00A644D4"/>
    <w:rsid w:val="00A646F0"/>
    <w:rsid w:val="00A66F6A"/>
    <w:rsid w:val="00A90824"/>
    <w:rsid w:val="00A96366"/>
    <w:rsid w:val="00AA1E54"/>
    <w:rsid w:val="00AC01FE"/>
    <w:rsid w:val="00AC565F"/>
    <w:rsid w:val="00AC57C7"/>
    <w:rsid w:val="00AE59A4"/>
    <w:rsid w:val="00AF18F4"/>
    <w:rsid w:val="00AF44CE"/>
    <w:rsid w:val="00AF49D0"/>
    <w:rsid w:val="00B0128D"/>
    <w:rsid w:val="00B05AD6"/>
    <w:rsid w:val="00B10A5D"/>
    <w:rsid w:val="00B13634"/>
    <w:rsid w:val="00B14073"/>
    <w:rsid w:val="00B16CEA"/>
    <w:rsid w:val="00B211EF"/>
    <w:rsid w:val="00B5018E"/>
    <w:rsid w:val="00B7377F"/>
    <w:rsid w:val="00B84FBA"/>
    <w:rsid w:val="00BA6A9A"/>
    <w:rsid w:val="00BB447A"/>
    <w:rsid w:val="00BB49D9"/>
    <w:rsid w:val="00BC4586"/>
    <w:rsid w:val="00BC7585"/>
    <w:rsid w:val="00BD50A7"/>
    <w:rsid w:val="00BD7EA3"/>
    <w:rsid w:val="00BF35BF"/>
    <w:rsid w:val="00BF5BFD"/>
    <w:rsid w:val="00C03B9C"/>
    <w:rsid w:val="00C119F8"/>
    <w:rsid w:val="00C375AC"/>
    <w:rsid w:val="00C53B16"/>
    <w:rsid w:val="00C653B6"/>
    <w:rsid w:val="00C710B5"/>
    <w:rsid w:val="00C749A8"/>
    <w:rsid w:val="00C81A2C"/>
    <w:rsid w:val="00CC2D04"/>
    <w:rsid w:val="00CD6F4B"/>
    <w:rsid w:val="00CE5A6B"/>
    <w:rsid w:val="00CF2A11"/>
    <w:rsid w:val="00D07C6C"/>
    <w:rsid w:val="00D21E98"/>
    <w:rsid w:val="00D22F91"/>
    <w:rsid w:val="00D27E97"/>
    <w:rsid w:val="00D506F8"/>
    <w:rsid w:val="00D52CE9"/>
    <w:rsid w:val="00D80596"/>
    <w:rsid w:val="00D832D2"/>
    <w:rsid w:val="00D909FF"/>
    <w:rsid w:val="00D95792"/>
    <w:rsid w:val="00DA61B1"/>
    <w:rsid w:val="00DB33BF"/>
    <w:rsid w:val="00DB74D9"/>
    <w:rsid w:val="00DC6829"/>
    <w:rsid w:val="00DD1C3D"/>
    <w:rsid w:val="00DD42E2"/>
    <w:rsid w:val="00DD7A00"/>
    <w:rsid w:val="00DE19B0"/>
    <w:rsid w:val="00DF3AA6"/>
    <w:rsid w:val="00DF45E4"/>
    <w:rsid w:val="00E02DF1"/>
    <w:rsid w:val="00E11CE8"/>
    <w:rsid w:val="00E21AF9"/>
    <w:rsid w:val="00E3076A"/>
    <w:rsid w:val="00E32521"/>
    <w:rsid w:val="00E34819"/>
    <w:rsid w:val="00E37D9D"/>
    <w:rsid w:val="00E46C6D"/>
    <w:rsid w:val="00E50F22"/>
    <w:rsid w:val="00E53FBE"/>
    <w:rsid w:val="00E601FD"/>
    <w:rsid w:val="00E6102D"/>
    <w:rsid w:val="00E75C5F"/>
    <w:rsid w:val="00E81ED4"/>
    <w:rsid w:val="00E95722"/>
    <w:rsid w:val="00E95B3A"/>
    <w:rsid w:val="00E95C5D"/>
    <w:rsid w:val="00EA42E0"/>
    <w:rsid w:val="00EA7EC2"/>
    <w:rsid w:val="00EB3129"/>
    <w:rsid w:val="00EB4757"/>
    <w:rsid w:val="00EB5816"/>
    <w:rsid w:val="00EB655B"/>
    <w:rsid w:val="00EC10BB"/>
    <w:rsid w:val="00EC6B76"/>
    <w:rsid w:val="00EE75D7"/>
    <w:rsid w:val="00F037B6"/>
    <w:rsid w:val="00F1755E"/>
    <w:rsid w:val="00F233F9"/>
    <w:rsid w:val="00F2555C"/>
    <w:rsid w:val="00F37624"/>
    <w:rsid w:val="00F46F9F"/>
    <w:rsid w:val="00F62EE1"/>
    <w:rsid w:val="00F6332E"/>
    <w:rsid w:val="00F63D77"/>
    <w:rsid w:val="00F70C58"/>
    <w:rsid w:val="00FA2DD6"/>
    <w:rsid w:val="00FD1489"/>
    <w:rsid w:val="00FD2DDA"/>
    <w:rsid w:val="00FD7B75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85"/>
    <w:rPr>
      <w:sz w:val="24"/>
      <w:szCs w:val="24"/>
    </w:rPr>
  </w:style>
  <w:style w:type="paragraph" w:styleId="1">
    <w:name w:val="heading 1"/>
    <w:basedOn w:val="a"/>
    <w:next w:val="a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6B85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6B85"/>
    <w:pPr>
      <w:ind w:firstLine="360"/>
    </w:pPr>
  </w:style>
  <w:style w:type="paragraph" w:styleId="a4">
    <w:name w:val="Body Text"/>
    <w:basedOn w:val="a"/>
    <w:semiHidden/>
    <w:rsid w:val="005C6B85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semiHidden/>
    <w:rsid w:val="005C6B85"/>
    <w:pPr>
      <w:ind w:firstLine="180"/>
      <w:jc w:val="both"/>
    </w:pPr>
    <w:rPr>
      <w:sz w:val="28"/>
    </w:rPr>
  </w:style>
  <w:style w:type="paragraph" w:styleId="21">
    <w:name w:val="Body Text 2"/>
    <w:basedOn w:val="a"/>
    <w:semiHidden/>
    <w:rsid w:val="005C6B85"/>
    <w:pPr>
      <w:jc w:val="both"/>
    </w:pPr>
    <w:rPr>
      <w:b/>
      <w:bCs/>
      <w:sz w:val="28"/>
    </w:rPr>
  </w:style>
  <w:style w:type="paragraph" w:styleId="a5">
    <w:name w:val="caption"/>
    <w:basedOn w:val="a"/>
    <w:next w:val="a"/>
    <w:qFormat/>
    <w:rsid w:val="005C6B85"/>
    <w:rPr>
      <w:i/>
      <w:iCs/>
      <w:sz w:val="28"/>
    </w:rPr>
  </w:style>
  <w:style w:type="paragraph" w:styleId="a6">
    <w:name w:val="header"/>
    <w:aliases w:val=" Знак"/>
    <w:basedOn w:val="a"/>
    <w:semiHidden/>
    <w:rsid w:val="005C6B8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C6B85"/>
  </w:style>
  <w:style w:type="paragraph" w:styleId="30">
    <w:name w:val="Body Text Indent 3"/>
    <w:basedOn w:val="a"/>
    <w:semiHidden/>
    <w:rsid w:val="005C6B85"/>
    <w:pPr>
      <w:ind w:left="1620"/>
    </w:pPr>
    <w:rPr>
      <w:sz w:val="28"/>
    </w:rPr>
  </w:style>
  <w:style w:type="paragraph" w:styleId="a8">
    <w:name w:val="Title"/>
    <w:basedOn w:val="a"/>
    <w:qFormat/>
    <w:rsid w:val="005C6B85"/>
    <w:pPr>
      <w:jc w:val="center"/>
    </w:pPr>
    <w:rPr>
      <w:sz w:val="28"/>
      <w:szCs w:val="28"/>
    </w:rPr>
  </w:style>
  <w:style w:type="paragraph" w:customStyle="1" w:styleId="a9">
    <w:name w:val="Знак"/>
    <w:basedOn w:val="a"/>
    <w:autoRedefine/>
    <w:rsid w:val="008833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semiHidden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5C6B8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rsid w:val="005C6B85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semiHidden/>
    <w:unhideWhenUsed/>
    <w:rsid w:val="005C6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sid w:val="005C6B85"/>
    <w:rPr>
      <w:sz w:val="24"/>
      <w:szCs w:val="24"/>
    </w:rPr>
  </w:style>
  <w:style w:type="character" w:customStyle="1" w:styleId="ac">
    <w:name w:val="Основной текст_"/>
    <w:rsid w:val="005C6B85"/>
    <w:rPr>
      <w:spacing w:val="2"/>
      <w:sz w:val="25"/>
      <w:szCs w:val="25"/>
    </w:rPr>
  </w:style>
  <w:style w:type="character" w:customStyle="1" w:styleId="50">
    <w:name w:val="Заголовок №5_"/>
    <w:rsid w:val="005C6B85"/>
    <w:rPr>
      <w:spacing w:val="1"/>
      <w:sz w:val="25"/>
      <w:szCs w:val="25"/>
    </w:rPr>
  </w:style>
  <w:style w:type="character" w:customStyle="1" w:styleId="31">
    <w:name w:val="Основной текст (3)_"/>
    <w:rsid w:val="005C6B85"/>
    <w:rPr>
      <w:spacing w:val="1"/>
      <w:sz w:val="25"/>
      <w:szCs w:val="25"/>
    </w:rPr>
  </w:style>
  <w:style w:type="character" w:customStyle="1" w:styleId="ad">
    <w:name w:val="Основной текст + Курсив"/>
    <w:rsid w:val="005C6B85"/>
    <w:rPr>
      <w:b w:val="0"/>
      <w:bCs w:val="0"/>
      <w:i/>
      <w:iCs/>
      <w:smallCaps w:val="0"/>
      <w:strike w:val="0"/>
      <w:spacing w:val="1"/>
      <w:sz w:val="25"/>
      <w:szCs w:val="25"/>
    </w:rPr>
  </w:style>
  <w:style w:type="paragraph" w:customStyle="1" w:styleId="11">
    <w:name w:val="Основной текст11"/>
    <w:basedOn w:val="a"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1">
    <w:name w:val="Заголовок №5"/>
    <w:basedOn w:val="a"/>
    <w:rsid w:val="005C6B85"/>
    <w:pPr>
      <w:spacing w:after="420" w:line="0" w:lineRule="atLeast"/>
      <w:outlineLvl w:val="4"/>
    </w:pPr>
    <w:rPr>
      <w:spacing w:val="1"/>
      <w:sz w:val="25"/>
      <w:szCs w:val="25"/>
    </w:rPr>
  </w:style>
  <w:style w:type="paragraph" w:customStyle="1" w:styleId="32">
    <w:name w:val="Основной текст (3)"/>
    <w:basedOn w:val="a"/>
    <w:rsid w:val="005C6B85"/>
    <w:pPr>
      <w:spacing w:line="322" w:lineRule="exact"/>
    </w:pPr>
    <w:rPr>
      <w:spacing w:val="1"/>
      <w:sz w:val="25"/>
      <w:szCs w:val="25"/>
    </w:rPr>
  </w:style>
  <w:style w:type="character" w:customStyle="1" w:styleId="22">
    <w:name w:val="Основной текст (2)_"/>
    <w:rsid w:val="005C6B85"/>
    <w:rPr>
      <w:spacing w:val="1"/>
      <w:sz w:val="25"/>
      <w:szCs w:val="25"/>
    </w:rPr>
  </w:style>
  <w:style w:type="character" w:customStyle="1" w:styleId="33">
    <w:name w:val="Заголовок №3_"/>
    <w:rsid w:val="005C6B85"/>
    <w:rPr>
      <w:spacing w:val="1"/>
      <w:sz w:val="25"/>
      <w:szCs w:val="25"/>
    </w:rPr>
  </w:style>
  <w:style w:type="paragraph" w:customStyle="1" w:styleId="23">
    <w:name w:val="Основной текст (2)"/>
    <w:basedOn w:val="a"/>
    <w:rsid w:val="005C6B85"/>
    <w:pPr>
      <w:spacing w:line="0" w:lineRule="atLeast"/>
    </w:pPr>
    <w:rPr>
      <w:spacing w:val="1"/>
      <w:sz w:val="25"/>
      <w:szCs w:val="25"/>
    </w:rPr>
  </w:style>
  <w:style w:type="paragraph" w:customStyle="1" w:styleId="34">
    <w:name w:val="Заголовок №3"/>
    <w:basedOn w:val="a"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character" w:customStyle="1" w:styleId="40">
    <w:name w:val="Заголовок №4_"/>
    <w:rsid w:val="005C6B85"/>
    <w:rPr>
      <w:spacing w:val="1"/>
      <w:sz w:val="25"/>
      <w:szCs w:val="25"/>
    </w:rPr>
  </w:style>
  <w:style w:type="character" w:customStyle="1" w:styleId="41">
    <w:name w:val="Заголовок №4 + Не полужирный"/>
    <w:rsid w:val="005C6B85"/>
    <w:rPr>
      <w:b/>
      <w:bCs/>
      <w:spacing w:val="2"/>
      <w:sz w:val="25"/>
      <w:szCs w:val="25"/>
    </w:rPr>
  </w:style>
  <w:style w:type="paragraph" w:customStyle="1" w:styleId="42">
    <w:name w:val="Заголовок №4"/>
    <w:basedOn w:val="a"/>
    <w:rsid w:val="005C6B85"/>
    <w:pPr>
      <w:spacing w:after="420" w:line="0" w:lineRule="atLeast"/>
      <w:ind w:hanging="420"/>
      <w:outlineLvl w:val="3"/>
    </w:pPr>
    <w:rPr>
      <w:spacing w:val="1"/>
      <w:sz w:val="25"/>
      <w:szCs w:val="25"/>
    </w:rPr>
  </w:style>
  <w:style w:type="paragraph" w:styleId="ae">
    <w:name w:val="No Spacing"/>
    <w:qFormat/>
    <w:rsid w:val="005C6B85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597F8E"/>
    <w:rPr>
      <w:rFonts w:ascii="Cambria" w:eastAsia="Times New Roman" w:hAnsi="Cambria" w:cs="Times New Roman"/>
      <w:sz w:val="22"/>
      <w:szCs w:val="22"/>
    </w:rPr>
  </w:style>
  <w:style w:type="character" w:customStyle="1" w:styleId="af">
    <w:name w:val="Верхний колонтитул Знак"/>
    <w:aliases w:val=" Знак Знак1"/>
    <w:rsid w:val="005C6B85"/>
    <w:rPr>
      <w:sz w:val="24"/>
      <w:szCs w:val="24"/>
    </w:rPr>
  </w:style>
  <w:style w:type="paragraph" w:styleId="af0">
    <w:name w:val="Balloon Text"/>
    <w:basedOn w:val="a"/>
    <w:rsid w:val="005C6B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5C6B8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6B85"/>
    <w:pPr>
      <w:ind w:left="720"/>
    </w:pPr>
    <w:rPr>
      <w:rFonts w:eastAsia="Calibri"/>
    </w:rPr>
  </w:style>
  <w:style w:type="paragraph" w:customStyle="1" w:styleId="12pt">
    <w:name w:val="Обычный + 12 pt"/>
    <w:basedOn w:val="a"/>
    <w:rsid w:val="005C6B85"/>
    <w:rPr>
      <w:sz w:val="28"/>
    </w:rPr>
  </w:style>
  <w:style w:type="character" w:customStyle="1" w:styleId="js-item-maininfo">
    <w:name w:val="js-item-maininfo"/>
    <w:rsid w:val="00CF2A11"/>
  </w:style>
  <w:style w:type="character" w:styleId="af2">
    <w:name w:val="Hyperlink"/>
    <w:uiPriority w:val="99"/>
    <w:semiHidden/>
    <w:unhideWhenUsed/>
    <w:rsid w:val="00CF2A11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7D7D74"/>
    <w:pPr>
      <w:spacing w:before="100" w:beforeAutospacing="1" w:after="100" w:afterAutospacing="1"/>
    </w:pPr>
  </w:style>
  <w:style w:type="paragraph" w:customStyle="1" w:styleId="12">
    <w:name w:val="Обычный1"/>
    <w:rsid w:val="007D7D74"/>
    <w:pPr>
      <w:widowControl w:val="0"/>
      <w:ind w:firstLine="300"/>
      <w:jc w:val="both"/>
    </w:pPr>
    <w:rPr>
      <w:snapToGrid w:val="0"/>
    </w:rPr>
  </w:style>
  <w:style w:type="character" w:customStyle="1" w:styleId="apple-converted-space">
    <w:name w:val="apple-converted-space"/>
    <w:rsid w:val="00D909FF"/>
  </w:style>
  <w:style w:type="paragraph" w:customStyle="1" w:styleId="Style5">
    <w:name w:val="Style5"/>
    <w:basedOn w:val="a"/>
    <w:rsid w:val="000D1B58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0D1B58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9572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95722"/>
  </w:style>
  <w:style w:type="character" w:styleId="af6">
    <w:name w:val="footnote reference"/>
    <w:basedOn w:val="a0"/>
    <w:uiPriority w:val="99"/>
    <w:semiHidden/>
    <w:unhideWhenUsed/>
    <w:rsid w:val="00E95722"/>
    <w:rPr>
      <w:vertAlign w:val="superscript"/>
    </w:rPr>
  </w:style>
  <w:style w:type="table" w:styleId="af7">
    <w:name w:val="Table Grid"/>
    <w:basedOn w:val="a1"/>
    <w:uiPriority w:val="59"/>
    <w:rsid w:val="00F3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F037B6"/>
    <w:pPr>
      <w:ind w:left="720"/>
      <w:contextualSpacing/>
    </w:pPr>
  </w:style>
  <w:style w:type="character" w:customStyle="1" w:styleId="FontStyle14">
    <w:name w:val="Font Style14"/>
    <w:uiPriority w:val="99"/>
    <w:rsid w:val="00F037B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F218-FE04-49B9-AF90-414C738C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Reanimator Extreme Edition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subject/>
  <dc:creator>x</dc:creator>
  <cp:keywords/>
  <dc:description/>
  <cp:lastModifiedBy>Осипович Татьяна Валерьевна</cp:lastModifiedBy>
  <cp:revision>13</cp:revision>
  <cp:lastPrinted>2020-02-07T12:40:00Z</cp:lastPrinted>
  <dcterms:created xsi:type="dcterms:W3CDTF">2019-11-24T21:59:00Z</dcterms:created>
  <dcterms:modified xsi:type="dcterms:W3CDTF">2020-03-03T07:17:00Z</dcterms:modified>
</cp:coreProperties>
</file>