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</w:pPr>
      <w:bookmarkStart w:id="0" w:name="_GoBack"/>
      <w:bookmarkEnd w:id="0"/>
      <w:r w:rsidRPr="00D63F80"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  <w:t xml:space="preserve">Министерство сельского хозяйства </w:t>
      </w: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  <w:t>и продовольствия Республики Беларусь</w:t>
      </w: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  <w:t>Учреждение образования</w:t>
      </w: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  <w:t>«Белорусский государственный аграрный</w:t>
      </w: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  <w:t>технический университет»</w:t>
      </w:r>
    </w:p>
    <w:p w:rsidR="00D63F80" w:rsidRPr="00D63F80" w:rsidRDefault="00D63F80" w:rsidP="00D63F80">
      <w:pPr>
        <w:spacing w:after="0" w:line="240" w:lineRule="auto"/>
        <w:jc w:val="right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b/>
          <w:i w:val="0"/>
          <w:caps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b/>
          <w:i w:val="0"/>
          <w:caps/>
          <w:color w:val="000000" w:themeColor="text1"/>
          <w:sz w:val="28"/>
          <w:szCs w:val="28"/>
        </w:rPr>
        <w:t>экономическая ОЦЕНКА</w:t>
      </w:r>
    </w:p>
    <w:p w:rsidR="00D63F80" w:rsidRP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b/>
          <w:i w:val="0"/>
          <w:caps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b/>
          <w:i w:val="0"/>
          <w:caps/>
          <w:color w:val="000000" w:themeColor="text1"/>
          <w:sz w:val="28"/>
          <w:szCs w:val="28"/>
        </w:rPr>
        <w:t>ИНЖЕНЕРНЫХ РЕШЕНИЙ при ПРОИЗВОДСТВе ПРОДУКЦИИ животноводства.</w:t>
      </w:r>
    </w:p>
    <w:p w:rsidR="00D63F80" w:rsidRPr="00287FDC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287FDC">
        <w:rPr>
          <w:rStyle w:val="a4"/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дипломное проектирование</w:t>
      </w:r>
    </w:p>
    <w:p w:rsidR="00D63F80" w:rsidRP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ind w:right="-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3F80">
        <w:rPr>
          <w:rFonts w:ascii="Times New Roman" w:hAnsi="Times New Roman" w:cs="Times New Roman"/>
          <w:color w:val="000000"/>
          <w:sz w:val="28"/>
          <w:szCs w:val="28"/>
        </w:rPr>
        <w:t xml:space="preserve">Учебно-методическое пособие </w:t>
      </w:r>
    </w:p>
    <w:p w:rsidR="00D63F80" w:rsidRPr="00D63F80" w:rsidRDefault="00D63F80" w:rsidP="00D63F80">
      <w:pPr>
        <w:spacing w:after="0" w:line="240" w:lineRule="auto"/>
        <w:ind w:right="-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63F80">
        <w:rPr>
          <w:rFonts w:ascii="Times New Roman" w:hAnsi="Times New Roman" w:cs="Times New Roman"/>
          <w:color w:val="000000"/>
          <w:sz w:val="28"/>
          <w:szCs w:val="28"/>
        </w:rPr>
        <w:t xml:space="preserve">для студентов </w:t>
      </w:r>
    </w:p>
    <w:p w:rsidR="00D63F80" w:rsidRPr="00D63F80" w:rsidRDefault="00D63F80" w:rsidP="00D63F80">
      <w:pPr>
        <w:pStyle w:val="a8"/>
        <w:spacing w:after="0"/>
        <w:jc w:val="center"/>
        <w:rPr>
          <w:rStyle w:val="a4"/>
          <w:i w:val="0"/>
          <w:color w:val="000000" w:themeColor="text1"/>
          <w:sz w:val="28"/>
          <w:szCs w:val="28"/>
        </w:rPr>
      </w:pPr>
      <w:r w:rsidRPr="00D63F80">
        <w:rPr>
          <w:rStyle w:val="a4"/>
          <w:i w:val="0"/>
          <w:color w:val="000000" w:themeColor="text1"/>
          <w:sz w:val="28"/>
          <w:szCs w:val="28"/>
        </w:rPr>
        <w:t>группы специальностей «Агроинженерия»</w:t>
      </w:r>
    </w:p>
    <w:p w:rsidR="00D63F80" w:rsidRP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8655AF" w:rsidRDefault="008655AF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Default="00D63F80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8655AF" w:rsidRDefault="008655AF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8655AF" w:rsidRPr="00D63F80" w:rsidRDefault="008655AF" w:rsidP="00D63F80">
      <w:pPr>
        <w:spacing w:after="0" w:line="240" w:lineRule="auto"/>
        <w:ind w:right="-225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Минск</w:t>
      </w: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БГАТУ </w:t>
      </w:r>
    </w:p>
    <w:p w:rsidR="00D63F80" w:rsidRPr="00D63F80" w:rsidRDefault="00D63F80" w:rsidP="00D63F80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201</w:t>
      </w:r>
      <w:r w:rsidR="00F63D46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8</w:t>
      </w:r>
    </w:p>
    <w:p w:rsidR="00D63F80" w:rsidRDefault="00D63F80" w:rsidP="00D63F80">
      <w:pPr>
        <w:pStyle w:val="Style54"/>
        <w:widowControl/>
        <w:spacing w:line="240" w:lineRule="auto"/>
        <w:ind w:left="706"/>
        <w:jc w:val="left"/>
        <w:rPr>
          <w:rStyle w:val="FontStyle1012"/>
          <w:b/>
          <w:sz w:val="28"/>
          <w:szCs w:val="28"/>
          <w:lang w:val="ru-RU" w:eastAsia="ru-RU"/>
        </w:rPr>
      </w:pPr>
    </w:p>
    <w:p w:rsidR="00D63F80" w:rsidRPr="00D63F80" w:rsidRDefault="00D63F80" w:rsidP="00D63F80">
      <w:pPr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УДК </w:t>
      </w:r>
    </w:p>
    <w:p w:rsidR="00D63F80" w:rsidRPr="00D63F80" w:rsidRDefault="00D63F80" w:rsidP="00D63F80">
      <w:pPr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ББК</w:t>
      </w:r>
    </w:p>
    <w:p w:rsidR="00D63F80" w:rsidRPr="00D63F80" w:rsidRDefault="00D63F80" w:rsidP="00D63F80">
      <w:pPr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ind w:firstLine="284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widowControl w:val="0"/>
        <w:autoSpaceDE w:val="0"/>
        <w:autoSpaceDN w:val="0"/>
        <w:adjustRightInd w:val="0"/>
        <w:jc w:val="center"/>
        <w:rPr>
          <w:rStyle w:val="a4"/>
          <w:rFonts w:ascii="Times New Roman" w:hAnsi="Times New Roman" w:cs="Times New Roman"/>
          <w:i w:val="0"/>
          <w:color w:val="000000" w:themeColor="text1"/>
          <w:spacing w:val="8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pacing w:val="8"/>
          <w:sz w:val="28"/>
          <w:szCs w:val="28"/>
        </w:rPr>
        <w:t>Рецензенты:</w:t>
      </w:r>
    </w:p>
    <w:p w:rsidR="00D63F80" w:rsidRPr="00D63F80" w:rsidRDefault="00D63F80" w:rsidP="00D63F80">
      <w:pPr>
        <w:widowControl w:val="0"/>
        <w:autoSpaceDE w:val="0"/>
        <w:autoSpaceDN w:val="0"/>
        <w:adjustRightInd w:val="0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tbl>
      <w:tblPr>
        <w:tblW w:w="5121" w:type="pct"/>
        <w:tblInd w:w="-106" w:type="dxa"/>
        <w:tblLook w:val="01E0"/>
      </w:tblPr>
      <w:tblGrid>
        <w:gridCol w:w="9639"/>
      </w:tblGrid>
      <w:tr w:rsidR="00D63F80" w:rsidRPr="00D63F80" w:rsidTr="00541ED0">
        <w:trPr>
          <w:trHeight w:val="1581"/>
        </w:trPr>
        <w:tc>
          <w:tcPr>
            <w:tcW w:w="5000" w:type="pct"/>
            <w:tcMar>
              <w:left w:w="28" w:type="dxa"/>
              <w:right w:w="28" w:type="dxa"/>
            </w:tcMar>
          </w:tcPr>
          <w:p w:rsidR="00D63F80" w:rsidRPr="003B69A3" w:rsidRDefault="00D63F80" w:rsidP="00541ED0">
            <w:pPr>
              <w:ind w:hanging="66"/>
              <w:jc w:val="right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  <w:p w:rsidR="00514739" w:rsidRPr="003B69A3" w:rsidRDefault="00514739" w:rsidP="00541ED0">
            <w:pPr>
              <w:ind w:hanging="66"/>
              <w:jc w:val="right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  <w:p w:rsidR="00514739" w:rsidRPr="003B69A3" w:rsidRDefault="00514739" w:rsidP="00541ED0">
            <w:pPr>
              <w:ind w:hanging="66"/>
              <w:jc w:val="right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  <w:p w:rsidR="00514739" w:rsidRPr="003B69A3" w:rsidRDefault="00514739" w:rsidP="00541ED0">
            <w:pPr>
              <w:ind w:hanging="66"/>
              <w:jc w:val="right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  <w:p w:rsidR="00514739" w:rsidRPr="003B69A3" w:rsidRDefault="00514739" w:rsidP="00541ED0">
            <w:pPr>
              <w:ind w:hanging="66"/>
              <w:jc w:val="right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  <w:p w:rsidR="00D63F80" w:rsidRPr="00D63F80" w:rsidRDefault="007D6A6F" w:rsidP="00541ED0">
            <w:pPr>
              <w:jc w:val="both"/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</w:pPr>
            <w:r w:rsidRPr="00D63F80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Мучинский А.В.,</w:t>
            </w:r>
            <w:r w:rsidR="00310715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 xml:space="preserve"> </w:t>
            </w:r>
            <w:r w:rsidR="00D63F80" w:rsidRPr="00D63F80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Королевич Н.Г</w:t>
            </w:r>
            <w:r w:rsidR="00837F8D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>.</w:t>
            </w:r>
            <w:r w:rsidR="00D63F80" w:rsidRPr="00D63F80">
              <w:rPr>
                <w:rStyle w:val="a4"/>
                <w:rFonts w:ascii="Times New Roman" w:hAnsi="Times New Roman" w:cs="Times New Roman"/>
                <w:b/>
                <w:i w:val="0"/>
                <w:color w:val="000000" w:themeColor="text1"/>
                <w:sz w:val="28"/>
                <w:szCs w:val="28"/>
              </w:rPr>
              <w:t xml:space="preserve">, Крук И.С. </w:t>
            </w:r>
          </w:p>
          <w:p w:rsidR="00D63F80" w:rsidRPr="00D63F80" w:rsidRDefault="00D63F80" w:rsidP="00541ED0">
            <w:pPr>
              <w:ind w:right="-225" w:firstLine="248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D63F8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 Экономическая оценка инженерных решений при производстве  продукции животноводства. Дипломное проектирование: учебно-методическое  пособие / Н.Г.Королевич [и др.]. – Минск: БГАТУ, 201</w:t>
            </w:r>
            <w:r w:rsidR="00F63D46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8</w:t>
            </w:r>
            <w:r w:rsidRPr="00D63F8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. – </w:t>
            </w:r>
            <w:r w:rsidR="001171A8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</w:t>
            </w:r>
            <w:r w:rsidR="00A235E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5</w:t>
            </w:r>
            <w:r w:rsidRPr="00D63F8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 xml:space="preserve"> с.</w:t>
            </w:r>
          </w:p>
          <w:p w:rsidR="00D63F80" w:rsidRPr="00D63F80" w:rsidRDefault="00D63F80" w:rsidP="00CC52C0">
            <w:pPr>
              <w:ind w:left="69" w:firstLine="284"/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D63F80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ISBN</w:t>
            </w:r>
          </w:p>
        </w:tc>
      </w:tr>
    </w:tbl>
    <w:p w:rsidR="00D63F80" w:rsidRPr="00D63F80" w:rsidRDefault="00D63F80" w:rsidP="00D63F80">
      <w:pPr>
        <w:pStyle w:val="a8"/>
        <w:tabs>
          <w:tab w:val="left" w:pos="284"/>
        </w:tabs>
        <w:spacing w:after="0"/>
        <w:ind w:left="284" w:firstLine="425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D63F80">
        <w:rPr>
          <w:rStyle w:val="a4"/>
          <w:i w:val="0"/>
          <w:color w:val="000000" w:themeColor="text1"/>
          <w:sz w:val="28"/>
          <w:szCs w:val="28"/>
        </w:rPr>
        <w:t>Учебно-методическое пособие «Экономическая оценка инженерных решений при производстве продукции животноводства. Дипломное проектирование» содержит материалы для выполнения экономической части дипломного проекта по следующим направлениям: эффективность использования животноводческого оборудования; комплексная механизация в отрасли животноводства.</w:t>
      </w:r>
    </w:p>
    <w:p w:rsidR="00D63F80" w:rsidRPr="00D63F80" w:rsidRDefault="00D63F80" w:rsidP="00D63F80">
      <w:pPr>
        <w:pStyle w:val="a8"/>
        <w:spacing w:after="0"/>
        <w:ind w:left="284" w:firstLine="425"/>
        <w:jc w:val="both"/>
        <w:rPr>
          <w:rStyle w:val="a4"/>
          <w:i w:val="0"/>
          <w:color w:val="000000" w:themeColor="text1"/>
          <w:sz w:val="28"/>
          <w:szCs w:val="28"/>
        </w:rPr>
      </w:pPr>
      <w:r w:rsidRPr="00D63F80">
        <w:rPr>
          <w:rStyle w:val="a4"/>
          <w:i w:val="0"/>
          <w:color w:val="000000" w:themeColor="text1"/>
          <w:sz w:val="28"/>
          <w:szCs w:val="28"/>
        </w:rPr>
        <w:t xml:space="preserve">Предназначено для студентов группы специальностей «Агроинженерия». </w:t>
      </w:r>
      <w:r w:rsidRPr="00D63F80">
        <w:rPr>
          <w:rStyle w:val="a4"/>
          <w:i w:val="0"/>
          <w:color w:val="000000" w:themeColor="text1"/>
          <w:sz w:val="28"/>
          <w:szCs w:val="28"/>
        </w:rPr>
        <w:tab/>
      </w:r>
    </w:p>
    <w:p w:rsidR="00D63F80" w:rsidRPr="00D63F80" w:rsidRDefault="00D63F80" w:rsidP="00D63F80">
      <w:pPr>
        <w:jc w:val="right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jc w:val="right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УДК</w:t>
      </w:r>
    </w:p>
    <w:p w:rsidR="00D63F80" w:rsidRPr="00D63F80" w:rsidRDefault="00D63F80" w:rsidP="00D63F80">
      <w:pPr>
        <w:ind w:firstLine="284"/>
        <w:jc w:val="right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D63F80" w:rsidRPr="00D63F80" w:rsidRDefault="00D63F80" w:rsidP="00D63F80">
      <w:pP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ISBN</w:t>
      </w:r>
    </w:p>
    <w:p w:rsidR="00D63F80" w:rsidRPr="007A2560" w:rsidRDefault="00D63F80" w:rsidP="00D63F80">
      <w:pP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</w:pPr>
      <w:r w:rsidRPr="00D63F8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© БГАТУ, 201</w:t>
      </w:r>
      <w:r w:rsidR="007A256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8</w:t>
      </w:r>
    </w:p>
    <w:p w:rsidR="00541ED0" w:rsidRDefault="00541ED0" w:rsidP="00541ED0">
      <w:pPr>
        <w:pStyle w:val="Style54"/>
        <w:widowControl/>
        <w:numPr>
          <w:ilvl w:val="0"/>
          <w:numId w:val="4"/>
        </w:numPr>
        <w:spacing w:line="240" w:lineRule="auto"/>
        <w:rPr>
          <w:rStyle w:val="FontStyle1012"/>
          <w:b/>
          <w:sz w:val="28"/>
          <w:szCs w:val="28"/>
          <w:lang w:val="ru-RU" w:eastAsia="ru-RU"/>
        </w:rPr>
      </w:pPr>
      <w:r>
        <w:rPr>
          <w:rStyle w:val="FontStyle1012"/>
          <w:b/>
          <w:sz w:val="28"/>
          <w:szCs w:val="28"/>
          <w:lang w:val="ru-RU" w:eastAsia="ru-RU"/>
        </w:rPr>
        <w:lastRenderedPageBreak/>
        <w:t>ОБЩИЕ ПОЛОЖЕНИЯ</w:t>
      </w:r>
    </w:p>
    <w:p w:rsidR="00541ED0" w:rsidRDefault="00541ED0" w:rsidP="00541ED0">
      <w:pPr>
        <w:pStyle w:val="Style54"/>
        <w:widowControl/>
        <w:spacing w:line="240" w:lineRule="auto"/>
        <w:ind w:left="1066"/>
        <w:jc w:val="left"/>
        <w:rPr>
          <w:rStyle w:val="FontStyle1012"/>
          <w:b/>
          <w:sz w:val="28"/>
          <w:szCs w:val="28"/>
          <w:lang w:val="ru-RU" w:eastAsia="ru-RU"/>
        </w:rPr>
      </w:pPr>
    </w:p>
    <w:p w:rsidR="008D19D3" w:rsidRPr="00541ED0" w:rsidRDefault="00541ED0" w:rsidP="00D65F17">
      <w:pPr>
        <w:pStyle w:val="Style54"/>
        <w:widowControl/>
        <w:numPr>
          <w:ilvl w:val="1"/>
          <w:numId w:val="6"/>
        </w:numPr>
        <w:spacing w:line="240" w:lineRule="auto"/>
        <w:rPr>
          <w:rStyle w:val="FontStyle1012"/>
          <w:sz w:val="24"/>
          <w:szCs w:val="24"/>
        </w:rPr>
      </w:pPr>
      <w:r w:rsidRPr="00541ED0">
        <w:rPr>
          <w:rStyle w:val="FontStyle1012"/>
          <w:b/>
          <w:sz w:val="28"/>
          <w:szCs w:val="28"/>
          <w:lang w:val="ru-RU" w:eastAsia="ru-RU"/>
        </w:rPr>
        <w:t>Требования к экономической части дипломных проектов</w:t>
      </w:r>
    </w:p>
    <w:p w:rsidR="00541ED0" w:rsidRDefault="00541ED0" w:rsidP="00541ED0">
      <w:pPr>
        <w:pStyle w:val="Style54"/>
        <w:widowControl/>
        <w:spacing w:line="240" w:lineRule="auto"/>
        <w:ind w:left="1786"/>
        <w:jc w:val="left"/>
      </w:pPr>
    </w:p>
    <w:p w:rsidR="00541ED0" w:rsidRDefault="00541ED0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оценка новых (модернизированных) машин и оборудования явля</w:t>
      </w:r>
      <w:r w:rsidR="00603B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 обязательной составной частью</w:t>
      </w:r>
      <w:r w:rsidR="00603BA3">
        <w:rPr>
          <w:rFonts w:ascii="Times New Roman" w:hAnsi="Times New Roman" w:cs="Times New Roman"/>
          <w:sz w:val="28"/>
          <w:szCs w:val="28"/>
        </w:rPr>
        <w:t xml:space="preserve"> дипломного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3BA3" w:rsidRDefault="00603BA3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преддипломной практики студент должен собрать исходные данные, предварительно согласовав их перечень с консультантом по экономической части дипломного проекта.</w:t>
      </w:r>
    </w:p>
    <w:p w:rsidR="00603BA3" w:rsidRDefault="003236D6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 xml:space="preserve">Студенты, выполняющие дипломные проекты по кафедре </w:t>
      </w:r>
      <w:r w:rsidR="007D6A6F">
        <w:rPr>
          <w:rFonts w:ascii="Times New Roman" w:hAnsi="Times New Roman" w:cs="Times New Roman"/>
          <w:sz w:val="28"/>
          <w:szCs w:val="28"/>
        </w:rPr>
        <w:t>«</w:t>
      </w:r>
      <w:r w:rsidRPr="003236D6">
        <w:rPr>
          <w:rFonts w:ascii="Times New Roman" w:hAnsi="Times New Roman" w:cs="Times New Roman"/>
          <w:sz w:val="28"/>
          <w:szCs w:val="28"/>
        </w:rPr>
        <w:t>Технология и механизация животноводства</w:t>
      </w:r>
      <w:r w:rsidR="007D6A6F">
        <w:rPr>
          <w:rFonts w:ascii="Times New Roman" w:hAnsi="Times New Roman" w:cs="Times New Roman"/>
          <w:sz w:val="28"/>
          <w:szCs w:val="28"/>
        </w:rPr>
        <w:t>»</w:t>
      </w:r>
      <w:r w:rsidRPr="003236D6">
        <w:rPr>
          <w:rFonts w:ascii="Times New Roman" w:hAnsi="Times New Roman" w:cs="Times New Roman"/>
          <w:sz w:val="28"/>
          <w:szCs w:val="28"/>
        </w:rPr>
        <w:t>, работают по направлению«Механизация технологических процессов на животноводческих и птицеводческих фермах и комплексах»</w:t>
      </w:r>
      <w:r w:rsidR="00603BA3">
        <w:rPr>
          <w:rFonts w:ascii="Times New Roman" w:hAnsi="Times New Roman" w:cs="Times New Roman"/>
          <w:sz w:val="28"/>
          <w:szCs w:val="28"/>
        </w:rPr>
        <w:t>, которое включает в себя</w:t>
      </w:r>
      <w:r w:rsidR="00603BA3" w:rsidRPr="00603BA3">
        <w:rPr>
          <w:rFonts w:ascii="Times New Roman" w:hAnsi="Times New Roman" w:cs="Times New Roman"/>
          <w:sz w:val="28"/>
          <w:szCs w:val="28"/>
        </w:rPr>
        <w:t>:</w:t>
      </w:r>
    </w:p>
    <w:p w:rsidR="003236D6" w:rsidRDefault="00603BA3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модернизацию существующих машин и оборудования, замену старых машин на новые</w:t>
      </w:r>
      <w:r w:rsidRPr="00603BA3">
        <w:rPr>
          <w:rFonts w:ascii="Times New Roman" w:hAnsi="Times New Roman" w:cs="Times New Roman"/>
          <w:sz w:val="28"/>
          <w:szCs w:val="28"/>
        </w:rPr>
        <w:t>;</w:t>
      </w:r>
    </w:p>
    <w:p w:rsidR="00AD6108" w:rsidRDefault="00AD6108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механизацию производственных процессов в животноводстве</w:t>
      </w:r>
      <w:r w:rsidRPr="00AD610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BA3" w:rsidRDefault="00603BA3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комплексную механизацию производства продукции животноводства</w:t>
      </w:r>
      <w:r w:rsidR="00AD6108">
        <w:rPr>
          <w:rFonts w:ascii="Times New Roman" w:hAnsi="Times New Roman" w:cs="Times New Roman"/>
          <w:sz w:val="28"/>
          <w:szCs w:val="28"/>
        </w:rPr>
        <w:t>.</w:t>
      </w:r>
    </w:p>
    <w:p w:rsidR="00AD6108" w:rsidRDefault="00603BA3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экономической части дипломного проекта должн</w:t>
      </w:r>
      <w:r w:rsidR="00AD610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содержаться </w:t>
      </w:r>
      <w:r w:rsidR="00D65F17">
        <w:rPr>
          <w:rFonts w:ascii="Times New Roman" w:hAnsi="Times New Roman" w:cs="Times New Roman"/>
          <w:sz w:val="28"/>
          <w:szCs w:val="28"/>
        </w:rPr>
        <w:t xml:space="preserve">технико-экономическая оценка </w:t>
      </w:r>
      <w:r w:rsidR="00AD6108">
        <w:rPr>
          <w:rFonts w:ascii="Times New Roman" w:hAnsi="Times New Roman" w:cs="Times New Roman"/>
          <w:sz w:val="28"/>
          <w:szCs w:val="28"/>
        </w:rPr>
        <w:t xml:space="preserve">инженерного решения. </w:t>
      </w:r>
    </w:p>
    <w:p w:rsidR="00D65F17" w:rsidRDefault="00D65F17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определяется не только конкретная величина эффекта, но и показатели, характеризующие эффективность применения оптимального варианта в сельскохозяйственном производстве – рост производительности труда, снижение себестоимости, прирост прибыли, энергоемкость процесса производства и т. д.</w:t>
      </w:r>
    </w:p>
    <w:p w:rsidR="00D65F17" w:rsidRDefault="00D65F17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Экономическая часть дипломного проекта должна составлять </w:t>
      </w:r>
      <w:r w:rsidR="00AD6108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AD61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% всего объема пояснительной записки и дополняться одним демонстрационным листом с технико-экономическими показателями.</w:t>
      </w:r>
    </w:p>
    <w:p w:rsidR="00D65F17" w:rsidRPr="00603BA3" w:rsidRDefault="00D65F17" w:rsidP="00603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должны быть сделаны выводы об экономической целесообразности выполнения дипломного проекта.</w:t>
      </w:r>
    </w:p>
    <w:p w:rsidR="003236D6" w:rsidRDefault="003236D6" w:rsidP="00E3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36D6" w:rsidRDefault="00E36CF8" w:rsidP="00E36CF8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bookmarkStart w:id="1" w:name="_Toc454874596"/>
      <w:r>
        <w:rPr>
          <w:rFonts w:ascii="Times New Roman" w:hAnsi="Times New Roman" w:cs="Times New Roman"/>
          <w:i w:val="0"/>
          <w:iCs w:val="0"/>
        </w:rPr>
        <w:t>1</w:t>
      </w:r>
      <w:r w:rsidR="003236D6" w:rsidRPr="003236D6">
        <w:rPr>
          <w:rFonts w:ascii="Times New Roman" w:hAnsi="Times New Roman" w:cs="Times New Roman"/>
          <w:i w:val="0"/>
          <w:iCs w:val="0"/>
        </w:rPr>
        <w:t>.</w:t>
      </w:r>
      <w:r w:rsidR="00D65F17">
        <w:rPr>
          <w:rFonts w:ascii="Times New Roman" w:hAnsi="Times New Roman" w:cs="Times New Roman"/>
          <w:i w:val="0"/>
          <w:iCs w:val="0"/>
        </w:rPr>
        <w:t>2</w:t>
      </w:r>
      <w:r w:rsidR="003236D6" w:rsidRPr="003236D6">
        <w:rPr>
          <w:rFonts w:ascii="Times New Roman" w:hAnsi="Times New Roman" w:cs="Times New Roman"/>
          <w:i w:val="0"/>
          <w:iCs w:val="0"/>
        </w:rPr>
        <w:t>. Исходные данные</w:t>
      </w:r>
      <w:bookmarkEnd w:id="1"/>
    </w:p>
    <w:p w:rsidR="00E36CF8" w:rsidRDefault="00E36CF8" w:rsidP="00E36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D6" w:rsidRPr="003236D6" w:rsidRDefault="003236D6" w:rsidP="00E36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Объем исходной информации для выполнения экономической части дипломного проекта определяется перед дипломной практикой.</w:t>
      </w:r>
    </w:p>
    <w:p w:rsidR="003236D6" w:rsidRPr="00F37A44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Примерный перечень исходных данных включает следующие элементы</w:t>
      </w:r>
      <w:r w:rsidR="00F37A44" w:rsidRPr="00F37A44">
        <w:rPr>
          <w:rFonts w:ascii="Times New Roman" w:hAnsi="Times New Roman" w:cs="Times New Roman"/>
          <w:sz w:val="28"/>
          <w:szCs w:val="28"/>
        </w:rPr>
        <w:t>: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 xml:space="preserve">а) при экономической оценке </w:t>
      </w:r>
      <w:r w:rsidR="00EC388E">
        <w:rPr>
          <w:rFonts w:ascii="Times New Roman" w:hAnsi="Times New Roman" w:cs="Times New Roman"/>
          <w:sz w:val="28"/>
          <w:szCs w:val="28"/>
        </w:rPr>
        <w:t>модернизации машины (оборудования)</w:t>
      </w:r>
      <w:r w:rsidR="00F358AF">
        <w:rPr>
          <w:rFonts w:ascii="Times New Roman" w:hAnsi="Times New Roman" w:cs="Times New Roman"/>
          <w:sz w:val="28"/>
          <w:szCs w:val="28"/>
        </w:rPr>
        <w:t>,</w:t>
      </w:r>
      <w:r w:rsidR="00F358AF" w:rsidRPr="00F358AF">
        <w:rPr>
          <w:rFonts w:ascii="Times New Roman" w:hAnsi="Times New Roman" w:cs="Times New Roman"/>
          <w:sz w:val="28"/>
          <w:szCs w:val="28"/>
        </w:rPr>
        <w:t xml:space="preserve"> </w:t>
      </w:r>
      <w:r w:rsidR="00F358AF">
        <w:rPr>
          <w:rFonts w:ascii="Times New Roman" w:hAnsi="Times New Roman" w:cs="Times New Roman"/>
          <w:sz w:val="28"/>
          <w:szCs w:val="28"/>
        </w:rPr>
        <w:t>замены старых машин на новые</w:t>
      </w:r>
      <w:r w:rsidRPr="003236D6">
        <w:rPr>
          <w:rFonts w:ascii="Times New Roman" w:hAnsi="Times New Roman" w:cs="Times New Roman"/>
          <w:sz w:val="28"/>
          <w:szCs w:val="28"/>
        </w:rPr>
        <w:t>: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марка, назначение модернизируемой машины, ее балансовая стоимость;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производительность машины за 1ч сменного времени;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время использования машины в течение суток, года;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количество обслуживающего персонала;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привод и его мощность;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цены, тарифы (топлива, электроэнергии, часовые тарифные ставки, нормы отчислений на амортизацию, ремонт и хранение техники)</w:t>
      </w:r>
      <w:r w:rsidR="00F37A44">
        <w:rPr>
          <w:rFonts w:ascii="Times New Roman" w:hAnsi="Times New Roman" w:cs="Times New Roman"/>
          <w:sz w:val="28"/>
          <w:szCs w:val="28"/>
        </w:rPr>
        <w:t>.</w:t>
      </w:r>
    </w:p>
    <w:p w:rsidR="00F358AF" w:rsidRPr="003236D6" w:rsidRDefault="00F358AF" w:rsidP="00F3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3236D6">
        <w:rPr>
          <w:rFonts w:ascii="Times New Roman" w:hAnsi="Times New Roman" w:cs="Times New Roman"/>
          <w:sz w:val="28"/>
          <w:szCs w:val="28"/>
        </w:rPr>
        <w:t xml:space="preserve">) при экономической оценке механизации производственных процессов (приготовления и раздачи кормов, уборки навоза и т.д.): </w:t>
      </w:r>
    </w:p>
    <w:p w:rsidR="00F358AF" w:rsidRPr="003236D6" w:rsidRDefault="00F358AF" w:rsidP="00F3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вид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236D6">
        <w:rPr>
          <w:rFonts w:ascii="Times New Roman" w:hAnsi="Times New Roman" w:cs="Times New Roman"/>
          <w:sz w:val="28"/>
          <w:szCs w:val="28"/>
        </w:rPr>
        <w:t xml:space="preserve"> работ и их объем;</w:t>
      </w:r>
    </w:p>
    <w:p w:rsidR="00F358AF" w:rsidRPr="003236D6" w:rsidRDefault="00F358AF" w:rsidP="00F3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существующая технология и используемые технические средства;</w:t>
      </w:r>
    </w:p>
    <w:p w:rsidR="00F358AF" w:rsidRPr="003236D6" w:rsidRDefault="00F358AF" w:rsidP="00F3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организация труда, расстановка исполнителей по рабочим местам, их квалификация и занятость в течение смены;</w:t>
      </w:r>
    </w:p>
    <w:p w:rsidR="00F358AF" w:rsidRPr="003236D6" w:rsidRDefault="00F358AF" w:rsidP="00F3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расход энергоресурсов, их цена, тарифы на электроэнергию;</w:t>
      </w:r>
    </w:p>
    <w:p w:rsidR="00F358AF" w:rsidRPr="003236D6" w:rsidRDefault="00F358AF" w:rsidP="00F3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балансовая стоимость средств механизации, электрификации и автоматизации;</w:t>
      </w:r>
    </w:p>
    <w:p w:rsidR="00F358AF" w:rsidRPr="003236D6" w:rsidRDefault="00F358AF" w:rsidP="00F358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уровень механизации труда.</w:t>
      </w:r>
    </w:p>
    <w:p w:rsidR="003236D6" w:rsidRPr="003236D6" w:rsidRDefault="00F358AF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36D6" w:rsidRPr="003236D6">
        <w:rPr>
          <w:rFonts w:ascii="Times New Roman" w:hAnsi="Times New Roman" w:cs="Times New Roman"/>
          <w:sz w:val="28"/>
          <w:szCs w:val="28"/>
        </w:rPr>
        <w:t>) при экономической оценке комплексной механизации производства продукции (молока, мяса и т.д.):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среднегодовая продуктивность животных;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объем и виды работ, выполняемых на ферме;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существующая технология и используемые технические средства;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расстановка исполнителей на рабочих местах, их квалификация и занятость в течение смены;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количество и качество применяемого сырья и материалов (корма, подстилка и т.д.);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расход энергоресурсов, их цена, тарифы;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валовой выход продукции в натуральном исчислении, качество продукции;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стоимость валовой и реализованной продукции;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 себестоимость и средняя цена реализации продукции;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время работы технических средств в смену и за год;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балансовая стоимость средств механизации;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прибыль, уровень рентабельности производства продукции;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уровень механизации труда.</w:t>
      </w:r>
    </w:p>
    <w:p w:rsid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36D6" w:rsidRDefault="00E36CF8" w:rsidP="00E36CF8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bookmarkStart w:id="2" w:name="_Toc454874597"/>
      <w:r>
        <w:rPr>
          <w:rFonts w:ascii="Times New Roman" w:hAnsi="Times New Roman" w:cs="Times New Roman"/>
          <w:i w:val="0"/>
          <w:iCs w:val="0"/>
        </w:rPr>
        <w:t>1</w:t>
      </w:r>
      <w:r w:rsidR="003236D6" w:rsidRPr="003236D6">
        <w:rPr>
          <w:rFonts w:ascii="Times New Roman" w:hAnsi="Times New Roman" w:cs="Times New Roman"/>
          <w:i w:val="0"/>
          <w:iCs w:val="0"/>
        </w:rPr>
        <w:t>.</w:t>
      </w:r>
      <w:r w:rsidR="00D65F17">
        <w:rPr>
          <w:rFonts w:ascii="Times New Roman" w:hAnsi="Times New Roman" w:cs="Times New Roman"/>
          <w:i w:val="0"/>
          <w:iCs w:val="0"/>
        </w:rPr>
        <w:t>3.</w:t>
      </w:r>
      <w:r w:rsidR="003236D6" w:rsidRPr="003236D6">
        <w:rPr>
          <w:rFonts w:ascii="Times New Roman" w:hAnsi="Times New Roman" w:cs="Times New Roman"/>
          <w:i w:val="0"/>
          <w:iCs w:val="0"/>
        </w:rPr>
        <w:t> Выбор базы для сравнения</w:t>
      </w:r>
      <w:bookmarkEnd w:id="2"/>
    </w:p>
    <w:p w:rsidR="00ED0C88" w:rsidRDefault="00ED0C88" w:rsidP="00E36CF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Основным методом экономического обоснования дипломных проектов является метод сравнения: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 xml:space="preserve">-проектируемой (модернизированной) машины с </w:t>
      </w:r>
      <w:r w:rsidR="00937D56">
        <w:rPr>
          <w:rFonts w:ascii="Times New Roman" w:hAnsi="Times New Roman" w:cs="Times New Roman"/>
          <w:sz w:val="28"/>
          <w:szCs w:val="28"/>
        </w:rPr>
        <w:t>аналогичной (</w:t>
      </w:r>
      <w:r w:rsidR="00F37A44">
        <w:rPr>
          <w:rFonts w:ascii="Times New Roman" w:hAnsi="Times New Roman" w:cs="Times New Roman"/>
          <w:sz w:val="28"/>
          <w:szCs w:val="28"/>
        </w:rPr>
        <w:t>базовой</w:t>
      </w:r>
      <w:r w:rsidR="00937D56">
        <w:rPr>
          <w:rFonts w:ascii="Times New Roman" w:hAnsi="Times New Roman" w:cs="Times New Roman"/>
          <w:sz w:val="28"/>
          <w:szCs w:val="28"/>
        </w:rPr>
        <w:t>)</w:t>
      </w:r>
      <w:r w:rsidR="00F358AF">
        <w:rPr>
          <w:rFonts w:ascii="Times New Roman" w:hAnsi="Times New Roman" w:cs="Times New Roman"/>
          <w:sz w:val="28"/>
          <w:szCs w:val="28"/>
        </w:rPr>
        <w:t xml:space="preserve"> </w:t>
      </w:r>
      <w:r w:rsidR="00937D56">
        <w:rPr>
          <w:rFonts w:ascii="Times New Roman" w:hAnsi="Times New Roman" w:cs="Times New Roman"/>
          <w:sz w:val="28"/>
          <w:szCs w:val="28"/>
        </w:rPr>
        <w:t>машиной</w:t>
      </w:r>
      <w:r w:rsidRPr="003236D6">
        <w:rPr>
          <w:rFonts w:ascii="Times New Roman" w:hAnsi="Times New Roman" w:cs="Times New Roman"/>
          <w:sz w:val="28"/>
          <w:szCs w:val="28"/>
        </w:rPr>
        <w:t>, используемой в производстве;</w:t>
      </w:r>
    </w:p>
    <w:p w:rsidR="003236D6" w:rsidRPr="003236D6" w:rsidRDefault="003236D6" w:rsidP="00323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- проектируемого</w:t>
      </w:r>
      <w:r w:rsidR="00F358AF">
        <w:rPr>
          <w:rFonts w:ascii="Times New Roman" w:hAnsi="Times New Roman" w:cs="Times New Roman"/>
          <w:sz w:val="28"/>
          <w:szCs w:val="28"/>
        </w:rPr>
        <w:t xml:space="preserve"> </w:t>
      </w:r>
      <w:r w:rsidRPr="003236D6">
        <w:rPr>
          <w:rFonts w:ascii="Times New Roman" w:hAnsi="Times New Roman" w:cs="Times New Roman"/>
          <w:sz w:val="28"/>
          <w:szCs w:val="28"/>
        </w:rPr>
        <w:t>комплекса машин с существующим</w:t>
      </w:r>
      <w:r w:rsidR="00F358AF">
        <w:rPr>
          <w:rFonts w:ascii="Times New Roman" w:hAnsi="Times New Roman" w:cs="Times New Roman"/>
          <w:sz w:val="28"/>
          <w:szCs w:val="28"/>
        </w:rPr>
        <w:t xml:space="preserve"> </w:t>
      </w:r>
      <w:r w:rsidRPr="003236D6">
        <w:rPr>
          <w:rFonts w:ascii="Times New Roman" w:hAnsi="Times New Roman" w:cs="Times New Roman"/>
          <w:sz w:val="28"/>
          <w:szCs w:val="28"/>
        </w:rPr>
        <w:t>комплексом машин, используемым</w:t>
      </w:r>
      <w:r w:rsidR="00F358AF">
        <w:rPr>
          <w:rFonts w:ascii="Times New Roman" w:hAnsi="Times New Roman" w:cs="Times New Roman"/>
          <w:sz w:val="28"/>
          <w:szCs w:val="28"/>
        </w:rPr>
        <w:t xml:space="preserve"> </w:t>
      </w:r>
      <w:r w:rsidRPr="003236D6">
        <w:rPr>
          <w:rFonts w:ascii="Times New Roman" w:hAnsi="Times New Roman" w:cs="Times New Roman"/>
          <w:sz w:val="28"/>
          <w:szCs w:val="28"/>
        </w:rPr>
        <w:t xml:space="preserve">на </w:t>
      </w:r>
      <w:r w:rsidR="00F358AF">
        <w:rPr>
          <w:rFonts w:ascii="Times New Roman" w:hAnsi="Times New Roman" w:cs="Times New Roman"/>
          <w:sz w:val="28"/>
          <w:szCs w:val="28"/>
        </w:rPr>
        <w:t>животноводческой ферме (комплексе)</w:t>
      </w:r>
      <w:r w:rsidRPr="003236D6">
        <w:rPr>
          <w:rFonts w:ascii="Times New Roman" w:hAnsi="Times New Roman" w:cs="Times New Roman"/>
          <w:sz w:val="28"/>
          <w:szCs w:val="28"/>
        </w:rPr>
        <w:t>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 xml:space="preserve">При определении целесообразности использования машин, механизмов или комплексов машин, предлагаемых для применения на </w:t>
      </w:r>
      <w:r w:rsidR="00F358AF">
        <w:rPr>
          <w:rFonts w:ascii="Times New Roman" w:hAnsi="Times New Roman" w:cs="Times New Roman"/>
          <w:sz w:val="28"/>
          <w:szCs w:val="28"/>
        </w:rPr>
        <w:t>ферме (комплексе)</w:t>
      </w:r>
      <w:r w:rsidRPr="003236D6">
        <w:rPr>
          <w:rFonts w:ascii="Times New Roman" w:hAnsi="Times New Roman" w:cs="Times New Roman"/>
          <w:sz w:val="28"/>
          <w:szCs w:val="28"/>
        </w:rPr>
        <w:t>, за базу следует брать существующий на это</w:t>
      </w:r>
      <w:r w:rsidR="00F358AF">
        <w:rPr>
          <w:rFonts w:ascii="Times New Roman" w:hAnsi="Times New Roman" w:cs="Times New Roman"/>
          <w:sz w:val="28"/>
          <w:szCs w:val="28"/>
        </w:rPr>
        <w:t>й</w:t>
      </w:r>
      <w:r w:rsidRPr="003236D6">
        <w:rPr>
          <w:rFonts w:ascii="Times New Roman" w:hAnsi="Times New Roman" w:cs="Times New Roman"/>
          <w:sz w:val="28"/>
          <w:szCs w:val="28"/>
        </w:rPr>
        <w:t xml:space="preserve"> или друго</w:t>
      </w:r>
      <w:r w:rsidR="00F358AF">
        <w:rPr>
          <w:rFonts w:ascii="Times New Roman" w:hAnsi="Times New Roman" w:cs="Times New Roman"/>
          <w:sz w:val="28"/>
          <w:szCs w:val="28"/>
        </w:rPr>
        <w:t>й</w:t>
      </w:r>
      <w:r w:rsidRPr="003236D6">
        <w:rPr>
          <w:rFonts w:ascii="Times New Roman" w:hAnsi="Times New Roman" w:cs="Times New Roman"/>
          <w:sz w:val="28"/>
          <w:szCs w:val="28"/>
        </w:rPr>
        <w:t xml:space="preserve"> </w:t>
      </w:r>
      <w:r w:rsidR="00F358AF">
        <w:rPr>
          <w:rFonts w:ascii="Times New Roman" w:hAnsi="Times New Roman" w:cs="Times New Roman"/>
          <w:sz w:val="28"/>
          <w:szCs w:val="28"/>
        </w:rPr>
        <w:t xml:space="preserve">ферме </w:t>
      </w:r>
      <w:r w:rsidRPr="003236D6">
        <w:rPr>
          <w:rFonts w:ascii="Times New Roman" w:hAnsi="Times New Roman" w:cs="Times New Roman"/>
          <w:sz w:val="28"/>
          <w:szCs w:val="28"/>
        </w:rPr>
        <w:t>набор машин и механизмов аналогичного назначения при правильном их использовании.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При замене одних машин, механизмов или комплексов машин другими за базу для сравнения следует брать заменяемые машины, механизмы или комплексы машин.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lastRenderedPageBreak/>
        <w:t xml:space="preserve">В тех случаях, когда новые машины, механизмы или комплексы машин не имеют (существующих) своих аналогов и должны заменять ручной труд, за базу для сравнения следует принимать процесс, выполняемый вручную при современной организации труда. 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При сравнении необходимо соблюдать принцип сопоставимости. Сравниваемые машины, механизмы или комплексы машин должны сопоставляться со своими аналогами при одинаковых условиях работы (на одних и тех же типах ферм, на одних и тех же видах животных, на одних и тех же видах кормов, за один и тот же период времени, обычно за год) и по одним и тем же показателям.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При этом следует использовать сопоставимые цены, нормы выработки, расценки оплаты труда и единицы измерения.</w:t>
      </w:r>
    </w:p>
    <w:p w:rsidR="003236D6" w:rsidRPr="003236D6" w:rsidRDefault="003236D6" w:rsidP="00885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В тех случаях, когда новые машины, механизмы или комплексы машин способствуют повышению продуктивности животных или повышению качества получаемой продукции, следует учитывать как затраты на возможные дополнительные операции, связанные с изменением продуктивности животных или качества продукции, так и увеличение стоимости получаемой продукции.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Сравнение машин, механизмов или комплексов машин ведется по исчисленным затратам на единицу получаемой продукции, одно животное или единицу работы.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Необходимые для расчетов исходные технико-экономические данные существующих машин берутся из их технических характеристик, имеющихся в техническом паспорте или заводском руководстве по данной машине, механизму и</w:t>
      </w:r>
      <w:r w:rsidR="00885C9F">
        <w:rPr>
          <w:rFonts w:ascii="Times New Roman" w:hAnsi="Times New Roman" w:cs="Times New Roman"/>
          <w:sz w:val="28"/>
          <w:szCs w:val="28"/>
        </w:rPr>
        <w:t>л</w:t>
      </w:r>
      <w:r w:rsidRPr="003236D6">
        <w:rPr>
          <w:rFonts w:ascii="Times New Roman" w:hAnsi="Times New Roman" w:cs="Times New Roman"/>
          <w:sz w:val="28"/>
          <w:szCs w:val="28"/>
        </w:rPr>
        <w:t>и комплексу машин. Соответствующие данные вновь создаваемых машин, еще не поставленных на производство, определяются расчетным путем.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Применение новых машин, механизмов и комплексов машин предполагает и новую или более совершенную технологию и организацию производства. Поэтому экономический эффект использования этих машин, механизмов или комплексов машин должен включать в себя и экономический результат более совершенной технологии и организации производства, который отдельно не учитывается, а рассматривается как результат внедрения новой</w:t>
      </w:r>
      <w:r w:rsidR="003A295D">
        <w:rPr>
          <w:rFonts w:ascii="Times New Roman" w:hAnsi="Times New Roman" w:cs="Times New Roman"/>
          <w:sz w:val="28"/>
          <w:szCs w:val="28"/>
        </w:rPr>
        <w:t xml:space="preserve"> (модернизированной)</w:t>
      </w:r>
      <w:r w:rsidRPr="003236D6">
        <w:rPr>
          <w:rFonts w:ascii="Times New Roman" w:hAnsi="Times New Roman" w:cs="Times New Roman"/>
          <w:sz w:val="28"/>
          <w:szCs w:val="28"/>
        </w:rPr>
        <w:t xml:space="preserve"> техники.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Коэффициент использования рабочего времени во всех случаях должен определяться при наилучшей организации рабочего процесса.</w:t>
      </w:r>
    </w:p>
    <w:p w:rsidR="003236D6" w:rsidRP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Выработку машин, механизмов, комплексов машин следует определять не только на основных, но и на сопряженных операциях.</w:t>
      </w:r>
    </w:p>
    <w:p w:rsidR="003236D6" w:rsidRDefault="003236D6" w:rsidP="003236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36D6">
        <w:rPr>
          <w:rFonts w:ascii="Times New Roman" w:hAnsi="Times New Roman" w:cs="Times New Roman"/>
          <w:sz w:val="28"/>
          <w:szCs w:val="28"/>
        </w:rPr>
        <w:t>Перед тем, как приступать к расчетам по экономической оценке машин, механизмов и проекта в целом необходимо, совместно с руководителем дипломного проекта, разработать технологическую карту</w:t>
      </w:r>
      <w:r w:rsidR="00416F63">
        <w:rPr>
          <w:rFonts w:ascii="Times New Roman" w:hAnsi="Times New Roman" w:cs="Times New Roman"/>
          <w:sz w:val="28"/>
          <w:szCs w:val="28"/>
        </w:rPr>
        <w:t xml:space="preserve"> (ее фрагмент)</w:t>
      </w:r>
      <w:r w:rsidRPr="003236D6">
        <w:rPr>
          <w:rFonts w:ascii="Times New Roman" w:hAnsi="Times New Roman" w:cs="Times New Roman"/>
          <w:sz w:val="28"/>
          <w:szCs w:val="28"/>
        </w:rPr>
        <w:t xml:space="preserve"> комплексной механизации производства продукции или механизации производственного процесса</w:t>
      </w:r>
      <w:r w:rsidR="00416F63">
        <w:rPr>
          <w:rFonts w:ascii="Times New Roman" w:hAnsi="Times New Roman" w:cs="Times New Roman"/>
          <w:sz w:val="28"/>
          <w:szCs w:val="28"/>
        </w:rPr>
        <w:t xml:space="preserve"> (операции)</w:t>
      </w:r>
      <w:r w:rsidRPr="003236D6">
        <w:rPr>
          <w:rFonts w:ascii="Times New Roman" w:hAnsi="Times New Roman" w:cs="Times New Roman"/>
          <w:sz w:val="28"/>
          <w:szCs w:val="28"/>
        </w:rPr>
        <w:t xml:space="preserve"> в зависимости от темы дипломного проекта.</w:t>
      </w:r>
    </w:p>
    <w:p w:rsidR="00072CB9" w:rsidRDefault="00E36CF8" w:rsidP="00A021DC">
      <w:pPr>
        <w:pStyle w:val="2"/>
        <w:spacing w:before="0" w:after="0"/>
        <w:ind w:firstLine="708"/>
        <w:jc w:val="center"/>
        <w:rPr>
          <w:rFonts w:ascii="Times New Roman" w:hAnsi="Times New Roman" w:cs="Times New Roman"/>
          <w:i w:val="0"/>
          <w:iCs w:val="0"/>
        </w:rPr>
      </w:pPr>
      <w:bookmarkStart w:id="3" w:name="_Toc454874598"/>
      <w:r>
        <w:rPr>
          <w:rFonts w:ascii="Times New Roman" w:hAnsi="Times New Roman" w:cs="Times New Roman"/>
          <w:i w:val="0"/>
          <w:iCs w:val="0"/>
        </w:rPr>
        <w:lastRenderedPageBreak/>
        <w:t>1</w:t>
      </w:r>
      <w:r w:rsidR="00072CB9" w:rsidRPr="00072CB9">
        <w:rPr>
          <w:rFonts w:ascii="Times New Roman" w:hAnsi="Times New Roman" w:cs="Times New Roman"/>
          <w:i w:val="0"/>
          <w:iCs w:val="0"/>
        </w:rPr>
        <w:t>.</w:t>
      </w:r>
      <w:r w:rsidR="00D65F17">
        <w:rPr>
          <w:rFonts w:ascii="Times New Roman" w:hAnsi="Times New Roman" w:cs="Times New Roman"/>
          <w:i w:val="0"/>
          <w:iCs w:val="0"/>
        </w:rPr>
        <w:t>4.</w:t>
      </w:r>
      <w:r w:rsidR="00072CB9" w:rsidRPr="00072CB9">
        <w:rPr>
          <w:rFonts w:ascii="Times New Roman" w:hAnsi="Times New Roman" w:cs="Times New Roman"/>
          <w:i w:val="0"/>
          <w:iCs w:val="0"/>
        </w:rPr>
        <w:t> Показатели экономической эффективности</w:t>
      </w:r>
      <w:bookmarkEnd w:id="3"/>
    </w:p>
    <w:p w:rsidR="00A021DC" w:rsidRPr="00A021DC" w:rsidRDefault="00A021DC" w:rsidP="00A021DC">
      <w:pPr>
        <w:spacing w:after="0" w:line="240" w:lineRule="auto"/>
        <w:rPr>
          <w:lang w:eastAsia="ru-RU"/>
        </w:rPr>
      </w:pPr>
    </w:p>
    <w:p w:rsidR="00072CB9" w:rsidRPr="00072CB9" w:rsidRDefault="00072CB9" w:rsidP="00A02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Внедрение новых</w:t>
      </w:r>
      <w:r w:rsidR="00EC7BC4">
        <w:rPr>
          <w:rFonts w:ascii="Times New Roman" w:hAnsi="Times New Roman" w:cs="Times New Roman"/>
          <w:sz w:val="28"/>
          <w:szCs w:val="28"/>
        </w:rPr>
        <w:t xml:space="preserve"> (модернизированных)</w:t>
      </w:r>
      <w:r w:rsidRPr="00072CB9">
        <w:rPr>
          <w:rFonts w:ascii="Times New Roman" w:hAnsi="Times New Roman" w:cs="Times New Roman"/>
          <w:sz w:val="28"/>
          <w:szCs w:val="28"/>
        </w:rPr>
        <w:t xml:space="preserve"> машин и механизмов, разработка технологий, связанных с применением более совершенных машин, требует увеличения капиталовложений в проектируемый вариант.</w:t>
      </w:r>
    </w:p>
    <w:p w:rsidR="00072CB9" w:rsidRPr="00072CB9" w:rsidRDefault="00072CB9" w:rsidP="0007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В данном случае дополнительные капитальные вложения окупаются в процессе эксплуатации новых</w:t>
      </w:r>
      <w:r w:rsidR="00EC7BC4">
        <w:rPr>
          <w:rFonts w:ascii="Times New Roman" w:hAnsi="Times New Roman" w:cs="Times New Roman"/>
          <w:sz w:val="28"/>
          <w:szCs w:val="28"/>
        </w:rPr>
        <w:t xml:space="preserve"> (модернизированных)</w:t>
      </w:r>
      <w:r w:rsidRPr="00072CB9">
        <w:rPr>
          <w:rFonts w:ascii="Times New Roman" w:hAnsi="Times New Roman" w:cs="Times New Roman"/>
          <w:sz w:val="28"/>
          <w:szCs w:val="28"/>
        </w:rPr>
        <w:t xml:space="preserve"> машин за счет сокращения затрат на эксплуатацию технических средств, либо за счет повышения количества и качества продукции, либо за счет сокращения производственных затрат и улучшения качества продукции.</w:t>
      </w:r>
    </w:p>
    <w:p w:rsidR="00072CB9" w:rsidRPr="00072CB9" w:rsidRDefault="00072CB9" w:rsidP="0007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Выбор экономически целесообразного варианта производится путем специальных расчетов.</w:t>
      </w:r>
    </w:p>
    <w:p w:rsidR="00072CB9" w:rsidRPr="00072CB9" w:rsidRDefault="00072CB9" w:rsidP="0007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Основными показателями являются:</w:t>
      </w:r>
    </w:p>
    <w:p w:rsidR="00072CB9" w:rsidRPr="00072CB9" w:rsidRDefault="00072CB9" w:rsidP="00EC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а) при экономической оценке </w:t>
      </w:r>
      <w:r w:rsidR="00EC7BC4">
        <w:rPr>
          <w:rFonts w:ascii="Times New Roman" w:hAnsi="Times New Roman" w:cs="Times New Roman"/>
          <w:sz w:val="28"/>
          <w:szCs w:val="28"/>
        </w:rPr>
        <w:t>модернизации машины (оборудования)</w:t>
      </w:r>
      <w:r w:rsidRPr="00072CB9">
        <w:rPr>
          <w:rFonts w:ascii="Times New Roman" w:hAnsi="Times New Roman" w:cs="Times New Roman"/>
          <w:sz w:val="28"/>
          <w:szCs w:val="28"/>
        </w:rPr>
        <w:t>: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капитальные вложения;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затраты труда на единицу работы и производительность труда;</w:t>
      </w:r>
    </w:p>
    <w:p w:rsidR="00072CB9" w:rsidRPr="00072CB9" w:rsidRDefault="002A265E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эксплуатационные затраты</w:t>
      </w:r>
      <w:r w:rsidR="00072CB9" w:rsidRPr="00072CB9">
        <w:rPr>
          <w:rFonts w:ascii="Times New Roman" w:hAnsi="Times New Roman" w:cs="Times New Roman"/>
          <w:sz w:val="28"/>
          <w:szCs w:val="28"/>
        </w:rPr>
        <w:t>;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- показатели эффективности капитальных вложений: </w:t>
      </w:r>
    </w:p>
    <w:p w:rsidR="00072CB9" w:rsidRDefault="009176BC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критерий приведенных затрат</w:t>
      </w:r>
      <w:r w:rsidR="00072CB9" w:rsidRPr="00072CB9">
        <w:rPr>
          <w:rFonts w:ascii="Times New Roman" w:hAnsi="Times New Roman" w:cs="Times New Roman"/>
          <w:sz w:val="28"/>
          <w:szCs w:val="28"/>
        </w:rPr>
        <w:t>;</w:t>
      </w:r>
    </w:p>
    <w:p w:rsidR="002A265E" w:rsidRDefault="002A265E" w:rsidP="002A265E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A265E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одовой приведенный экономический эффект</w:t>
      </w:r>
      <w:r w:rsidRPr="00DB40A8">
        <w:rPr>
          <w:rFonts w:ascii="Times New Roman" w:hAnsi="Times New Roman" w:cs="Times New Roman"/>
          <w:sz w:val="28"/>
          <w:szCs w:val="28"/>
        </w:rPr>
        <w:t>;</w:t>
      </w:r>
    </w:p>
    <w:p w:rsidR="009176BC" w:rsidRPr="009176BC" w:rsidRDefault="009176BC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за срок службы оборудования</w:t>
      </w:r>
      <w:r w:rsidRPr="009176BC">
        <w:rPr>
          <w:rFonts w:ascii="Times New Roman" w:hAnsi="Times New Roman" w:cs="Times New Roman"/>
          <w:sz w:val="28"/>
          <w:szCs w:val="28"/>
        </w:rPr>
        <w:t>;</w:t>
      </w:r>
    </w:p>
    <w:p w:rsidR="00310715" w:rsidRPr="00310715" w:rsidRDefault="00072CB9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срок </w:t>
      </w:r>
      <w:r w:rsidR="009176BC">
        <w:rPr>
          <w:rFonts w:ascii="Times New Roman" w:hAnsi="Times New Roman" w:cs="Times New Roman"/>
          <w:sz w:val="28"/>
          <w:szCs w:val="28"/>
        </w:rPr>
        <w:t>окупаемости дополнительных капитальных вложений</w:t>
      </w:r>
      <w:r w:rsidR="00310715" w:rsidRPr="00310715">
        <w:rPr>
          <w:rFonts w:ascii="Times New Roman" w:hAnsi="Times New Roman" w:cs="Times New Roman"/>
          <w:sz w:val="28"/>
          <w:szCs w:val="28"/>
        </w:rPr>
        <w:t>;</w:t>
      </w:r>
    </w:p>
    <w:p w:rsidR="00072CB9" w:rsidRPr="00072CB9" w:rsidRDefault="00310715" w:rsidP="00310715">
      <w:pPr>
        <w:spacing w:after="0" w:line="240" w:lineRule="auto"/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930">
        <w:rPr>
          <w:rFonts w:ascii="Times New Roman" w:hAnsi="Times New Roman" w:cs="Times New Roman"/>
          <w:sz w:val="28"/>
          <w:szCs w:val="28"/>
        </w:rPr>
        <w:t>оэффициент экономической эффективности капиталовложений</w:t>
      </w:r>
      <w:r w:rsidR="009176BC">
        <w:rPr>
          <w:rFonts w:ascii="Times New Roman" w:hAnsi="Times New Roman" w:cs="Times New Roman"/>
          <w:sz w:val="28"/>
          <w:szCs w:val="28"/>
        </w:rPr>
        <w:t>.</w:t>
      </w:r>
    </w:p>
    <w:p w:rsidR="002950C4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натуральные показатели:</w:t>
      </w:r>
    </w:p>
    <w:p w:rsidR="00072CB9" w:rsidRPr="00072CB9" w:rsidRDefault="002950C4" w:rsidP="00D057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2CB9" w:rsidRPr="00072CB9">
        <w:rPr>
          <w:rFonts w:ascii="Times New Roman" w:hAnsi="Times New Roman" w:cs="Times New Roman"/>
          <w:sz w:val="28"/>
          <w:szCs w:val="28"/>
        </w:rPr>
        <w:t xml:space="preserve">энергоемкость; </w:t>
      </w:r>
    </w:p>
    <w:p w:rsidR="00072CB9" w:rsidRPr="00072CB9" w:rsidRDefault="00072CB9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энерговооруженность; </w:t>
      </w:r>
    </w:p>
    <w:p w:rsidR="00072CB9" w:rsidRPr="00072CB9" w:rsidRDefault="00072CB9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м</w:t>
      </w:r>
      <w:r w:rsidR="00DC489B">
        <w:rPr>
          <w:rFonts w:ascii="Times New Roman" w:hAnsi="Times New Roman" w:cs="Times New Roman"/>
          <w:sz w:val="28"/>
          <w:szCs w:val="28"/>
        </w:rPr>
        <w:t>атериалоемкость</w:t>
      </w:r>
      <w:r w:rsidRPr="00072CB9">
        <w:rPr>
          <w:rFonts w:ascii="Times New Roman" w:hAnsi="Times New Roman" w:cs="Times New Roman"/>
          <w:sz w:val="28"/>
          <w:szCs w:val="28"/>
        </w:rPr>
        <w:t>;</w:t>
      </w:r>
    </w:p>
    <w:p w:rsidR="00EC7BC4" w:rsidRPr="00072CB9" w:rsidRDefault="00EC7BC4" w:rsidP="00EC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72CB9">
        <w:rPr>
          <w:rFonts w:ascii="Times New Roman" w:hAnsi="Times New Roman" w:cs="Times New Roman"/>
          <w:sz w:val="28"/>
          <w:szCs w:val="28"/>
        </w:rPr>
        <w:t>) при механизации отдельных процессов, исходя из суммарных показателей технологической карты</w:t>
      </w:r>
      <w:r>
        <w:rPr>
          <w:rFonts w:ascii="Times New Roman" w:hAnsi="Times New Roman" w:cs="Times New Roman"/>
          <w:sz w:val="28"/>
          <w:szCs w:val="28"/>
        </w:rPr>
        <w:t xml:space="preserve"> для данного процесса</w:t>
      </w:r>
      <w:r w:rsidRPr="00072CB9">
        <w:rPr>
          <w:rFonts w:ascii="Times New Roman" w:hAnsi="Times New Roman" w:cs="Times New Roman"/>
          <w:sz w:val="28"/>
          <w:szCs w:val="28"/>
        </w:rPr>
        <w:t>:</w:t>
      </w:r>
    </w:p>
    <w:p w:rsidR="00EC7BC4" w:rsidRPr="00072CB9" w:rsidRDefault="00EC7BC4" w:rsidP="00EC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капитальные вложения;</w:t>
      </w:r>
    </w:p>
    <w:p w:rsidR="00EC7BC4" w:rsidRPr="00072CB9" w:rsidRDefault="00EC7BC4" w:rsidP="00EC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затраты труда на единицу работы и производительность труда;</w:t>
      </w:r>
      <w:r w:rsidRPr="00072CB9">
        <w:rPr>
          <w:rFonts w:ascii="Times New Roman" w:hAnsi="Times New Roman" w:cs="Times New Roman"/>
          <w:sz w:val="28"/>
          <w:szCs w:val="28"/>
        </w:rPr>
        <w:tab/>
      </w:r>
    </w:p>
    <w:p w:rsidR="00EC7BC4" w:rsidRPr="00072CB9" w:rsidRDefault="00EC7BC4" w:rsidP="00EC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эксплуатационные затраты</w:t>
      </w:r>
      <w:r w:rsidRPr="00072CB9">
        <w:rPr>
          <w:rFonts w:ascii="Times New Roman" w:hAnsi="Times New Roman" w:cs="Times New Roman"/>
          <w:sz w:val="28"/>
          <w:szCs w:val="28"/>
        </w:rPr>
        <w:t>;</w:t>
      </w:r>
    </w:p>
    <w:p w:rsidR="00EC7BC4" w:rsidRPr="00072CB9" w:rsidRDefault="00EC7BC4" w:rsidP="00EC7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показатели эффективности капитальных вложений:</w:t>
      </w:r>
    </w:p>
    <w:p w:rsidR="00EC7BC4" w:rsidRPr="002C7B41" w:rsidRDefault="00EC7BC4" w:rsidP="00EC7BC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075"/>
          <w:b w:val="0"/>
          <w:sz w:val="28"/>
          <w:szCs w:val="28"/>
          <w:lang w:eastAsia="ru-RU"/>
        </w:rPr>
        <w:t>г</w:t>
      </w:r>
      <w:r w:rsidRPr="002C7B41">
        <w:rPr>
          <w:rStyle w:val="FontStyle1075"/>
          <w:b w:val="0"/>
          <w:sz w:val="28"/>
          <w:szCs w:val="28"/>
          <w:lang w:eastAsia="ru-RU"/>
        </w:rPr>
        <w:t>одовая экономия от снижения эксплуатационных затрат (себестоимости работ), руб.</w:t>
      </w:r>
      <w:r w:rsidRPr="002C7B41">
        <w:rPr>
          <w:rFonts w:ascii="Times New Roman" w:hAnsi="Times New Roman" w:cs="Times New Roman"/>
          <w:sz w:val="28"/>
          <w:szCs w:val="28"/>
        </w:rPr>
        <w:t>;</w:t>
      </w:r>
    </w:p>
    <w:p w:rsidR="00EC7BC4" w:rsidRPr="00310715" w:rsidRDefault="00EC7BC4" w:rsidP="00EC7BC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окупаемости дополнительных капитальных вложений, лет</w:t>
      </w:r>
      <w:r w:rsidRPr="002C7B41">
        <w:rPr>
          <w:rFonts w:ascii="Times New Roman" w:hAnsi="Times New Roman" w:cs="Times New Roman"/>
          <w:sz w:val="28"/>
          <w:szCs w:val="28"/>
        </w:rPr>
        <w:t>;</w:t>
      </w:r>
    </w:p>
    <w:p w:rsidR="00310715" w:rsidRPr="00310715" w:rsidRDefault="002950C4" w:rsidP="00EC7BC4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</w:t>
      </w:r>
      <w:r w:rsidR="00310715">
        <w:rPr>
          <w:rFonts w:ascii="Times New Roman" w:hAnsi="Times New Roman" w:cs="Times New Roman"/>
          <w:sz w:val="28"/>
          <w:szCs w:val="28"/>
        </w:rPr>
        <w:t>к</w:t>
      </w:r>
      <w:r w:rsidR="00310715" w:rsidRPr="008F2930">
        <w:rPr>
          <w:rFonts w:ascii="Times New Roman" w:hAnsi="Times New Roman" w:cs="Times New Roman"/>
          <w:sz w:val="28"/>
          <w:szCs w:val="28"/>
        </w:rPr>
        <w:t>оэффициент экономической эффективности капиталовложений</w:t>
      </w:r>
    </w:p>
    <w:p w:rsidR="00EC7BC4" w:rsidRPr="009176BC" w:rsidRDefault="00EC7BC4" w:rsidP="00EC7BC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экономический эффект за срок службы оборудования</w:t>
      </w:r>
      <w:r w:rsidRPr="009176BC">
        <w:rPr>
          <w:rFonts w:ascii="Times New Roman" w:hAnsi="Times New Roman" w:cs="Times New Roman"/>
          <w:sz w:val="28"/>
          <w:szCs w:val="28"/>
        </w:rPr>
        <w:t>;</w:t>
      </w:r>
    </w:p>
    <w:p w:rsidR="00EC7BC4" w:rsidRPr="00072CB9" w:rsidRDefault="002950C4" w:rsidP="00EC7BC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</w:t>
      </w:r>
      <w:r w:rsidR="00EC7BC4" w:rsidRPr="002C7B41">
        <w:rPr>
          <w:rFonts w:ascii="Times New Roman" w:hAnsi="Times New Roman" w:cs="Times New Roman"/>
          <w:sz w:val="28"/>
          <w:szCs w:val="28"/>
        </w:rPr>
        <w:t xml:space="preserve"> экономический эффект, руб.</w:t>
      </w:r>
      <w:r w:rsidR="00EC7BC4">
        <w:rPr>
          <w:rFonts w:ascii="Times New Roman" w:hAnsi="Times New Roman" w:cs="Times New Roman"/>
          <w:sz w:val="28"/>
          <w:szCs w:val="28"/>
        </w:rPr>
        <w:t>.</w:t>
      </w:r>
    </w:p>
    <w:p w:rsidR="00EC7BC4" w:rsidRPr="00072CB9" w:rsidRDefault="00EC7BC4" w:rsidP="00EC7B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- натуральные показатели: </w:t>
      </w:r>
    </w:p>
    <w:p w:rsidR="00EC7BC4" w:rsidRPr="00072CB9" w:rsidRDefault="00EC7BC4" w:rsidP="00EC7BC4">
      <w:pPr>
        <w:spacing w:after="0" w:line="240" w:lineRule="auto"/>
        <w:ind w:firstLine="2127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энергоемкость; </w:t>
      </w:r>
    </w:p>
    <w:p w:rsidR="00EC7BC4" w:rsidRPr="00072CB9" w:rsidRDefault="00EC7BC4" w:rsidP="00EC7BC4">
      <w:pPr>
        <w:spacing w:after="0" w:line="240" w:lineRule="auto"/>
        <w:ind w:firstLine="2127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энерговооруженность; </w:t>
      </w:r>
    </w:p>
    <w:p w:rsidR="00EC7BC4" w:rsidRDefault="00EC7BC4" w:rsidP="00EC7BC4">
      <w:pPr>
        <w:spacing w:after="0" w:line="240" w:lineRule="auto"/>
        <w:ind w:firstLine="2127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lastRenderedPageBreak/>
        <w:t>уровень механизации труда.</w:t>
      </w:r>
    </w:p>
    <w:p w:rsidR="00072CB9" w:rsidRPr="00072CB9" w:rsidRDefault="00EC7BC4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72CB9" w:rsidRPr="00072CB9">
        <w:rPr>
          <w:rFonts w:ascii="Times New Roman" w:hAnsi="Times New Roman" w:cs="Times New Roman"/>
          <w:sz w:val="28"/>
          <w:szCs w:val="28"/>
        </w:rPr>
        <w:t>) при комплексной механизации производства продукции животноводства, исходя из суммарных показателей технологической карты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производства продукции</w:t>
      </w:r>
      <w:r w:rsidR="00072CB9" w:rsidRPr="00072CB9">
        <w:rPr>
          <w:rFonts w:ascii="Times New Roman" w:hAnsi="Times New Roman" w:cs="Times New Roman"/>
          <w:sz w:val="28"/>
          <w:szCs w:val="28"/>
        </w:rPr>
        <w:t>: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капитальные вложения;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затраты труда на единицу продукции и производительность труда;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- </w:t>
      </w:r>
      <w:r w:rsidR="00B87CBB">
        <w:rPr>
          <w:rFonts w:ascii="Times New Roman" w:hAnsi="Times New Roman" w:cs="Times New Roman"/>
          <w:sz w:val="28"/>
          <w:szCs w:val="28"/>
        </w:rPr>
        <w:t>эксплуатационные затраты</w:t>
      </w:r>
      <w:r w:rsidRPr="00072CB9">
        <w:rPr>
          <w:rFonts w:ascii="Times New Roman" w:hAnsi="Times New Roman" w:cs="Times New Roman"/>
          <w:sz w:val="28"/>
          <w:szCs w:val="28"/>
        </w:rPr>
        <w:t>;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себестоимость продукции;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прибыль и рентабельность производства продукции;</w:t>
      </w:r>
    </w:p>
    <w:p w:rsidR="00072CB9" w:rsidRP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- показатели эффективности, капитальных вложений: </w:t>
      </w:r>
    </w:p>
    <w:p w:rsidR="00DB40A8" w:rsidRDefault="00C035E0" w:rsidP="00DB40A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035E0">
        <w:rPr>
          <w:rFonts w:ascii="Times New Roman" w:hAnsi="Times New Roman" w:cs="Times New Roman"/>
          <w:sz w:val="28"/>
          <w:szCs w:val="28"/>
        </w:rPr>
        <w:t>ровень снижения себестоимости,</w:t>
      </w:r>
      <w:r w:rsidR="008F2930">
        <w:rPr>
          <w:rFonts w:ascii="Times New Roman" w:hAnsi="Times New Roman" w:cs="Times New Roman"/>
          <w:sz w:val="28"/>
          <w:szCs w:val="28"/>
        </w:rPr>
        <w:t xml:space="preserve"> </w:t>
      </w:r>
      <w:r w:rsidRPr="00C035E0">
        <w:rPr>
          <w:rFonts w:ascii="Times New Roman" w:hAnsi="Times New Roman" w:cs="Times New Roman"/>
          <w:sz w:val="28"/>
          <w:szCs w:val="28"/>
        </w:rPr>
        <w:t>%</w:t>
      </w:r>
      <w:r w:rsidR="00DB40A8" w:rsidRPr="00072CB9">
        <w:rPr>
          <w:rFonts w:ascii="Times New Roman" w:hAnsi="Times New Roman" w:cs="Times New Roman"/>
          <w:sz w:val="28"/>
          <w:szCs w:val="28"/>
        </w:rPr>
        <w:t>;</w:t>
      </w:r>
    </w:p>
    <w:p w:rsidR="008F2930" w:rsidRDefault="008F2930" w:rsidP="00DB40A8">
      <w:pPr>
        <w:spacing w:after="0" w:line="240" w:lineRule="auto"/>
        <w:ind w:firstLine="212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</w:t>
      </w:r>
      <w:r w:rsidRPr="008F293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оммерческий эффект (прирост прибыли), руб.;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</w:p>
    <w:p w:rsidR="00DB40A8" w:rsidRPr="008F2930" w:rsidRDefault="00DB40A8" w:rsidP="00DB40A8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  <w:szCs w:val="28"/>
        </w:rPr>
        <w:t>окупаемости капитальных вложений</w:t>
      </w:r>
      <w:r w:rsidR="008F2930" w:rsidRPr="008F2930">
        <w:rPr>
          <w:rFonts w:ascii="Times New Roman" w:hAnsi="Times New Roman" w:cs="Times New Roman"/>
          <w:sz w:val="28"/>
          <w:szCs w:val="28"/>
        </w:rPr>
        <w:t>;</w:t>
      </w:r>
    </w:p>
    <w:p w:rsidR="008F2930" w:rsidRDefault="002950C4" w:rsidP="008F2930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фактический </w:t>
      </w:r>
      <w:r w:rsidR="008F2930">
        <w:rPr>
          <w:rFonts w:ascii="Times New Roman" w:hAnsi="Times New Roman" w:cs="Times New Roman"/>
          <w:sz w:val="28"/>
          <w:szCs w:val="28"/>
        </w:rPr>
        <w:t>к</w:t>
      </w:r>
      <w:r w:rsidR="008F2930" w:rsidRPr="008F2930">
        <w:rPr>
          <w:rFonts w:ascii="Times New Roman" w:hAnsi="Times New Roman" w:cs="Times New Roman"/>
          <w:sz w:val="28"/>
          <w:szCs w:val="28"/>
        </w:rPr>
        <w:t>оэффициент экономической эффективности капиталовложений</w:t>
      </w:r>
      <w:r w:rsidR="008F2930" w:rsidRPr="00103276">
        <w:rPr>
          <w:rFonts w:ascii="Times New Roman" w:hAnsi="Times New Roman" w:cs="Times New Roman"/>
          <w:sz w:val="28"/>
          <w:szCs w:val="28"/>
        </w:rPr>
        <w:t>;</w:t>
      </w:r>
    </w:p>
    <w:p w:rsidR="008F2930" w:rsidRDefault="008F2930" w:rsidP="008F2930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8F2930">
        <w:rPr>
          <w:rFonts w:ascii="Times New Roman" w:hAnsi="Times New Roman" w:cs="Times New Roman"/>
          <w:sz w:val="28"/>
          <w:szCs w:val="28"/>
        </w:rPr>
        <w:t>экономический эффект за расчетный период, руб.;</w:t>
      </w:r>
    </w:p>
    <w:p w:rsidR="008F2930" w:rsidRPr="008F2930" w:rsidRDefault="008F2930" w:rsidP="008F2930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 w:rsidRPr="008F2930">
        <w:rPr>
          <w:rFonts w:ascii="Times New Roman" w:hAnsi="Times New Roman" w:cs="Times New Roman"/>
          <w:sz w:val="28"/>
          <w:szCs w:val="28"/>
        </w:rPr>
        <w:t>годовой экономический эффект, руб</w:t>
      </w:r>
      <w:r>
        <w:rPr>
          <w:rFonts w:ascii="Times New Roman" w:hAnsi="Times New Roman" w:cs="Times New Roman"/>
          <w:sz w:val="28"/>
          <w:szCs w:val="28"/>
        </w:rPr>
        <w:t>..</w:t>
      </w:r>
    </w:p>
    <w:p w:rsidR="00072CB9" w:rsidRDefault="00072CB9" w:rsidP="00072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- натуральные показатели:</w:t>
      </w:r>
    </w:p>
    <w:p w:rsidR="00072CB9" w:rsidRPr="00072CB9" w:rsidRDefault="00072CB9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энергоемкость продукции;</w:t>
      </w:r>
    </w:p>
    <w:p w:rsidR="00072CB9" w:rsidRPr="00072CB9" w:rsidRDefault="00072CB9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 xml:space="preserve">энерговооруженность; </w:t>
      </w:r>
    </w:p>
    <w:p w:rsidR="00072CB9" w:rsidRPr="00072CB9" w:rsidRDefault="00072CB9" w:rsidP="00072CB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072CB9">
        <w:rPr>
          <w:rFonts w:ascii="Times New Roman" w:hAnsi="Times New Roman" w:cs="Times New Roman"/>
          <w:sz w:val="28"/>
          <w:szCs w:val="28"/>
        </w:rPr>
        <w:t>уровень механизации труда</w:t>
      </w:r>
      <w:r w:rsidR="004F1B49">
        <w:rPr>
          <w:rFonts w:ascii="Times New Roman" w:hAnsi="Times New Roman" w:cs="Times New Roman"/>
          <w:sz w:val="28"/>
          <w:szCs w:val="28"/>
        </w:rPr>
        <w:t>.</w:t>
      </w:r>
      <w:r w:rsidRPr="00072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A04" w:rsidRDefault="008A3A04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74030A" w:rsidRDefault="0074030A" w:rsidP="00F844E4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0B4B28" w:rsidRDefault="000B4B28" w:rsidP="008A3A04">
      <w:pPr>
        <w:pStyle w:val="Style4"/>
        <w:widowControl/>
        <w:numPr>
          <w:ilvl w:val="0"/>
          <w:numId w:val="6"/>
        </w:numPr>
        <w:spacing w:line="240" w:lineRule="auto"/>
        <w:jc w:val="center"/>
        <w:rPr>
          <w:rStyle w:val="FontStyle1012"/>
          <w:b/>
          <w:sz w:val="28"/>
          <w:szCs w:val="28"/>
          <w:lang w:val="ru-RU" w:eastAsia="ru-RU"/>
        </w:rPr>
      </w:pPr>
      <w:r w:rsidRPr="000B4B28">
        <w:rPr>
          <w:rStyle w:val="FontStyle1012"/>
          <w:b/>
          <w:sz w:val="28"/>
          <w:szCs w:val="28"/>
          <w:lang w:val="ru-RU" w:eastAsia="ru-RU"/>
        </w:rPr>
        <w:lastRenderedPageBreak/>
        <w:t>РАСЧЕТ ПОКАЗАТЕЛЕЙ ЭКОНОМИЧЕСКОЙ ОЦЕНКИ</w:t>
      </w:r>
    </w:p>
    <w:p w:rsidR="008A3A04" w:rsidRPr="000B4B28" w:rsidRDefault="008A3A04" w:rsidP="008A3A04">
      <w:pPr>
        <w:pStyle w:val="Style4"/>
        <w:widowControl/>
        <w:spacing w:line="240" w:lineRule="auto"/>
        <w:ind w:left="450" w:firstLine="0"/>
        <w:rPr>
          <w:rStyle w:val="FontStyle1012"/>
          <w:b/>
          <w:sz w:val="28"/>
          <w:szCs w:val="28"/>
          <w:lang w:val="ru-RU" w:eastAsia="ru-RU"/>
        </w:rPr>
      </w:pPr>
    </w:p>
    <w:p w:rsidR="00A021DC" w:rsidRDefault="00A021DC" w:rsidP="008A3A04">
      <w:pPr>
        <w:pStyle w:val="2"/>
        <w:numPr>
          <w:ilvl w:val="1"/>
          <w:numId w:val="6"/>
        </w:numPr>
        <w:spacing w:before="0" w:after="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r w:rsidRPr="00E92E20">
        <w:rPr>
          <w:rStyle w:val="a4"/>
          <w:rFonts w:ascii="Times New Roman" w:hAnsi="Times New Roman" w:cs="Times New Roman"/>
          <w:color w:val="000000" w:themeColor="text1"/>
        </w:rPr>
        <w:t>Капитальные вложения</w:t>
      </w:r>
    </w:p>
    <w:p w:rsidR="008A3A04" w:rsidRDefault="008A3A04" w:rsidP="008A3A04">
      <w:pPr>
        <w:pStyle w:val="2"/>
        <w:spacing w:before="0" w:after="0"/>
        <w:ind w:firstLine="567"/>
        <w:rPr>
          <w:rStyle w:val="a4"/>
          <w:rFonts w:ascii="Times New Roman" w:hAnsi="Times New Roman" w:cs="Times New Roman"/>
          <w:b w:val="0"/>
          <w:color w:val="000000" w:themeColor="text1"/>
        </w:rPr>
      </w:pPr>
    </w:p>
    <w:p w:rsidR="00A021DC" w:rsidRDefault="00A021DC" w:rsidP="008A3A04">
      <w:pPr>
        <w:pStyle w:val="2"/>
        <w:spacing w:before="0" w:after="0"/>
        <w:ind w:firstLine="567"/>
        <w:rPr>
          <w:rStyle w:val="a4"/>
          <w:rFonts w:ascii="Times New Roman" w:hAnsi="Times New Roman" w:cs="Times New Roman"/>
          <w:b w:val="0"/>
          <w:color w:val="000000" w:themeColor="text1"/>
        </w:rPr>
      </w:pPr>
      <w:r w:rsidRPr="00E92E20">
        <w:rPr>
          <w:rStyle w:val="a4"/>
          <w:rFonts w:ascii="Times New Roman" w:hAnsi="Times New Roman" w:cs="Times New Roman"/>
          <w:b w:val="0"/>
          <w:color w:val="000000" w:themeColor="text1"/>
        </w:rPr>
        <w:t xml:space="preserve">Капитальные вложения – это средства, направляемые </w:t>
      </w:r>
      <w:r>
        <w:rPr>
          <w:rStyle w:val="a4"/>
          <w:rFonts w:ascii="Times New Roman" w:hAnsi="Times New Roman" w:cs="Times New Roman"/>
          <w:b w:val="0"/>
          <w:color w:val="000000" w:themeColor="text1"/>
        </w:rPr>
        <w:t xml:space="preserve">на приобретение, капитальный ремонт и модернизацию машин и оборудования, необходимых для механизации производственных процессов и операций. </w:t>
      </w:r>
    </w:p>
    <w:p w:rsidR="00A021DC" w:rsidRPr="0071567A" w:rsidRDefault="00A021DC" w:rsidP="00A021D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71567A">
        <w:rPr>
          <w:rFonts w:ascii="Times New Roman" w:hAnsi="Times New Roman" w:cs="Times New Roman"/>
          <w:sz w:val="28"/>
          <w:szCs w:val="28"/>
          <w:lang w:eastAsia="ru-RU"/>
        </w:rPr>
        <w:t>Капиталовложения бывают</w:t>
      </w:r>
      <w:r w:rsidRPr="0080025C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1567A">
        <w:rPr>
          <w:rFonts w:ascii="Times New Roman" w:hAnsi="Times New Roman" w:cs="Times New Roman"/>
          <w:sz w:val="28"/>
          <w:szCs w:val="28"/>
          <w:lang w:eastAsia="ru-RU"/>
        </w:rPr>
        <w:t xml:space="preserve"> первоначальные, под которыми принято  понимать капиталовложения, произведенные впервые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оптовая цена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(цена приобретения)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оборудования (машины)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  <w:r w:rsidRPr="0080025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;</w:t>
      </w:r>
      <w:r w:rsidRPr="0071567A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капиталовложения общие, отражающие всю сумму капвложений</w:t>
      </w:r>
      <w:r w:rsidRPr="0080025C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1567A">
        <w:rPr>
          <w:rFonts w:ascii="Times New Roman" w:hAnsi="Times New Roman" w:cs="Times New Roman"/>
          <w:sz w:val="28"/>
          <w:szCs w:val="28"/>
          <w:lang w:eastAsia="ru-RU"/>
        </w:rPr>
        <w:t xml:space="preserve"> и капиталовложения дополнительные, представляющие собой разность между суммой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общих </w:t>
      </w:r>
      <w:r w:rsidRPr="0071567A">
        <w:rPr>
          <w:rFonts w:ascii="Times New Roman" w:hAnsi="Times New Roman" w:cs="Times New Roman"/>
          <w:sz w:val="28"/>
          <w:szCs w:val="28"/>
          <w:lang w:eastAsia="ru-RU"/>
        </w:rPr>
        <w:t>капвложений проектируемого (нового) и суммой общих капвложений базового вариантов.</w:t>
      </w:r>
    </w:p>
    <w:p w:rsidR="00A021DC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Капитальные вложения на машины и оборудование, кроме затрат на их приобретение, включают затраты на их транспортировку, монтаж, наладку и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торговые наложения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Это и есть первоначальная балансовая стоимость машины (оборудования). </w:t>
      </w:r>
    </w:p>
    <w:p w:rsidR="00A021DC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В технико-экономических расчетах и обоснованиях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как правило фигурирует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балансовая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(восстановительная)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стоимость основного средства производства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Восстановительная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стоимость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это стоимость основного средства в современных ценах. Она исчисляется путем переоценки, с учетом инфляции и приведения цены к современным условиям.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Остаточная стоимость основных средств – их стоимость за вычетом физического износа. Используется в случае восстановления работоспособности изношенной (подлежащей списанию) сельскохозяйственной техники.</w:t>
      </w:r>
    </w:p>
    <w:p w:rsidR="00A021DC" w:rsidRPr="00543338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Расчетная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балансовая стоимость сельскохозяйственной техники (Бс)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определяется по формуле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:</w:t>
      </w:r>
    </w:p>
    <w:p w:rsidR="00A021DC" w:rsidRPr="00E92E20" w:rsidRDefault="00A41560" w:rsidP="00543338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Ц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∙η</m:t>
        </m:r>
      </m:oMath>
      <w:r w:rsidR="00543338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54333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1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:rsidR="00A021DC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где </w:t>
      </w:r>
      <w:r w:rsidRPr="009B1B8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Ц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о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 оптовая цена (цена приобретения) машины</w:t>
      </w:r>
      <w:r w:rsidRPr="009B1B8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;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9B1B8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η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 – коэффициент, учитывающий торговую наценку, затраты на транспортировку со склада торгующей организации до потребителя, монтаж, досборку и обкатку. Эти затраты составляют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15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35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% от прейскурантной цены. Поэтому коэффициент η принимают равным 1,15–1,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35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Для машин, не требующих монтажа, </w:t>
      </w:r>
      <w:r w:rsidRPr="009B1B8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η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= 1,1.</w:t>
      </w:r>
    </w:p>
    <w:p w:rsidR="00A021DC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В исключительных случаях в дипломных проектах можно применять упрощенный способ расчета цены сельскохозяйственной техники (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оборудования)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по сопоставимой массе и удельной стоимости:</w:t>
      </w:r>
    </w:p>
    <w:p w:rsidR="00A021DC" w:rsidRPr="00E92E20" w:rsidRDefault="00A41560" w:rsidP="00A021DC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e>
          <m:sub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Н</m:t>
                </m:r>
              </m:sub>
            </m:sSub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Б</m:t>
                </m:r>
              </m:e>
              <m:sub>
                <m:sSub>
                  <m:sSubPr>
                    <m:ctrlPr>
                      <w:rPr>
                        <w:rStyle w:val="a4"/>
                        <w:rFonts w:ascii="Cambria Math" w:hAnsi="Cambria Math" w:cs="Times New Roman"/>
                        <w:i w:val="0"/>
                        <w:iCs w:val="0"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a4"/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С</m:t>
                    </m:r>
                  </m:e>
                  <m:sub>
                    <m:r>
                      <w:rPr>
                        <w:rStyle w:val="a4"/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Б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М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Б</m:t>
                </m:r>
              </m:sub>
            </m:sSub>
          </m:den>
        </m:f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М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Н</m:t>
            </m:r>
          </m:sub>
        </m:sSub>
      </m:oMath>
      <w:r w:rsidR="00A021DC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A021DC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  <w:r w:rsidR="00A021DC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543338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2</w:t>
      </w:r>
      <w:r w:rsidR="00A021DC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)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e>
          <m:sub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Н</m:t>
                </m:r>
              </m:sub>
            </m:sSub>
          </m:sub>
        </m:sSub>
      </m:oMath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 балансовая стоимость новой машины (агрегата), руб.;</w:t>
      </w:r>
    </w:p>
    <w:p w:rsidR="00A021DC" w:rsidRPr="00E92E20" w:rsidRDefault="00A41560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e>
          <m:sub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Б</m:t>
                </m:r>
              </m:sub>
            </m:sSub>
          </m:sub>
        </m:sSub>
      </m:oMath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 – балансовая стоимость </w:t>
      </w:r>
      <w:r w:rsidR="00A021D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базовой 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машины, принятой для сопоставления </w:t>
      </w:r>
      <w:r w:rsidR="00A021D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или эталона 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сравнения,руб.;</w:t>
      </w:r>
    </w:p>
    <w:p w:rsidR="00A021DC" w:rsidRPr="00E92E20" w:rsidRDefault="00A41560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М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sub>
        </m:sSub>
      </m:oMath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 масса машины (</w:t>
      </w:r>
      <w:r w:rsidR="00A021D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оборудования)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принятой для сопоставления или эталона сравнения, кг;</w:t>
      </w:r>
    </w:p>
    <w:p w:rsidR="00A021DC" w:rsidRDefault="00A41560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М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Н</m:t>
            </m:r>
          </m:sub>
        </m:sSub>
      </m:oMath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 масса новой машины (</w:t>
      </w:r>
      <w:r w:rsidR="00A021DC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оборудования)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кг.</w:t>
      </w:r>
    </w:p>
    <w:p w:rsidR="002972BD" w:rsidRDefault="002972BD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Балансовая стоимость</w:t>
      </w:r>
      <w:r w:rsidR="0085191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(восстановительная)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базовой машины берется из бухгалтерского учета сельскохозяйственной организации</w:t>
      </w:r>
      <w:r w:rsidR="002B1B1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где студент проходи</w:t>
      </w:r>
      <w:r w:rsidR="0085191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</w:t>
      </w:r>
      <w:r w:rsidR="002B1B1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преддипломную практику или же рассчитывается по формуле (2.1).</w:t>
      </w:r>
    </w:p>
    <w:p w:rsidR="00A021DC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Если установить балансовую стоимость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базовой машины (агрегата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), принятой для сопоставления или эталона сравнения, затруднительно, то балансовую стоимость в базовом и проектном вариантах можно рассчитать по формуле:</w:t>
      </w:r>
    </w:p>
    <w:p w:rsidR="00A021DC" w:rsidRPr="00E92E20" w:rsidRDefault="00A41560" w:rsidP="00543338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М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м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Ц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уд</m:t>
            </m:r>
          </m:sub>
        </m:sSub>
      </m:oMath>
      <w:r w:rsidR="00543338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 xml:space="preserve">               (2.</w:t>
      </w:r>
      <w:r w:rsidR="0054333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3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где М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м 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 масса машины (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оборудования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 в базовом или проектном вариантах, кг;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Ц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уд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удельная стоимость,</w:t>
      </w:r>
      <w:r w:rsidR="002B1B1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руб./кг (у.е./кг).</w:t>
      </w:r>
    </w:p>
    <w:p w:rsidR="00A021DC" w:rsidRPr="00AB1EFA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Удельная стоимость технических средств зависит от сложности их изготовления. </w:t>
      </w:r>
      <w:r w:rsidR="00A7018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Машины не сложные в изготовлении – 1 – 1.5 </w:t>
      </w:r>
      <w:r w:rsidR="006A33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у.е.</w:t>
      </w:r>
      <w:r w:rsidR="00A70188" w:rsidRPr="00A7018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/</w:t>
      </w:r>
      <w:r w:rsidR="00A7018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кг, средней сложности – 1.5 – 2.5 </w:t>
      </w:r>
      <w:r w:rsidR="006A33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у.е.</w:t>
      </w:r>
      <w:r w:rsidR="00A70188" w:rsidRPr="00A7018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/</w:t>
      </w:r>
      <w:r w:rsidR="00A7018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кг, сложные </w:t>
      </w:r>
      <w:r w:rsidR="00AB1EF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</w:t>
      </w:r>
      <w:r w:rsidR="00A7018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AB1EF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2.5 – 3.5 </w:t>
      </w:r>
      <w:r w:rsidR="006A3344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у.е.</w:t>
      </w:r>
      <w:r w:rsidR="00AB1EFA" w:rsidRPr="00AB1EF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/</w:t>
      </w:r>
      <w:r w:rsidR="00AB1EF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кг.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Упрощенный способ расчета балансовой стоимости новой машины, или серийно выпускаемой, по сопоставимому весу (или удельной стоимости) применяется в тех случаях, когда и в базовом и в проектном вариантах имеют место аналогичные конструкции и категории сложности. Принятая в расчетах величина балансовой стоимости сельскохозяйственной техники должна быть сопоставима и на уровне реальной стоимости.</w:t>
      </w:r>
    </w:p>
    <w:p w:rsidR="00AC4B93" w:rsidRPr="00E92E20" w:rsidRDefault="00AC4B93" w:rsidP="00AC4B93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Также, если машина (оборудование) не требуют монтажа, досборки и обкатки для расчетов вместо балансовой стоимости можно использовать цену приобретения (изготовления) данной машины (оборудования).</w:t>
      </w:r>
    </w:p>
    <w:p w:rsidR="00A021DC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При модернизации технического средства составляется смета расходов на изготовление требуемых узлов и деталей с учетом расхода запасных частей, каждого вида материалов на изготовление, затрат топлива, электроэнергии, пара, воды, затрат труда исполнителей их квалификации (разряда) и пр. Примерный перечень затрат на модернизацию приведен в табл. 2.1</w:t>
      </w: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74030A" w:rsidRPr="00E92E20" w:rsidRDefault="0074030A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A021DC" w:rsidRPr="00E92E20" w:rsidRDefault="00A021DC" w:rsidP="008323FA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lastRenderedPageBreak/>
        <w:t>Таблица 2.1. Расчет затрат на модернизацию технического средства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60"/>
        <w:gridCol w:w="1275"/>
        <w:gridCol w:w="1418"/>
        <w:gridCol w:w="1418"/>
      </w:tblGrid>
      <w:tr w:rsidR="00A021DC" w:rsidRPr="00E92E20" w:rsidTr="00140B3A">
        <w:trPr>
          <w:trHeight w:val="674"/>
        </w:trPr>
        <w:tc>
          <w:tcPr>
            <w:tcW w:w="2852" w:type="pct"/>
            <w:vAlign w:val="center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Элемент затрат</w:t>
            </w:r>
          </w:p>
        </w:tc>
        <w:tc>
          <w:tcPr>
            <w:tcW w:w="666" w:type="pct"/>
            <w:vAlign w:val="center"/>
          </w:tcPr>
          <w:p w:rsidR="00A021DC" w:rsidRPr="008323FA" w:rsidRDefault="00A021DC" w:rsidP="00140B3A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Кол</w:t>
            </w:r>
            <w:r w:rsidR="00140B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</w:t>
            </w: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во единиц, шт.</w:t>
            </w:r>
          </w:p>
        </w:tc>
        <w:tc>
          <w:tcPr>
            <w:tcW w:w="741" w:type="pct"/>
            <w:vAlign w:val="center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Стоимость единицы,</w:t>
            </w:r>
          </w:p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741" w:type="pct"/>
            <w:vAlign w:val="center"/>
          </w:tcPr>
          <w:p w:rsidR="00A021DC" w:rsidRPr="00140B3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40B3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Общая стоимость, руб.</w:t>
            </w:r>
          </w:p>
        </w:tc>
      </w:tr>
      <w:tr w:rsidR="00A021DC" w:rsidRPr="008323FA" w:rsidTr="00140B3A">
        <w:trPr>
          <w:trHeight w:val="297"/>
        </w:trPr>
        <w:tc>
          <w:tcPr>
            <w:tcW w:w="2852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66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41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41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0"/>
                <w:szCs w:val="20"/>
              </w:rPr>
              <w:t>4</w:t>
            </w:r>
          </w:p>
        </w:tc>
      </w:tr>
      <w:tr w:rsidR="00A021DC" w:rsidRPr="00E92E20" w:rsidTr="00140B3A">
        <w:tc>
          <w:tcPr>
            <w:tcW w:w="2852" w:type="pct"/>
          </w:tcPr>
          <w:p w:rsidR="00A021DC" w:rsidRPr="008323FA" w:rsidRDefault="00A021DC" w:rsidP="00161381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1. </w:t>
            </w:r>
            <w:r w:rsidR="00161381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Комплектующие</w:t>
            </w: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изделия </w:t>
            </w:r>
          </w:p>
        </w:tc>
        <w:tc>
          <w:tcPr>
            <w:tcW w:w="666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E92E20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A021DC" w:rsidRPr="00E92E20" w:rsidTr="00140B3A">
        <w:tc>
          <w:tcPr>
            <w:tcW w:w="2852" w:type="pct"/>
          </w:tcPr>
          <w:p w:rsidR="00A021DC" w:rsidRPr="008323FA" w:rsidRDefault="00A021DC" w:rsidP="00C179FE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2. </w:t>
            </w:r>
            <w:r w:rsidR="00C179F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Расходные материалы</w:t>
            </w:r>
          </w:p>
        </w:tc>
        <w:tc>
          <w:tcPr>
            <w:tcW w:w="666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E92E20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A021DC" w:rsidRPr="00E92E20" w:rsidTr="00140B3A">
        <w:tc>
          <w:tcPr>
            <w:tcW w:w="2852" w:type="pct"/>
          </w:tcPr>
          <w:p w:rsidR="00A021DC" w:rsidRDefault="0043394C" w:rsidP="008323FA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3</w:t>
            </w:r>
            <w:r w:rsidR="00A021DC"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 Транспортно-складские расходы</w:t>
            </w:r>
          </w:p>
          <w:p w:rsidR="00C179FE" w:rsidRPr="008323FA" w:rsidRDefault="00D902F2" w:rsidP="00C4016A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[</w:t>
            </w:r>
            <w:r w:rsidR="00C179F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(0,</w:t>
            </w:r>
            <w:r w:rsidR="00E63B5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03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-0,</w:t>
            </w:r>
            <w:r w:rsidR="00C4016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05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</w:t>
            </w:r>
            <w:r w:rsidR="00C179F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⸱стр.1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]</w:t>
            </w:r>
          </w:p>
        </w:tc>
        <w:tc>
          <w:tcPr>
            <w:tcW w:w="666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E92E20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A021DC" w:rsidRPr="00E92E20" w:rsidTr="00140B3A">
        <w:tc>
          <w:tcPr>
            <w:tcW w:w="2852" w:type="pct"/>
          </w:tcPr>
          <w:p w:rsidR="00A021DC" w:rsidRPr="008323FA" w:rsidRDefault="0043394C" w:rsidP="00C4016A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</w:t>
            </w:r>
            <w:r w:rsidR="00A021DC"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Оплата труда на </w:t>
            </w:r>
            <w:r w:rsidR="00A2129D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модернизацию </w:t>
            </w:r>
            <w:r w:rsidR="00A021DC"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</w:t>
            </w:r>
            <w:r w:rsidR="00C4016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A021DC"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отчислениями на социальные нужды</w:t>
            </w:r>
          </w:p>
        </w:tc>
        <w:tc>
          <w:tcPr>
            <w:tcW w:w="666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E92E20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612C4B" w:rsidRPr="00E92E20" w:rsidTr="00140B3A">
        <w:tc>
          <w:tcPr>
            <w:tcW w:w="2852" w:type="pct"/>
          </w:tcPr>
          <w:p w:rsidR="00612C4B" w:rsidRPr="008323FA" w:rsidRDefault="0043394C" w:rsidP="00FF7A14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5</w:t>
            </w:r>
            <w:r w:rsidR="00612C4B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</w:t>
            </w:r>
            <w:r w:rsidR="00C4016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</w:t>
            </w:r>
            <w:r w:rsidR="00FF7A1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рочие (накладные и др.) расходы на модернизацию </w:t>
            </w:r>
            <w:r w:rsidR="00612C4B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(</w:t>
            </w:r>
            <w:r w:rsidR="00FF7A1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1.0 – 2.5) </w:t>
            </w:r>
            <m:oMath>
              <m:r>
                <w:rPr>
                  <w:rStyle w:val="a4"/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∙</m:t>
              </m:r>
            </m:oMath>
            <w:r w:rsidR="00612C4B">
              <w:rPr>
                <w:rStyle w:val="a4"/>
                <w:rFonts w:ascii="Times New Roman" w:eastAsiaTheme="minorEastAsia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стр.</w:t>
            </w:r>
            <w:r w:rsidR="00FF7A14">
              <w:rPr>
                <w:rStyle w:val="a4"/>
                <w:rFonts w:ascii="Times New Roman" w:eastAsiaTheme="minorEastAsia" w:hAnsi="Times New Roman" w:cs="Times New Roman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" w:type="pct"/>
          </w:tcPr>
          <w:p w:rsidR="00612C4B" w:rsidRPr="008323FA" w:rsidRDefault="00612C4B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612C4B" w:rsidRPr="008323FA" w:rsidRDefault="00612C4B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612C4B" w:rsidRPr="00E92E20" w:rsidRDefault="00612C4B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A021DC" w:rsidRPr="00E92E20" w:rsidTr="00140B3A">
        <w:tc>
          <w:tcPr>
            <w:tcW w:w="2852" w:type="pct"/>
          </w:tcPr>
          <w:p w:rsidR="00A021DC" w:rsidRPr="008323FA" w:rsidRDefault="00FF7A14" w:rsidP="00FF7A14">
            <w:pPr>
              <w:tabs>
                <w:tab w:val="left" w:pos="0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</w:t>
            </w:r>
            <w:r w:rsidR="00E63B5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 </w:t>
            </w:r>
            <w:r w:rsidR="00A021DC"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Себестоимость изготовления (</w:t>
            </w:r>
            <w:r w:rsidR="00E57AD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стр.1+стр.2+стр.3+стр.4+стр.5</w:t>
            </w:r>
            <w:r w:rsidR="00A021DC" w:rsidRPr="008323FA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66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8323FA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41" w:type="pct"/>
          </w:tcPr>
          <w:p w:rsidR="00A021DC" w:rsidRPr="00E92E20" w:rsidRDefault="00A021DC" w:rsidP="009176BC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A021DC" w:rsidRDefault="00A021DC" w:rsidP="00A021DC">
      <w:pPr>
        <w:ind w:firstLine="567"/>
        <w:jc w:val="both"/>
        <w:rPr>
          <w:rStyle w:val="a4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</w:p>
    <w:p w:rsidR="00A021DC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Стоимость использованных материалов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определяют по формуле:</w:t>
      </w:r>
    </w:p>
    <w:p w:rsidR="00A021DC" w:rsidRPr="00E92E20" w:rsidRDefault="00A41560" w:rsidP="00543338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м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=Σ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m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i</m:t>
            </m:r>
          </m:sub>
        </m:sSub>
      </m:oMath>
      <w:r w:rsidR="00543338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54333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4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где Ц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  <w:lang w:val="en-US"/>
        </w:rPr>
        <w:t>i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цена материала i-го вида, руб./кг;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m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  <w:lang w:val="en-US"/>
        </w:rPr>
        <w:t>i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норма расхода материала i-го вида, кг.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Транспортно-складские расходы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берутся в размере </w:t>
      </w:r>
      <w:r w:rsidR="00F9197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3 – 5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%</w:t>
      </w:r>
      <w:r w:rsidR="00F9197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от стоимости покупных изделий. </w:t>
      </w:r>
    </w:p>
    <w:p w:rsidR="00A021DC" w:rsidRPr="00543338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Оплата труда на </w:t>
      </w:r>
      <w:r w:rsidR="00A2129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модернизацию определяется по формуле</w:t>
      </w:r>
      <w:r w:rsidR="00A2129D" w:rsidRPr="00A2129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:</w:t>
      </w:r>
    </w:p>
    <w:p w:rsidR="00E57ADE" w:rsidRPr="00543338" w:rsidRDefault="00E57ADE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A021DC" w:rsidRPr="00543338" w:rsidRDefault="00A41560" w:rsidP="00E57ADE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Cambria Math"/>
                <w:color w:val="000000" w:themeColor="text1"/>
                <w:sz w:val="28"/>
                <w:szCs w:val="28"/>
              </w:rPr>
              <m:t>о</m:t>
            </m:r>
          </m:sub>
        </m:sSub>
        <m:r>
          <w:rPr>
            <w:rStyle w:val="a4"/>
            <w:rFonts w:ascii="Cambria Math"/>
            <w:color w:val="000000" w:themeColor="text1"/>
            <w:sz w:val="28"/>
            <w:szCs w:val="28"/>
          </w:rPr>
          <m:t>=Σ</m:t>
        </m:r>
        <m:sSub>
          <m:sSubPr>
            <m:ctrlPr>
              <w:rPr>
                <w:rStyle w:val="a4"/>
                <w:rFonts w:ascii="Cambria Math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Cambria Math"/>
                <w:color w:val="000000" w:themeColor="text1"/>
                <w:sz w:val="28"/>
                <w:szCs w:val="28"/>
              </w:rPr>
              <m:t>ч</m:t>
            </m:r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  <m:r>
          <w:rPr>
            <w:rStyle w:val="a4"/>
            <w:rFonts w:ascii="Cambria Math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4"/>
                <w:rFonts w:ascii="Cambria Math"/>
                <w:color w:val="000000" w:themeColor="text1"/>
                <w:sz w:val="28"/>
                <w:szCs w:val="28"/>
              </w:rPr>
              <m:t>ув</m:t>
            </m:r>
          </m:sub>
        </m:sSub>
        <m:r>
          <w:rPr>
            <w:rStyle w:val="a4"/>
            <w:rFonts w:ascii="Cambria Math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="00A021DC" w:rsidRPr="0054333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</w:t>
      </w:r>
      <w:r w:rsidR="00A021DC" w:rsidRPr="0054333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54333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FB721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5</w:t>
      </w:r>
      <w:r w:rsidR="00A021DC" w:rsidRPr="0054333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Pr="00573C3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– среднечасовая тарифная ставка рабочих i-го вида работ, руб./ч;</w:t>
      </w:r>
    </w:p>
    <w:p w:rsidR="00A021DC" w:rsidRPr="00E92E20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t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  <w:lang w:val="en-US"/>
        </w:rPr>
        <w:t>i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трудоемкость i-го вида работ, чел.-ч;</w:t>
      </w:r>
    </w:p>
    <w:p w:rsidR="00A2129D" w:rsidRPr="00E57ADE" w:rsidRDefault="00A021DC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ув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коэффициент увеличения тарифных ставок, который учитывает все виды надбавок, премий, компенсационных выплат</w:t>
      </w:r>
      <w:r w:rsidR="00A2129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</w:t>
      </w:r>
      <w:r w:rsidR="00E57ADE" w:rsidRPr="00E57ADE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Этот коэффициент принимают равным 1,8–2,0.</w:t>
      </w:r>
    </w:p>
    <w:p w:rsidR="00A2129D" w:rsidRDefault="00A2129D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Отчисления на социальные нужды составляют 30% от оплаты труда на модернизацию.</w:t>
      </w:r>
    </w:p>
    <w:p w:rsidR="009A5E3B" w:rsidRDefault="009A5E3B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Итого оплата труда с отчислениями на социальные нужды будет равна</w:t>
      </w:r>
      <w:r w:rsidRPr="009A5E3B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:</w:t>
      </w:r>
    </w:p>
    <w:p w:rsidR="009A5E3B" w:rsidRDefault="009A5E3B" w:rsidP="00A021DC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9A5E3B" w:rsidRDefault="009A5E3B" w:rsidP="009A5E3B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С=С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+0,3</w:t>
      </w:r>
      <m:oMath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</m:oMath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о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FB721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6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:rsidR="009A5E3B" w:rsidRPr="009A5E3B" w:rsidRDefault="009A5E3B" w:rsidP="009A5E3B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A021DC" w:rsidRPr="00E92E20" w:rsidRDefault="00A021DC" w:rsidP="00A021DC">
      <w:pPr>
        <w:tabs>
          <w:tab w:val="left" w:pos="2145"/>
          <w:tab w:val="left" w:pos="2832"/>
          <w:tab w:val="left" w:pos="3540"/>
          <w:tab w:val="left" w:pos="4248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Затраты средств на электроэнергию, топливо, воду и др. ресурсы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определяют путем умножения количества необходимых для модернизации ресурсов на цену соответствующего ресурса с последующим их суммированием.</w:t>
      </w:r>
    </w:p>
    <w:p w:rsidR="00A021DC" w:rsidRDefault="00A021DC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 xml:space="preserve">Расчет </w:t>
      </w:r>
      <w:r w:rsidRP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цены на изготовление (модернизацию) сельскохозяйственной машины, агрегата, узла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производят по следующей формуле:</w:t>
      </w:r>
    </w:p>
    <w:p w:rsidR="00A021DC" w:rsidRPr="00E92E20" w:rsidRDefault="00A41560" w:rsidP="00FB721D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Ц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и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и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р</m:t>
            </m:r>
          </m:sub>
        </m:sSub>
      </m:oMath>
      <w:r w:rsidR="00FB721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FB721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7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:rsidR="00A021DC" w:rsidRPr="00E92E20" w:rsidRDefault="00A021DC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где S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и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себестоимость модернизации технического средства, руб.;</w:t>
      </w:r>
    </w:p>
    <w:p w:rsidR="00A021DC" w:rsidRPr="00E92E20" w:rsidRDefault="00A021DC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р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коэффициент, учитывающий среднюю норму рентабельности относительно себестоимости изготовления узла или детали машины, который принимают равным 1,1–1,25.</w:t>
      </w:r>
    </w:p>
    <w:p w:rsidR="00A021DC" w:rsidRPr="00E92E20" w:rsidRDefault="00A021DC" w:rsidP="00A021DC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Балансовая стоимость модернизированной машины будет 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состоять из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б</w:t>
      </w:r>
      <w:r w:rsidR="00465A83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алансов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ой</w:t>
      </w:r>
      <w:r w:rsidR="00465A83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стоимост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и</w:t>
      </w:r>
      <w:r w:rsidR="00465A83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модернизир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уемой</w:t>
      </w:r>
      <w:r w:rsidR="00465A83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машины 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и капитальных вложений (затрат)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на е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е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модернизацию. 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Капитальные вложения в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модернизацию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мо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гут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быть уменьшен</w:t>
      </w:r>
      <w:r w:rsidR="00465A83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ы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на цену реализации оборудования, снятого с модернизируемого технического средства.</w:t>
      </w:r>
    </w:p>
    <w:p w:rsidR="00A021DC" w:rsidRDefault="00A021DC" w:rsidP="00A021DC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Ликвидационная стоимость технического средства или демонтируемого оборудования 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может быть рассчитана по формуле:</w:t>
      </w:r>
    </w:p>
    <w:p w:rsidR="00A021DC" w:rsidRPr="00E92E20" w:rsidRDefault="00A41560" w:rsidP="00FB721D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Л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ст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ст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d>
          <m:d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1-</m:t>
            </m:r>
            <m:f>
              <m:f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Style w:val="a4"/>
                        <w:rFonts w:ascii="Cambria Math" w:hAnsi="Cambria Math" w:cs="Times New Roman"/>
                        <w:i w:val="0"/>
                        <w:iCs w:val="0"/>
                        <w:color w:val="000000" w:themeColor="text1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Style w:val="a4"/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Style w:val="a4"/>
                        <w:rFonts w:ascii="Cambria Math" w:hAnsi="Cambria Math" w:cs="Times New Roman"/>
                        <w:color w:val="000000" w:themeColor="text1"/>
                        <w:sz w:val="28"/>
                        <w:szCs w:val="28"/>
                      </w:rPr>
                      <m:t>m</m:t>
                    </m:r>
                  </m:sub>
                </m:sSub>
              </m:num>
              <m:den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100</m:t>
                </m:r>
              </m:den>
            </m:f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∙</m:t>
            </m:r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</m:e>
        </m:d>
      </m:oMath>
      <w:r w:rsidR="00FB721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FB721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8</w:t>
      </w:r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</w:t>
      </w:r>
    </w:p>
    <w:p w:rsidR="00A021DC" w:rsidRPr="00E92E20" w:rsidRDefault="00A021DC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где Б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ст</w:t>
      </w: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первоначальная балансовая стоимость технического средства (оборудования), руб.;</w:t>
      </w:r>
    </w:p>
    <w:p w:rsidR="00A021DC" w:rsidRPr="00E92E20" w:rsidRDefault="00A41560" w:rsidP="00A021DC">
      <w:pPr>
        <w:spacing w:after="0" w:line="240" w:lineRule="auto"/>
        <w:ind w:firstLine="709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α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m</m:t>
            </m:r>
          </m:sub>
        </m:sSub>
      </m:oMath>
      <w:r w:rsidR="00A021DC"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годовая норма амортизации на полное восстановление, %;</w:t>
      </w:r>
    </w:p>
    <w:p w:rsidR="00A021DC" w:rsidRDefault="00A021DC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92E2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t – время эксплуатации технического средства (оборудования), лет.</w:t>
      </w:r>
    </w:p>
    <w:p w:rsidR="00E16B34" w:rsidRDefault="00E16B34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Размер капитальных вложений при </w:t>
      </w:r>
      <w:r w:rsid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комплексной механизации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(механизации производственных процессов) определяем по формуле</w:t>
      </w:r>
    </w:p>
    <w:p w:rsidR="00E16B34" w:rsidRDefault="00E16B34" w:rsidP="00D579D6">
      <w:pPr>
        <w:spacing w:after="0" w:line="240" w:lineRule="auto"/>
        <w:ind w:firstLine="709"/>
        <w:jc w:val="center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m:oMath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К=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+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sub>
        </m:sSub>
      </m:oMath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  <w:t>(2.</w:t>
      </w:r>
      <w:r w:rsidR="00FB721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9</w:t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)</w:t>
      </w:r>
    </w:p>
    <w:p w:rsidR="00E16B34" w:rsidRDefault="00D579D6" w:rsidP="00A021DC">
      <w:pPr>
        <w:spacing w:after="0" w:line="240" w:lineRule="auto"/>
        <w:ind w:firstLine="709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г</w:t>
      </w:r>
      <w:r w:rsidR="00E16B34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де </w:t>
      </w: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</m:oMath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–сметная стоимость строительной части (балансовая стоимость здания, сооружения), руб.</w:t>
      </w:r>
      <w:r w:rsidRPr="00D579D6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;</w:t>
      </w:r>
    </w:p>
    <w:p w:rsidR="00D579D6" w:rsidRDefault="00A41560" w:rsidP="00A021DC">
      <w:pPr>
        <w:spacing w:after="0" w:line="240" w:lineRule="auto"/>
        <w:ind w:firstLine="709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sub>
        </m:sSub>
      </m:oMath>
      <w:r w:rsidR="00D579D6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- балансовая стоимость (капиталовложения) машин (оборудования), руб.</w:t>
      </w:r>
    </w:p>
    <w:p w:rsidR="007C2643" w:rsidRPr="007C2643" w:rsidRDefault="007C2643" w:rsidP="00A021DC">
      <w:pPr>
        <w:spacing w:after="0" w:line="240" w:lineRule="auto"/>
        <w:ind w:firstLine="709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При отсутствии стоимости строительных работ этот показатель можно рассчитать по укрупненным нормативам стоимости 1</w:t>
      </w:r>
      <w:r w:rsidR="006A3344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метра квадратного</w:t>
      </w: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  <w:vertAlign w:val="superscript"/>
        </w:rPr>
        <w:t xml:space="preserve"> </w:t>
      </w: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строительных работ (</w:t>
      </w:r>
      <w:r w:rsidR="006A3344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фермы, </w:t>
      </w: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навозохранилища, кормоцеха и т.д.)</w:t>
      </w:r>
      <w:r w:rsidRPr="007C2643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:</w:t>
      </w:r>
    </w:p>
    <w:p w:rsidR="007C2643" w:rsidRDefault="00A41560" w:rsidP="00D81A9E">
      <w:pPr>
        <w:spacing w:after="0" w:line="240" w:lineRule="auto"/>
        <w:ind w:firstLine="709"/>
        <w:jc w:val="center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ср</m:t>
            </m:r>
          </m:sub>
        </m:sSub>
      </m:oMath>
      <w:r w:rsidR="00D81A9E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  <w:t>(2.1</w:t>
      </w:r>
      <w:r w:rsidR="00FB721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0</w:t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)</w:t>
      </w:r>
    </w:p>
    <w:p w:rsidR="00D81A9E" w:rsidRDefault="00D81A9E" w:rsidP="00A021DC">
      <w:pPr>
        <w:spacing w:after="0" w:line="240" w:lineRule="auto"/>
        <w:ind w:firstLine="709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F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sub>
        </m:sSub>
      </m:oMath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- площадь (объем) строительной части, м</w:t>
      </w: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  <w:vertAlign w:val="superscript"/>
        </w:rPr>
        <w:t xml:space="preserve">2 </w:t>
      </w: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(м</w:t>
      </w: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  <w:vertAlign w:val="superscript"/>
        </w:rPr>
        <w:t xml:space="preserve">3 </w:t>
      </w: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)</w:t>
      </w:r>
      <w:r w:rsidRPr="00D81A9E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;</w:t>
      </w:r>
    </w:p>
    <w:p w:rsidR="00D81A9E" w:rsidRDefault="00A41560" w:rsidP="00A021DC">
      <w:pPr>
        <w:spacing w:after="0" w:line="240" w:lineRule="auto"/>
        <w:ind w:firstLine="709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ср</m:t>
            </m:r>
          </m:sub>
        </m:sSub>
      </m:oMath>
      <w:r w:rsidR="00D81A9E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- стоимость 1</w:t>
      </w:r>
      <w:r w:rsidR="006A3344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метра квадратного</w:t>
      </w:r>
      <w:r w:rsidR="00D81A9E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  <w:vertAlign w:val="superscript"/>
        </w:rPr>
        <w:t xml:space="preserve"> </w:t>
      </w:r>
      <w:r w:rsidR="00D81A9E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строительных работ для животноводческих помещений данного назначения, руб.</w:t>
      </w:r>
    </w:p>
    <w:p w:rsidR="006A3344" w:rsidRPr="00D81A9E" w:rsidRDefault="006A3344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В зависимости от сложности сооружения стоимость 1 метра квадратного строительных работ в животноводстве равна 100 – 300 у.е. </w:t>
      </w:r>
    </w:p>
    <w:p w:rsidR="00F45568" w:rsidRDefault="00D579D6" w:rsidP="00A021DC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Д</w:t>
      </w:r>
      <w:r w:rsidR="00F4556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ополнительные капитальные вложения 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определяются по формуле</w:t>
      </w:r>
    </w:p>
    <w:p w:rsidR="00D579D6" w:rsidRPr="00E92E20" w:rsidRDefault="00A41560" w:rsidP="009A5E3B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К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eastAsia="ru-RU"/>
                  </w:rPr>
                  <m:t>В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eastAsia="ru-RU"/>
                  </w:rPr>
                  <m:t>Д</m:t>
                </m:r>
              </m:sub>
            </m:sSub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 xml:space="preserve">= 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Н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-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Б,</m:t>
            </m:r>
          </m:sub>
        </m:sSub>
      </m:oMath>
      <w:r w:rsidR="009A5E3B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ab/>
      </w:r>
      <w:r w:rsidR="009A5E3B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ab/>
      </w:r>
      <w:r w:rsidR="009A5E3B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ab/>
        <w:t>(2.1</w:t>
      </w:r>
      <w:r w:rsidR="00FB721D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1</w:t>
      </w:r>
      <w:r w:rsidR="009A5E3B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)</w:t>
      </w:r>
    </w:p>
    <w:p w:rsidR="00A021DC" w:rsidRDefault="00522154" w:rsidP="00A021DC">
      <w:pPr>
        <w:spacing w:after="0" w:line="240" w:lineRule="auto"/>
        <w:ind w:firstLine="567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</w:t>
      </w:r>
      <w:r w:rsidR="00D579D6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де </w:t>
      </w: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Н</m:t>
            </m:r>
          </m:sub>
        </m:sSub>
      </m:oMath>
      <w:r w:rsidR="00D579D6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- капиталовложения по новому (проектируемому) варианту, руб.</w:t>
      </w:r>
      <w:r w:rsidR="00D579D6" w:rsidRPr="00D579D6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;</w:t>
      </w:r>
    </w:p>
    <w:p w:rsidR="00D579D6" w:rsidRDefault="00A41560" w:rsidP="00A021DC">
      <w:pPr>
        <w:spacing w:after="0" w:line="240" w:lineRule="auto"/>
        <w:ind w:firstLine="567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Б</m:t>
            </m:r>
          </m:sub>
        </m:sSub>
      </m:oMath>
      <w:r w:rsidR="00D579D6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- капиталовложения по базовому варианту, руб.</w:t>
      </w:r>
    </w:p>
    <w:p w:rsidR="00DA2306" w:rsidRDefault="00DA2306" w:rsidP="00A021DC">
      <w:pPr>
        <w:spacing w:after="0" w:line="240" w:lineRule="auto"/>
        <w:ind w:firstLine="567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Удельные капиталовложения определяются по формуле</w:t>
      </w:r>
    </w:p>
    <w:p w:rsidR="00DA2306" w:rsidRPr="009433DB" w:rsidRDefault="00A41560" w:rsidP="009A5E3B">
      <w:pPr>
        <w:spacing w:after="0" w:line="240" w:lineRule="auto"/>
        <w:ind w:firstLine="567"/>
        <w:jc w:val="center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УД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num>
          <m:den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Г</m:t>
                </m:r>
              </m:sub>
            </m:sSub>
          </m:den>
        </m:f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,</m:t>
        </m:r>
      </m:oMath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  <w:t>(2.1</w:t>
      </w:r>
      <w:r w:rsidR="00FB721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2</w:t>
      </w:r>
      <w:r w:rsidR="009A5E3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)</w:t>
      </w:r>
    </w:p>
    <w:p w:rsidR="009433DB" w:rsidRDefault="00631B89" w:rsidP="00A021D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lastRenderedPageBreak/>
        <w:t>г</w:t>
      </w:r>
      <w:r w:rsidR="009433D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де - </w:t>
      </w: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Г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 xml:space="preserve">- </m:t>
        </m:r>
      </m:oMath>
      <w:r w:rsidR="009433DB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годовой </w:t>
      </w:r>
      <w:r w:rsidR="009433DB">
        <w:rPr>
          <w:rFonts w:ascii="Times New Roman" w:eastAsiaTheme="minorEastAsia" w:hAnsi="Times New Roman" w:cs="Times New Roman"/>
          <w:sz w:val="28"/>
          <w:szCs w:val="28"/>
        </w:rPr>
        <w:t>объем произведенной сельскохозяйственной продукции (молоко, мясо и т. д.)</w:t>
      </w:r>
      <w:r>
        <w:rPr>
          <w:rFonts w:ascii="Times New Roman" w:eastAsiaTheme="minorEastAsia" w:hAnsi="Times New Roman" w:cs="Times New Roman"/>
          <w:sz w:val="28"/>
          <w:szCs w:val="28"/>
        </w:rPr>
        <w:t>, т.</w:t>
      </w:r>
      <w:r w:rsidR="009433DB">
        <w:rPr>
          <w:rFonts w:ascii="Times New Roman" w:eastAsiaTheme="minorEastAsia" w:hAnsi="Times New Roman" w:cs="Times New Roman"/>
          <w:sz w:val="28"/>
          <w:szCs w:val="28"/>
        </w:rPr>
        <w:t xml:space="preserve"> или годовой объем выполненных работ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(голов, т)</w:t>
      </w:r>
      <w:r w:rsidR="009433D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8466F" w:rsidRPr="00872973" w:rsidRDefault="00B8466F" w:rsidP="00A021D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466F" w:rsidRDefault="00B8466F" w:rsidP="00B8466F">
      <w:pPr>
        <w:shd w:val="clear" w:color="auto" w:fill="FFFFFF"/>
        <w:spacing w:after="0" w:line="24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2.2 </w:t>
      </w:r>
      <w:r w:rsidRPr="003D678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асчет </w:t>
      </w:r>
      <w:r w:rsidR="0072686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эксплуатационных затрат по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технологической карт</w:t>
      </w:r>
      <w:r w:rsidR="0072686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</w:t>
      </w:r>
    </w:p>
    <w:p w:rsidR="00B8466F" w:rsidRPr="003D678F" w:rsidRDefault="00B8466F" w:rsidP="00B8466F">
      <w:pPr>
        <w:shd w:val="clear" w:color="auto" w:fill="FFFFFF"/>
        <w:spacing w:after="0" w:line="24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B8466F" w:rsidRPr="003D678F" w:rsidRDefault="00B8466F" w:rsidP="00B8466F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7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обоснования комплексной механизации фермы (комплекса) в целом, технологического объекта или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(операции)</w:t>
      </w:r>
      <w:r w:rsidRPr="003D67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после обоснования выбора отдельных машин</w:t>
      </w:r>
      <w:r w:rsidR="007268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их модернизации</w:t>
      </w:r>
      <w:r w:rsidRPr="003D67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произведённого технологическими расчётами, составляют технологическую карту, по соответствующей форме.</w:t>
      </w:r>
    </w:p>
    <w:p w:rsidR="00B8466F" w:rsidRPr="003D678F" w:rsidRDefault="00B8466F" w:rsidP="00B8466F">
      <w:pPr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D67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Технологическая карта - это план производства продукции</w:t>
      </w:r>
      <w:r w:rsidR="007268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(работ)</w:t>
      </w:r>
      <w:r w:rsidRPr="003D678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которой отражён весь комплекс мероприятий, основанных на достижениях науки, техники и передового опыта с учётом конкретных условий производства. Это основной документ для определения потребности в целом хозяйства в машинах, а также для определения технико-экономических показателей выбранной системы.</w:t>
      </w:r>
    </w:p>
    <w:p w:rsidR="0072686A" w:rsidRPr="00E84051" w:rsidRDefault="0072686A" w:rsidP="0072686A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012"/>
          <w:sz w:val="28"/>
          <w:szCs w:val="28"/>
          <w:lang w:val="ru-RU" w:eastAsia="ru-RU"/>
        </w:rPr>
        <w:t>На основе технологических операций</w:t>
      </w:r>
      <w:r w:rsidR="008264BF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>и возможных вариантов оборудования для их выполнения рассчитаем показатели технологической карты</w:t>
      </w:r>
      <w:r>
        <w:rPr>
          <w:rStyle w:val="FontStyle1012"/>
          <w:sz w:val="28"/>
          <w:szCs w:val="28"/>
          <w:lang w:val="ru-RU" w:eastAsia="ru-RU"/>
        </w:rPr>
        <w:t xml:space="preserve"> для базового и нового вариантов</w:t>
      </w:r>
      <w:r w:rsidRPr="00E84051">
        <w:rPr>
          <w:rStyle w:val="FontStyle1012"/>
          <w:sz w:val="28"/>
          <w:szCs w:val="28"/>
          <w:lang w:val="ru-RU" w:eastAsia="ru-RU"/>
        </w:rPr>
        <w:t>.</w:t>
      </w:r>
    </w:p>
    <w:p w:rsidR="0072686A" w:rsidRPr="00E84051" w:rsidRDefault="0072686A" w:rsidP="0072686A">
      <w:pPr>
        <w:pStyle w:val="Style4"/>
        <w:widowControl/>
        <w:spacing w:line="240" w:lineRule="auto"/>
        <w:ind w:left="326" w:firstLine="0"/>
        <w:jc w:val="left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1. </w:t>
      </w:r>
      <w:r w:rsidRPr="00E84051">
        <w:rPr>
          <w:rStyle w:val="FontStyle1012"/>
          <w:sz w:val="28"/>
          <w:szCs w:val="28"/>
          <w:lang w:val="ru-RU" w:eastAsia="ru-RU"/>
        </w:rPr>
        <w:t>Внесем порядковые номера операций.</w:t>
      </w:r>
    </w:p>
    <w:p w:rsidR="0072686A" w:rsidRPr="00E84051" w:rsidRDefault="0072686A" w:rsidP="0072686A">
      <w:pPr>
        <w:pStyle w:val="Style4"/>
        <w:widowControl/>
        <w:tabs>
          <w:tab w:val="left" w:pos="6446"/>
        </w:tabs>
        <w:spacing w:line="240" w:lineRule="auto"/>
        <w:ind w:left="317" w:firstLine="0"/>
        <w:jc w:val="left"/>
        <w:rPr>
          <w:rStyle w:val="FontStyle1012"/>
          <w:sz w:val="28"/>
          <w:szCs w:val="28"/>
          <w:vertAlign w:val="superscript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2. </w:t>
      </w:r>
      <w:r w:rsidRPr="00E84051">
        <w:rPr>
          <w:rStyle w:val="FontStyle1012"/>
          <w:sz w:val="28"/>
          <w:szCs w:val="28"/>
          <w:lang w:val="ru-RU" w:eastAsia="ru-RU"/>
        </w:rPr>
        <w:t>Укажем наименования операций.</w:t>
      </w:r>
      <w:r w:rsidRPr="00E84051">
        <w:rPr>
          <w:rStyle w:val="FontStyle1012"/>
          <w:sz w:val="28"/>
          <w:szCs w:val="28"/>
          <w:lang w:val="ru-RU" w:eastAsia="ru-RU"/>
        </w:rPr>
        <w:tab/>
      </w:r>
    </w:p>
    <w:p w:rsidR="0072686A" w:rsidRPr="00E84051" w:rsidRDefault="0072686A" w:rsidP="0072686A">
      <w:pPr>
        <w:pStyle w:val="Style4"/>
        <w:widowControl/>
        <w:spacing w:line="240" w:lineRule="auto"/>
        <w:ind w:firstLine="293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3. </w:t>
      </w:r>
      <w:r w:rsidRPr="00E84051">
        <w:rPr>
          <w:rStyle w:val="FontStyle1012"/>
          <w:sz w:val="28"/>
          <w:szCs w:val="28"/>
          <w:lang w:val="ru-RU" w:eastAsia="ru-RU"/>
        </w:rPr>
        <w:t>Проставим единицы измерения выполняемых работ по операциям.</w:t>
      </w:r>
    </w:p>
    <w:p w:rsidR="0072686A" w:rsidRPr="00E84051" w:rsidRDefault="0072686A" w:rsidP="0072686A">
      <w:pPr>
        <w:pStyle w:val="Style4"/>
        <w:widowControl/>
        <w:tabs>
          <w:tab w:val="left" w:pos="6451"/>
        </w:tabs>
        <w:spacing w:line="240" w:lineRule="auto"/>
        <w:ind w:firstLine="293"/>
        <w:rPr>
          <w:rStyle w:val="FontStyle1012"/>
          <w:sz w:val="28"/>
          <w:szCs w:val="28"/>
          <w:vertAlign w:val="superscript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</w:t>
      </w:r>
      <w:r w:rsidRPr="00E84051">
        <w:rPr>
          <w:rStyle w:val="FontStyle1063"/>
          <w:b w:val="0"/>
          <w:spacing w:val="10"/>
          <w:sz w:val="28"/>
          <w:szCs w:val="28"/>
          <w:lang w:val="ru-RU" w:eastAsia="ru-RU"/>
        </w:rPr>
        <w:t>4.</w:t>
      </w:r>
      <w:r w:rsidRPr="00E84051">
        <w:rPr>
          <w:rStyle w:val="FontStyle1012"/>
          <w:sz w:val="28"/>
          <w:szCs w:val="28"/>
          <w:lang w:val="ru-RU" w:eastAsia="ru-RU"/>
        </w:rPr>
        <w:t>Рассчитаем суточный объем работ исходя из особенностей выбранной технологии, организации, норм, поголовья и т. д.</w:t>
      </w:r>
      <w:r w:rsidRPr="00E84051">
        <w:rPr>
          <w:rStyle w:val="FontStyle1012"/>
          <w:sz w:val="28"/>
          <w:szCs w:val="28"/>
          <w:lang w:val="ru-RU" w:eastAsia="ru-RU"/>
        </w:rPr>
        <w:br/>
        <w:t>Объем работ выражается в единицах измерения, характерных для</w:t>
      </w:r>
      <w:r w:rsidRPr="00E84051">
        <w:rPr>
          <w:rStyle w:val="FontStyle1012"/>
          <w:sz w:val="28"/>
          <w:szCs w:val="28"/>
          <w:lang w:val="ru-RU" w:eastAsia="ru-RU"/>
        </w:rPr>
        <w:br/>
        <w:t>данного процесса (доение — голов; уборка навоза</w:t>
      </w:r>
      <w:r>
        <w:rPr>
          <w:rStyle w:val="FontStyle1012"/>
          <w:sz w:val="28"/>
          <w:szCs w:val="28"/>
          <w:lang w:val="ru-RU" w:eastAsia="ru-RU"/>
        </w:rPr>
        <w:t>, приготовление и раздача кормов</w:t>
      </w:r>
      <w:r w:rsidRPr="00E84051">
        <w:rPr>
          <w:rStyle w:val="FontStyle1012"/>
          <w:sz w:val="28"/>
          <w:szCs w:val="28"/>
          <w:lang w:val="ru-RU" w:eastAsia="ru-RU"/>
        </w:rPr>
        <w:t>—тонн</w:t>
      </w:r>
      <w:r>
        <w:rPr>
          <w:rStyle w:val="FontStyle1012"/>
          <w:sz w:val="28"/>
          <w:szCs w:val="28"/>
          <w:lang w:val="ru-RU" w:eastAsia="ru-RU"/>
        </w:rPr>
        <w:t>ы</w:t>
      </w:r>
      <w:r w:rsidRPr="00E84051">
        <w:rPr>
          <w:rStyle w:val="FontStyle1012"/>
          <w:sz w:val="28"/>
          <w:szCs w:val="28"/>
          <w:lang w:val="ru-RU" w:eastAsia="ru-RU"/>
        </w:rPr>
        <w:t>).</w:t>
      </w:r>
      <w:r w:rsidR="006966B0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>При</w:t>
      </w:r>
      <w:r w:rsidR="00DC6639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>определении суточного объема для операции доения необходимо</w:t>
      </w:r>
      <w:r w:rsidR="00DC6639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>учитывать</w:t>
      </w:r>
      <w:r>
        <w:rPr>
          <w:rStyle w:val="FontStyle1012"/>
          <w:sz w:val="28"/>
          <w:szCs w:val="28"/>
          <w:lang w:val="ru-RU" w:eastAsia="ru-RU"/>
        </w:rPr>
        <w:t xml:space="preserve"> количество</w:t>
      </w:r>
      <w:r w:rsidRPr="00E84051">
        <w:rPr>
          <w:rStyle w:val="FontStyle1012"/>
          <w:sz w:val="28"/>
          <w:szCs w:val="28"/>
          <w:lang w:val="ru-RU" w:eastAsia="ru-RU"/>
        </w:rPr>
        <w:t xml:space="preserve"> до</w:t>
      </w:r>
      <w:r>
        <w:rPr>
          <w:rStyle w:val="FontStyle1012"/>
          <w:sz w:val="28"/>
          <w:szCs w:val="28"/>
          <w:lang w:val="ru-RU" w:eastAsia="ru-RU"/>
        </w:rPr>
        <w:t>ений</w:t>
      </w:r>
      <w:r w:rsidRPr="00E84051">
        <w:rPr>
          <w:rStyle w:val="FontStyle1012"/>
          <w:sz w:val="28"/>
          <w:szCs w:val="28"/>
          <w:lang w:val="ru-RU" w:eastAsia="ru-RU"/>
        </w:rPr>
        <w:t xml:space="preserve"> в сутки (при этом</w:t>
      </w:r>
      <w:r w:rsidRPr="00E84051">
        <w:rPr>
          <w:rStyle w:val="FontStyle1012"/>
          <w:sz w:val="28"/>
          <w:szCs w:val="28"/>
          <w:lang w:val="ru-RU" w:eastAsia="ru-RU"/>
        </w:rPr>
        <w:br/>
        <w:t>для операции доения учитываются дойные коровы, для уборки навоза</w:t>
      </w:r>
      <w:r>
        <w:rPr>
          <w:rStyle w:val="FontStyle1012"/>
          <w:sz w:val="28"/>
          <w:szCs w:val="28"/>
          <w:lang w:val="ru-RU" w:eastAsia="ru-RU"/>
        </w:rPr>
        <w:t xml:space="preserve"> и кормления</w:t>
      </w:r>
      <w:r w:rsidRPr="00E84051">
        <w:rPr>
          <w:rStyle w:val="FontStyle1012"/>
          <w:sz w:val="28"/>
          <w:szCs w:val="28"/>
          <w:lang w:val="ru-RU" w:eastAsia="ru-RU"/>
        </w:rPr>
        <w:t xml:space="preserve"> — фуражные).</w:t>
      </w:r>
    </w:p>
    <w:p w:rsidR="0072686A" w:rsidRPr="00E84051" w:rsidRDefault="0072686A" w:rsidP="0072686A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5. </w:t>
      </w:r>
      <w:r w:rsidRPr="00E84051">
        <w:rPr>
          <w:rStyle w:val="FontStyle1012"/>
          <w:sz w:val="28"/>
          <w:szCs w:val="28"/>
          <w:lang w:val="ru-RU" w:eastAsia="ru-RU"/>
        </w:rPr>
        <w:t>Укажем число дней работы в году, необходимое для определения годового объема работ.</w:t>
      </w:r>
    </w:p>
    <w:p w:rsidR="0072686A" w:rsidRDefault="0072686A" w:rsidP="0072686A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6. </w:t>
      </w:r>
      <w:r w:rsidRPr="00E84051">
        <w:rPr>
          <w:rStyle w:val="FontStyle1012"/>
          <w:sz w:val="28"/>
          <w:szCs w:val="28"/>
          <w:lang w:val="ru-RU" w:eastAsia="ru-RU"/>
        </w:rPr>
        <w:t>Определим годовой объем работ по операциям (произ</w:t>
      </w:r>
      <w:r w:rsidRPr="00E84051">
        <w:rPr>
          <w:rStyle w:val="FontStyle1012"/>
          <w:sz w:val="28"/>
          <w:szCs w:val="28"/>
          <w:lang w:val="ru-RU" w:eastAsia="ru-RU"/>
        </w:rPr>
        <w:softHyphen/>
        <w:t>ведение суточного объема на число дней работы в году).</w:t>
      </w:r>
    </w:p>
    <w:p w:rsidR="00E5767B" w:rsidRDefault="00E5767B" w:rsidP="00E5767B">
      <w:pPr>
        <w:pStyle w:val="Style4"/>
        <w:widowControl/>
        <w:spacing w:line="240" w:lineRule="auto"/>
        <w:ind w:left="298" w:firstLine="0"/>
        <w:jc w:val="left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>Годовой объем работы, гол (т)</w:t>
      </w:r>
    </w:p>
    <w:p w:rsidR="00E5767B" w:rsidRDefault="00E5767B" w:rsidP="00E5767B">
      <w:pPr>
        <w:pStyle w:val="Style4"/>
        <w:widowControl/>
        <w:spacing w:line="240" w:lineRule="auto"/>
        <w:ind w:left="298" w:firstLine="0"/>
        <w:jc w:val="left"/>
        <w:rPr>
          <w:rStyle w:val="FontStyle1012"/>
          <w:sz w:val="28"/>
          <w:szCs w:val="28"/>
          <w:lang w:val="ru-RU" w:eastAsia="ru-RU"/>
        </w:rPr>
      </w:pPr>
    </w:p>
    <w:p w:rsidR="00E5767B" w:rsidRDefault="00A41560" w:rsidP="00E5767B">
      <w:pPr>
        <w:pStyle w:val="Style4"/>
        <w:widowControl/>
        <w:spacing w:line="240" w:lineRule="auto"/>
        <w:ind w:left="298" w:firstLine="0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О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Г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О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сут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∙365</m:t>
        </m:r>
      </m:oMath>
      <w:r w:rsidR="00E5767B">
        <w:rPr>
          <w:rStyle w:val="FontStyle1012"/>
          <w:sz w:val="28"/>
          <w:szCs w:val="28"/>
          <w:lang w:val="ru-RU" w:eastAsia="ru-RU"/>
        </w:rPr>
        <w:t>,</w:t>
      </w:r>
      <w:r w:rsidR="00FB721D">
        <w:rPr>
          <w:rStyle w:val="FontStyle1012"/>
          <w:sz w:val="28"/>
          <w:szCs w:val="28"/>
          <w:lang w:val="ru-RU" w:eastAsia="ru-RU"/>
        </w:rPr>
        <w:tab/>
        <w:t>(2.13)</w:t>
      </w:r>
    </w:p>
    <w:p w:rsidR="00E5767B" w:rsidRDefault="00E5767B" w:rsidP="00E5767B">
      <w:pPr>
        <w:pStyle w:val="Style4"/>
        <w:widowControl/>
        <w:spacing w:line="240" w:lineRule="auto"/>
        <w:ind w:left="298" w:firstLine="0"/>
        <w:jc w:val="left"/>
        <w:rPr>
          <w:rStyle w:val="FontStyle1012"/>
          <w:sz w:val="28"/>
          <w:szCs w:val="28"/>
          <w:lang w:val="ru-RU" w:eastAsia="ru-RU"/>
        </w:rPr>
      </w:pPr>
    </w:p>
    <w:p w:rsidR="00E5767B" w:rsidRDefault="00E5767B" w:rsidP="00E5767B">
      <w:pPr>
        <w:pStyle w:val="Style4"/>
        <w:widowControl/>
        <w:spacing w:line="240" w:lineRule="auto"/>
        <w:ind w:left="298" w:firstLine="0"/>
        <w:jc w:val="left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>Например</w:t>
      </w:r>
      <w:r w:rsidR="0075274E" w:rsidRPr="0075274E">
        <w:rPr>
          <w:rStyle w:val="FontStyle1012"/>
          <w:sz w:val="28"/>
          <w:szCs w:val="28"/>
          <w:lang w:val="ru-RU" w:eastAsia="ru-RU"/>
        </w:rPr>
        <w:t>:</w:t>
      </w:r>
      <w:r>
        <w:rPr>
          <w:rStyle w:val="FontStyle1012"/>
          <w:sz w:val="28"/>
          <w:szCs w:val="28"/>
          <w:lang w:val="ru-RU" w:eastAsia="ru-RU"/>
        </w:rPr>
        <w:t xml:space="preserve"> к</w:t>
      </w:r>
      <w:r w:rsidRPr="00781257">
        <w:rPr>
          <w:rStyle w:val="FontStyle1012"/>
          <w:sz w:val="28"/>
          <w:szCs w:val="28"/>
          <w:lang w:val="ru-RU" w:eastAsia="ru-RU"/>
        </w:rPr>
        <w:t>оличество выдаиваемых коров за год на ферме</w:t>
      </w:r>
    </w:p>
    <w:p w:rsidR="00E5767B" w:rsidRDefault="00E5767B" w:rsidP="00E5767B">
      <w:pPr>
        <w:pStyle w:val="Style4"/>
        <w:widowControl/>
        <w:spacing w:line="240" w:lineRule="auto"/>
        <w:ind w:left="298" w:firstLine="0"/>
        <w:jc w:val="left"/>
        <w:rPr>
          <w:rStyle w:val="FontStyle1012"/>
          <w:sz w:val="28"/>
          <w:szCs w:val="28"/>
          <w:lang w:val="ru-RU" w:eastAsia="ru-RU"/>
        </w:rPr>
      </w:pPr>
    </w:p>
    <w:p w:rsidR="00E5767B" w:rsidRPr="00781257" w:rsidRDefault="00A41560" w:rsidP="00E5767B">
      <w:pPr>
        <w:pStyle w:val="Style4"/>
        <w:widowControl/>
        <w:spacing w:line="240" w:lineRule="auto"/>
        <w:ind w:left="298" w:firstLine="0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О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Г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кд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∙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д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∙365</m:t>
        </m:r>
      </m:oMath>
      <w:r w:rsidR="00E5767B">
        <w:rPr>
          <w:rStyle w:val="FontStyle1012"/>
          <w:sz w:val="28"/>
          <w:szCs w:val="28"/>
          <w:lang w:val="ru-RU" w:eastAsia="ru-RU"/>
        </w:rPr>
        <w:t>,</w:t>
      </w:r>
      <w:r w:rsidR="00FB721D">
        <w:rPr>
          <w:rStyle w:val="FontStyle1012"/>
          <w:sz w:val="28"/>
          <w:szCs w:val="28"/>
          <w:lang w:val="ru-RU" w:eastAsia="ru-RU"/>
        </w:rPr>
        <w:tab/>
        <w:t>(2.14)</w:t>
      </w:r>
    </w:p>
    <w:p w:rsidR="00E5767B" w:rsidRPr="00781257" w:rsidRDefault="00E5767B" w:rsidP="00E5767B">
      <w:pPr>
        <w:pStyle w:val="Style4"/>
        <w:widowControl/>
        <w:spacing w:line="240" w:lineRule="auto"/>
        <w:ind w:left="298" w:firstLine="0"/>
        <w:jc w:val="left"/>
        <w:rPr>
          <w:rStyle w:val="FontStyle1012"/>
          <w:sz w:val="28"/>
          <w:szCs w:val="28"/>
          <w:lang w:val="ru-RU" w:eastAsia="ru-RU"/>
        </w:rPr>
      </w:pPr>
    </w:p>
    <w:p w:rsidR="00E5767B" w:rsidRDefault="00E5767B" w:rsidP="00E5767B">
      <w:pPr>
        <w:pStyle w:val="Style7"/>
        <w:widowControl/>
        <w:spacing w:line="240" w:lineRule="auto"/>
        <w:jc w:val="left"/>
        <w:rPr>
          <w:rStyle w:val="FontStyle1115"/>
          <w:b w:val="0"/>
          <w:sz w:val="28"/>
          <w:szCs w:val="28"/>
          <w:lang w:val="ru-RU" w:eastAsia="ru-RU"/>
        </w:rPr>
      </w:pPr>
      <w:r w:rsidRPr="00781257">
        <w:rPr>
          <w:rStyle w:val="FontStyle1115"/>
          <w:b w:val="0"/>
          <w:sz w:val="28"/>
          <w:szCs w:val="28"/>
          <w:lang w:val="ru-RU" w:eastAsia="ru-RU"/>
        </w:rPr>
        <w:lastRenderedPageBreak/>
        <w:t xml:space="preserve">где </w:t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en-US" w:eastAsia="ru-RU"/>
              </w:rPr>
              <m:t>n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кд</m:t>
            </m:r>
          </m:sub>
        </m:sSub>
      </m:oMath>
      <w:r w:rsidRPr="00781257">
        <w:rPr>
          <w:rStyle w:val="FontStyle1115"/>
          <w:b w:val="0"/>
          <w:sz w:val="28"/>
          <w:szCs w:val="28"/>
          <w:lang w:val="ru-RU" w:eastAsia="ru-RU"/>
        </w:rPr>
        <w:t xml:space="preserve">— количество дойных коров на ферме, гол.; </w:t>
      </w:r>
    </w:p>
    <w:p w:rsidR="00E5767B" w:rsidRDefault="00A41560" w:rsidP="00E5767B">
      <w:pPr>
        <w:pStyle w:val="Style7"/>
        <w:widowControl/>
        <w:spacing w:line="240" w:lineRule="auto"/>
        <w:jc w:val="left"/>
        <w:rPr>
          <w:rStyle w:val="FontStyle111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en-US" w:eastAsia="ru-RU"/>
              </w:rPr>
              <m:t>k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д</m:t>
            </m:r>
          </m:sub>
        </m:sSub>
      </m:oMath>
      <w:r w:rsidR="00E5767B" w:rsidRPr="00781257">
        <w:rPr>
          <w:rStyle w:val="FontStyle1115"/>
          <w:b w:val="0"/>
          <w:sz w:val="28"/>
          <w:szCs w:val="28"/>
          <w:lang w:val="ru-RU" w:eastAsia="ru-RU"/>
        </w:rPr>
        <w:t xml:space="preserve"> — число доений в сутки</w:t>
      </w:r>
      <w:r w:rsidR="00E5767B" w:rsidRPr="0030679D">
        <w:rPr>
          <w:rStyle w:val="FontStyle1115"/>
          <w:b w:val="0"/>
          <w:sz w:val="28"/>
          <w:szCs w:val="28"/>
          <w:lang w:val="ru-RU" w:eastAsia="ru-RU"/>
        </w:rPr>
        <w:t>;</w:t>
      </w:r>
    </w:p>
    <w:p w:rsidR="00E5767B" w:rsidRPr="00781257" w:rsidRDefault="00E5767B" w:rsidP="00E5767B">
      <w:pPr>
        <w:pStyle w:val="Style7"/>
        <w:widowControl/>
        <w:spacing w:line="240" w:lineRule="auto"/>
        <w:jc w:val="left"/>
        <w:rPr>
          <w:rStyle w:val="FontStyle1115"/>
          <w:b w:val="0"/>
          <w:sz w:val="28"/>
          <w:szCs w:val="28"/>
          <w:lang w:val="ru-RU" w:eastAsia="ru-RU"/>
        </w:rPr>
      </w:pPr>
      <w:r w:rsidRPr="00781257">
        <w:rPr>
          <w:rStyle w:val="FontStyle1115"/>
          <w:b w:val="0"/>
          <w:sz w:val="28"/>
          <w:szCs w:val="28"/>
          <w:lang w:val="ru-RU" w:eastAsia="ru-RU"/>
        </w:rPr>
        <w:t xml:space="preserve"> 365 — число дней работы в году.</w:t>
      </w:r>
    </w:p>
    <w:p w:rsidR="0072686A" w:rsidRPr="00E84051" w:rsidRDefault="0072686A" w:rsidP="0072686A">
      <w:pPr>
        <w:pStyle w:val="Style4"/>
        <w:widowControl/>
        <w:spacing w:line="240" w:lineRule="auto"/>
        <w:ind w:firstLine="302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</w:t>
      </w:r>
      <w:r w:rsidRPr="00E84051">
        <w:rPr>
          <w:rStyle w:val="FontStyle1012"/>
          <w:sz w:val="28"/>
          <w:szCs w:val="28"/>
          <w:lang w:val="ru-RU" w:eastAsia="ru-RU"/>
        </w:rPr>
        <w:t>7. Укажем мощность привода машины, приведенную в ее технической характеристике.</w:t>
      </w:r>
    </w:p>
    <w:p w:rsidR="0072686A" w:rsidRPr="009C4EC6" w:rsidRDefault="0072686A" w:rsidP="0072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051">
        <w:rPr>
          <w:rStyle w:val="FontStyle1116"/>
          <w:sz w:val="28"/>
          <w:szCs w:val="28"/>
          <w:lang w:eastAsia="ru-RU"/>
        </w:rPr>
        <w:t xml:space="preserve">Графа 8. </w:t>
      </w:r>
      <w:r w:rsidR="00E5767B">
        <w:rPr>
          <w:rStyle w:val="FontStyle1116"/>
          <w:i w:val="0"/>
          <w:sz w:val="28"/>
          <w:szCs w:val="28"/>
          <w:lang w:eastAsia="ru-RU"/>
        </w:rPr>
        <w:t>Укажем ч</w:t>
      </w:r>
      <w:r w:rsidRPr="00E84051">
        <w:rPr>
          <w:rStyle w:val="FontStyle1012"/>
          <w:sz w:val="28"/>
          <w:szCs w:val="28"/>
          <w:lang w:eastAsia="ru-RU"/>
        </w:rPr>
        <w:t>асовую производительность оборудования</w:t>
      </w:r>
      <w:r w:rsidR="00E5767B">
        <w:rPr>
          <w:rStyle w:val="FontStyle1012"/>
          <w:sz w:val="28"/>
          <w:szCs w:val="28"/>
          <w:lang w:eastAsia="ru-RU"/>
        </w:rPr>
        <w:t>,</w:t>
      </w:r>
      <w:r w:rsidR="006966B0">
        <w:rPr>
          <w:rStyle w:val="FontStyle1012"/>
          <w:sz w:val="28"/>
          <w:szCs w:val="28"/>
          <w:lang w:eastAsia="ru-RU"/>
        </w:rPr>
        <w:t xml:space="preserve"> </w:t>
      </w:r>
      <w:r w:rsidRPr="00E84051">
        <w:rPr>
          <w:rStyle w:val="FontStyle1012"/>
          <w:sz w:val="28"/>
          <w:szCs w:val="28"/>
          <w:lang w:eastAsia="ru-RU"/>
        </w:rPr>
        <w:t>выбр</w:t>
      </w:r>
      <w:r>
        <w:rPr>
          <w:rStyle w:val="FontStyle1012"/>
          <w:sz w:val="28"/>
          <w:szCs w:val="28"/>
          <w:lang w:eastAsia="ru-RU"/>
        </w:rPr>
        <w:t>а</w:t>
      </w:r>
      <w:r w:rsidR="00E5767B">
        <w:rPr>
          <w:rStyle w:val="FontStyle1012"/>
          <w:sz w:val="28"/>
          <w:szCs w:val="28"/>
          <w:lang w:eastAsia="ru-RU"/>
        </w:rPr>
        <w:t>в</w:t>
      </w:r>
      <w:r w:rsidRPr="00E84051">
        <w:rPr>
          <w:rStyle w:val="FontStyle1012"/>
          <w:sz w:val="28"/>
          <w:szCs w:val="28"/>
          <w:lang w:eastAsia="ru-RU"/>
        </w:rPr>
        <w:t xml:space="preserve"> по каталогу</w:t>
      </w:r>
      <w:r>
        <w:rPr>
          <w:rStyle w:val="FontStyle1012"/>
          <w:sz w:val="28"/>
          <w:szCs w:val="28"/>
          <w:lang w:eastAsia="ru-RU"/>
        </w:rPr>
        <w:t>.</w:t>
      </w:r>
      <w:r w:rsidR="006966B0">
        <w:rPr>
          <w:rStyle w:val="FontStyle1012"/>
          <w:sz w:val="28"/>
          <w:szCs w:val="28"/>
          <w:lang w:eastAsia="ru-RU"/>
        </w:rPr>
        <w:t xml:space="preserve"> </w:t>
      </w:r>
      <w:r w:rsidRPr="009C4EC6">
        <w:rPr>
          <w:rFonts w:ascii="Times New Roman" w:hAnsi="Times New Roman" w:cs="Times New Roman"/>
          <w:sz w:val="28"/>
          <w:szCs w:val="28"/>
        </w:rPr>
        <w:t>Если известна производительность машин</w:t>
      </w:r>
      <w:r w:rsidR="00E5767B">
        <w:rPr>
          <w:rFonts w:ascii="Times New Roman" w:hAnsi="Times New Roman" w:cs="Times New Roman"/>
          <w:sz w:val="28"/>
          <w:szCs w:val="28"/>
        </w:rPr>
        <w:t>ы</w:t>
      </w:r>
      <w:r w:rsidRPr="009C4EC6">
        <w:rPr>
          <w:rFonts w:ascii="Times New Roman" w:hAnsi="Times New Roman" w:cs="Times New Roman"/>
          <w:sz w:val="28"/>
          <w:szCs w:val="28"/>
        </w:rPr>
        <w:t xml:space="preserve"> за час чистой работы, то её надо умножить на коэффициент использования рабочего времени, который принимается (0,</w:t>
      </w:r>
      <w:r w:rsidR="00FE6676">
        <w:rPr>
          <w:rFonts w:ascii="Times New Roman" w:hAnsi="Times New Roman" w:cs="Times New Roman"/>
          <w:sz w:val="28"/>
          <w:szCs w:val="28"/>
        </w:rPr>
        <w:t>50</w:t>
      </w:r>
      <w:r w:rsidRPr="009C4EC6">
        <w:rPr>
          <w:rFonts w:ascii="Times New Roman" w:hAnsi="Times New Roman" w:cs="Times New Roman"/>
          <w:sz w:val="28"/>
          <w:szCs w:val="28"/>
        </w:rPr>
        <w:t>-0,</w:t>
      </w:r>
      <w:r w:rsidR="00FE6676">
        <w:rPr>
          <w:rFonts w:ascii="Times New Roman" w:hAnsi="Times New Roman" w:cs="Times New Roman"/>
          <w:sz w:val="28"/>
          <w:szCs w:val="28"/>
        </w:rPr>
        <w:t>90</w:t>
      </w:r>
      <w:r w:rsidRPr="009C4EC6">
        <w:rPr>
          <w:rFonts w:ascii="Times New Roman" w:hAnsi="Times New Roman" w:cs="Times New Roman"/>
          <w:sz w:val="28"/>
          <w:szCs w:val="28"/>
        </w:rPr>
        <w:t>).</w:t>
      </w:r>
    </w:p>
    <w:p w:rsidR="0072686A" w:rsidRDefault="0072686A" w:rsidP="007268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</w:t>
      </w:r>
      <w:r w:rsidRPr="009C4EC6">
        <w:rPr>
          <w:rFonts w:ascii="Times New Roman" w:hAnsi="Times New Roman" w:cs="Times New Roman"/>
          <w:sz w:val="28"/>
          <w:szCs w:val="28"/>
        </w:rPr>
        <w:t>роизводительность машин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C4EC6">
        <w:rPr>
          <w:rFonts w:ascii="Times New Roman" w:hAnsi="Times New Roman" w:cs="Times New Roman"/>
          <w:sz w:val="28"/>
          <w:szCs w:val="28"/>
        </w:rPr>
        <w:t>, которая осуществляет данную технологическую операцию,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9C4EC6">
        <w:rPr>
          <w:rFonts w:ascii="Times New Roman" w:hAnsi="Times New Roman" w:cs="Times New Roman"/>
          <w:sz w:val="28"/>
          <w:szCs w:val="28"/>
        </w:rPr>
        <w:t xml:space="preserve"> определи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C4EC6">
        <w:rPr>
          <w:rFonts w:ascii="Times New Roman" w:hAnsi="Times New Roman" w:cs="Times New Roman"/>
          <w:sz w:val="28"/>
          <w:szCs w:val="28"/>
        </w:rPr>
        <w:t xml:space="preserve"> по формуле, т/ч:</w:t>
      </w:r>
    </w:p>
    <w:p w:rsidR="0072686A" w:rsidRPr="00E5767B" w:rsidRDefault="00A41560" w:rsidP="00FB721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ц</m:t>
                </m:r>
              </m:sub>
            </m:sSub>
          </m:den>
        </m:f>
      </m:oMath>
      <w:r w:rsidR="00FB721D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B721D">
        <w:rPr>
          <w:rFonts w:ascii="Times New Roman" w:eastAsiaTheme="minorEastAsia" w:hAnsi="Times New Roman" w:cs="Times New Roman"/>
          <w:sz w:val="28"/>
          <w:szCs w:val="28"/>
        </w:rPr>
        <w:tab/>
        <w:t>(2.15)</w:t>
      </w:r>
    </w:p>
    <w:p w:rsidR="0072686A" w:rsidRPr="009C4EC6" w:rsidRDefault="0072686A" w:rsidP="0072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 xml:space="preserve">где </w:t>
      </w:r>
      <w:r w:rsidRPr="009C4EC6">
        <w:rPr>
          <w:rFonts w:ascii="Times New Roman" w:hAnsi="Times New Roman" w:cs="Times New Roman"/>
          <w:sz w:val="28"/>
          <w:szCs w:val="28"/>
        </w:rPr>
        <w:tab/>
      </w:r>
      <w:r w:rsidR="00E5767B" w:rsidRPr="00E5767B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р</w:t>
      </w:r>
      <w:r w:rsidRPr="009C4EC6">
        <w:rPr>
          <w:rFonts w:ascii="Times New Roman" w:hAnsi="Times New Roman" w:cs="Times New Roman"/>
          <w:sz w:val="28"/>
          <w:szCs w:val="28"/>
        </w:rPr>
        <w:t xml:space="preserve"> - разовый объём работы (например, количество корма, подлежащее обработке на одну раздачу, количество молока, надаива</w:t>
      </w:r>
      <w:r>
        <w:rPr>
          <w:rFonts w:ascii="Times New Roman" w:hAnsi="Times New Roman" w:cs="Times New Roman"/>
          <w:sz w:val="28"/>
          <w:szCs w:val="28"/>
        </w:rPr>
        <w:t>емое</w:t>
      </w:r>
      <w:r w:rsidRPr="009C4EC6">
        <w:rPr>
          <w:rFonts w:ascii="Times New Roman" w:hAnsi="Times New Roman" w:cs="Times New Roman"/>
          <w:sz w:val="28"/>
          <w:szCs w:val="28"/>
        </w:rPr>
        <w:t xml:space="preserve"> за одно доение и т.д.);</w:t>
      </w:r>
    </w:p>
    <w:p w:rsidR="0072686A" w:rsidRPr="009C4EC6" w:rsidRDefault="0072686A" w:rsidP="0072686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650DD9">
        <w:rPr>
          <w:rFonts w:ascii="Times New Roman" w:hAnsi="Times New Roman" w:cs="Times New Roman"/>
          <w:i/>
          <w:sz w:val="28"/>
          <w:szCs w:val="28"/>
          <w:vertAlign w:val="subscript"/>
        </w:rPr>
        <w:t>Ц</w:t>
      </w:r>
      <w:r w:rsidR="009A3755">
        <w:rPr>
          <w:rFonts w:ascii="Times New Roman" w:hAnsi="Times New Roman" w:cs="Times New Roman"/>
          <w:sz w:val="28"/>
          <w:szCs w:val="28"/>
        </w:rPr>
        <w:t xml:space="preserve">–разовое </w:t>
      </w:r>
      <w:r w:rsidRPr="009C4EC6">
        <w:rPr>
          <w:rFonts w:ascii="Times New Roman" w:hAnsi="Times New Roman" w:cs="Times New Roman"/>
          <w:sz w:val="28"/>
          <w:szCs w:val="28"/>
        </w:rPr>
        <w:t>время, которое может быть затрачено на выполнение данной работы, исходя из зоотехнических и производственных требований.</w:t>
      </w:r>
    </w:p>
    <w:p w:rsidR="0072686A" w:rsidRPr="009C4EC6" w:rsidRDefault="0072686A" w:rsidP="0072686A">
      <w:pPr>
        <w:pStyle w:val="Style4"/>
        <w:widowControl/>
        <w:spacing w:line="240" w:lineRule="auto"/>
        <w:rPr>
          <w:sz w:val="28"/>
          <w:szCs w:val="28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</w:t>
      </w:r>
      <w:r w:rsidRPr="00E84051">
        <w:rPr>
          <w:rStyle w:val="FontStyle1077"/>
          <w:spacing w:val="20"/>
          <w:sz w:val="28"/>
          <w:szCs w:val="28"/>
          <w:lang w:val="ru-RU" w:eastAsia="ru-RU"/>
        </w:rPr>
        <w:t>9</w:t>
      </w:r>
      <w:r w:rsidR="006966B0">
        <w:rPr>
          <w:rStyle w:val="FontStyle1077"/>
          <w:spacing w:val="20"/>
          <w:sz w:val="28"/>
          <w:szCs w:val="28"/>
          <w:lang w:val="ru-RU" w:eastAsia="ru-RU"/>
        </w:rPr>
        <w:t xml:space="preserve"> </w:t>
      </w:r>
      <w:r w:rsidRPr="009C4EC6">
        <w:rPr>
          <w:sz w:val="28"/>
          <w:szCs w:val="28"/>
        </w:rPr>
        <w:t>Потребное число машин и оборудования (</w:t>
      </w:r>
      <w:r w:rsidRPr="009C4EC6">
        <w:rPr>
          <w:i/>
          <w:sz w:val="28"/>
          <w:szCs w:val="28"/>
          <w:lang w:val="en-US"/>
        </w:rPr>
        <w:t>n</w:t>
      </w:r>
      <w:r w:rsidR="00987FC9">
        <w:rPr>
          <w:i/>
          <w:sz w:val="28"/>
          <w:szCs w:val="28"/>
          <w:vertAlign w:val="subscript"/>
          <w:lang w:val="ru-RU"/>
        </w:rPr>
        <w:t>м</w:t>
      </w:r>
      <w:r w:rsidRPr="009C4EC6">
        <w:rPr>
          <w:sz w:val="28"/>
          <w:szCs w:val="28"/>
        </w:rPr>
        <w:t>) определяют по технологической схеме и отдельно по каждой технологической операции. При больших объёмах работ количество машин определяют делением потребной часовой производительности на фактическую производительность машин</w:t>
      </w:r>
      <w:r w:rsidR="00987FC9">
        <w:rPr>
          <w:sz w:val="28"/>
          <w:szCs w:val="28"/>
          <w:lang w:val="ru-RU"/>
        </w:rPr>
        <w:t>ы</w:t>
      </w:r>
      <w:r w:rsidRPr="009C4EC6">
        <w:rPr>
          <w:sz w:val="28"/>
          <w:szCs w:val="28"/>
        </w:rPr>
        <w:t>, определяемую по распорядку дня на ферме, графику кормления, доения и т.д.</w:t>
      </w:r>
    </w:p>
    <w:p w:rsidR="0072686A" w:rsidRDefault="0072686A" w:rsidP="00987FC9">
      <w:pPr>
        <w:spacing w:after="0"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>Общее число машин определяют суточным объёмом  работы, часовой производительностью машины и возможным числом часов работы машины в сутки:</w:t>
      </w:r>
    </w:p>
    <w:p w:rsidR="0072686A" w:rsidRDefault="00A41560" w:rsidP="00702D81">
      <w:pPr>
        <w:spacing w:after="0" w:line="240" w:lineRule="auto"/>
        <w:ind w:firstLine="29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702D81">
        <w:rPr>
          <w:rFonts w:ascii="Times New Roman" w:eastAsiaTheme="minorEastAsia" w:hAnsi="Times New Roman" w:cs="Times New Roman"/>
          <w:sz w:val="28"/>
          <w:szCs w:val="28"/>
        </w:rPr>
        <w:t xml:space="preserve">или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ц</m:t>
                </m:r>
              </m:sub>
            </m:sSub>
          </m:den>
        </m:f>
      </m:oMath>
      <w:r w:rsidR="00702D81">
        <w:rPr>
          <w:rFonts w:ascii="Times New Roman" w:eastAsiaTheme="minorEastAsia" w:hAnsi="Times New Roman" w:cs="Times New Roman"/>
          <w:sz w:val="28"/>
          <w:szCs w:val="28"/>
        </w:rPr>
        <w:t>,         (2.16)</w:t>
      </w:r>
      <w:r w:rsidR="00FA0277">
        <w:rPr>
          <w:rFonts w:ascii="Times New Roman" w:hAnsi="Times New Roman" w:cs="Times New Roman"/>
          <w:sz w:val="28"/>
          <w:szCs w:val="28"/>
        </w:rPr>
        <w:t>,</w:t>
      </w:r>
    </w:p>
    <w:p w:rsidR="00925A32" w:rsidRDefault="00FA0277" w:rsidP="00925A32">
      <w:pPr>
        <w:spacing w:after="0" w:line="240" w:lineRule="auto"/>
        <w:ind w:firstLine="298"/>
        <w:rPr>
          <w:rStyle w:val="FontStyle101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="00925A32" w:rsidRPr="00925A32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925A32" w:rsidRPr="00925A32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="00925A32" w:rsidRPr="00426068">
        <w:rPr>
          <w:rStyle w:val="FontStyle1012"/>
          <w:sz w:val="28"/>
          <w:szCs w:val="28"/>
          <w:lang w:eastAsia="ru-RU"/>
        </w:rPr>
        <w:t xml:space="preserve">– </w:t>
      </w:r>
      <w:r w:rsidR="00925A32">
        <w:rPr>
          <w:rStyle w:val="FontStyle1012"/>
          <w:sz w:val="28"/>
          <w:szCs w:val="28"/>
          <w:lang w:eastAsia="ru-RU"/>
        </w:rPr>
        <w:t>суточная продолжительность работы оборудования, ч</w:t>
      </w:r>
    </w:p>
    <w:p w:rsidR="0072686A" w:rsidRDefault="0072686A" w:rsidP="00FA0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>Если же принятое число машин позволяет выполнить работу в меньшее время, следует пересчитать время для выполнения данной операции:</w:t>
      </w:r>
    </w:p>
    <w:p w:rsidR="0072686A" w:rsidRPr="009C4EC6" w:rsidRDefault="00A41560" w:rsidP="00702D8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</m:oMath>
      <w:r w:rsidR="00702D8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2686A" w:rsidRPr="009C4EC6">
        <w:rPr>
          <w:rFonts w:ascii="Times New Roman" w:hAnsi="Times New Roman" w:cs="Times New Roman"/>
          <w:sz w:val="28"/>
          <w:szCs w:val="28"/>
        </w:rPr>
        <w:tab/>
      </w:r>
      <w:r w:rsidR="00702D81">
        <w:rPr>
          <w:rFonts w:ascii="Times New Roman" w:hAnsi="Times New Roman" w:cs="Times New Roman"/>
          <w:sz w:val="28"/>
          <w:szCs w:val="28"/>
        </w:rPr>
        <w:tab/>
        <w:t>(2.17)</w:t>
      </w:r>
    </w:p>
    <w:p w:rsidR="0072686A" w:rsidRPr="009C4EC6" w:rsidRDefault="0072686A" w:rsidP="00FA0277">
      <w:pPr>
        <w:spacing w:after="0"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>При несоответствии (</w:t>
      </w:r>
      <w:r w:rsidRPr="009C4EC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C4EC6">
        <w:rPr>
          <w:rFonts w:ascii="Times New Roman" w:hAnsi="Times New Roman" w:cs="Times New Roman"/>
          <w:i/>
          <w:sz w:val="28"/>
          <w:szCs w:val="28"/>
          <w:vertAlign w:val="subscript"/>
        </w:rPr>
        <w:t>Ц</w:t>
      </w:r>
      <w:r w:rsidRPr="009C4EC6">
        <w:rPr>
          <w:rFonts w:ascii="Times New Roman" w:hAnsi="Times New Roman" w:cs="Times New Roman"/>
          <w:sz w:val="28"/>
          <w:szCs w:val="28"/>
        </w:rPr>
        <w:t>) общему циклу работы поточной линии в неё вводят промежуточные ёмкости-бункера, объём которых определяют исходя из количества хранимого продукта и коэффициента заполнения, равного (0,8-0,9).</w:t>
      </w:r>
    </w:p>
    <w:p w:rsidR="0072686A" w:rsidRPr="00E84051" w:rsidRDefault="0072686A" w:rsidP="0072686A">
      <w:pPr>
        <w:pStyle w:val="Style4"/>
        <w:widowControl/>
        <w:tabs>
          <w:tab w:val="left" w:pos="6456"/>
        </w:tabs>
        <w:spacing w:line="240" w:lineRule="auto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>Например п</w:t>
      </w:r>
      <w:r w:rsidRPr="00E84051">
        <w:rPr>
          <w:rStyle w:val="FontStyle1012"/>
          <w:sz w:val="28"/>
          <w:szCs w:val="28"/>
          <w:lang w:val="ru-RU" w:eastAsia="ru-RU"/>
        </w:rPr>
        <w:t>ри определении количества доильных установок необходимо</w:t>
      </w:r>
      <w:r w:rsidRPr="00E84051">
        <w:rPr>
          <w:rStyle w:val="FontStyle1012"/>
          <w:sz w:val="28"/>
          <w:szCs w:val="28"/>
          <w:lang w:val="ru-RU" w:eastAsia="ru-RU"/>
        </w:rPr>
        <w:br/>
        <w:t>руководствоваться зоотехническими требованиями по продолжительности разовой</w:t>
      </w:r>
      <w:r w:rsidR="006966B0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>дойки</w:t>
      </w:r>
      <w:r w:rsidR="006966B0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>(принимается</w:t>
      </w:r>
      <w:r w:rsidR="006966B0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>не</w:t>
      </w:r>
      <w:r w:rsidR="006966B0">
        <w:rPr>
          <w:rStyle w:val="FontStyle1012"/>
          <w:sz w:val="28"/>
          <w:szCs w:val="28"/>
          <w:lang w:val="ru-RU" w:eastAsia="ru-RU"/>
        </w:rPr>
        <w:t xml:space="preserve"> </w:t>
      </w:r>
      <w:r w:rsidRPr="00E84051">
        <w:rPr>
          <w:rStyle w:val="FontStyle1012"/>
          <w:sz w:val="28"/>
          <w:szCs w:val="28"/>
          <w:lang w:val="ru-RU" w:eastAsia="ru-RU"/>
        </w:rPr>
        <w:t xml:space="preserve">более1,5—2 ч разовой дойки всех дойных коров фермы). </w:t>
      </w:r>
    </w:p>
    <w:p w:rsidR="0072686A" w:rsidRDefault="0072686A" w:rsidP="0072686A">
      <w:pPr>
        <w:spacing w:after="0" w:line="240" w:lineRule="auto"/>
        <w:ind w:firstLine="298"/>
        <w:jc w:val="both"/>
        <w:rPr>
          <w:rStyle w:val="FontStyle1012"/>
          <w:sz w:val="28"/>
          <w:szCs w:val="28"/>
          <w:lang w:eastAsia="ru-RU"/>
        </w:rPr>
      </w:pPr>
      <w:r w:rsidRPr="00E84051">
        <w:rPr>
          <w:rStyle w:val="FontStyle1116"/>
          <w:sz w:val="28"/>
          <w:szCs w:val="28"/>
          <w:lang w:eastAsia="ru-RU"/>
        </w:rPr>
        <w:t xml:space="preserve">Графа 10. </w:t>
      </w:r>
      <w:r w:rsidRPr="00E84051">
        <w:rPr>
          <w:rStyle w:val="FontStyle1012"/>
          <w:sz w:val="28"/>
          <w:szCs w:val="28"/>
          <w:lang w:eastAsia="ru-RU"/>
        </w:rPr>
        <w:t>Число часов работы машин (оборудования) рас</w:t>
      </w:r>
      <w:r>
        <w:rPr>
          <w:rStyle w:val="FontStyle1012"/>
          <w:sz w:val="28"/>
          <w:szCs w:val="28"/>
          <w:lang w:val="en-US" w:eastAsia="ru-RU"/>
        </w:rPr>
        <w:t>c</w:t>
      </w:r>
      <w:r w:rsidRPr="00E84051">
        <w:rPr>
          <w:rStyle w:val="FontStyle1012"/>
          <w:sz w:val="28"/>
          <w:szCs w:val="28"/>
          <w:lang w:eastAsia="ru-RU"/>
        </w:rPr>
        <w:t>читаем делением годового объема работ на часовую производительность</w:t>
      </w:r>
      <w:r>
        <w:rPr>
          <w:rStyle w:val="FontStyle1012"/>
          <w:sz w:val="28"/>
          <w:szCs w:val="28"/>
          <w:lang w:eastAsia="ru-RU"/>
        </w:rPr>
        <w:t xml:space="preserve"> или же </w:t>
      </w:r>
      <w:r>
        <w:rPr>
          <w:rStyle w:val="FontStyle1012"/>
          <w:sz w:val="28"/>
          <w:szCs w:val="28"/>
          <w:lang w:eastAsia="ru-RU"/>
        </w:rPr>
        <w:lastRenderedPageBreak/>
        <w:t xml:space="preserve">произведением </w:t>
      </w:r>
      <w:r w:rsidRPr="009C4EC6">
        <w:rPr>
          <w:rFonts w:ascii="Times New Roman" w:hAnsi="Times New Roman" w:cs="Times New Roman"/>
          <w:sz w:val="28"/>
          <w:szCs w:val="28"/>
        </w:rPr>
        <w:t>числа часов работы машины в сутки на число дней</w:t>
      </w:r>
      <w:r>
        <w:rPr>
          <w:rStyle w:val="FontStyle1012"/>
          <w:sz w:val="28"/>
          <w:szCs w:val="28"/>
          <w:lang w:eastAsia="ru-RU"/>
        </w:rPr>
        <w:t xml:space="preserve"> работы в течение года.</w:t>
      </w:r>
    </w:p>
    <w:p w:rsidR="0072686A" w:rsidRDefault="00A41560" w:rsidP="0072686A">
      <w:pPr>
        <w:spacing w:after="0" w:line="240" w:lineRule="auto"/>
        <w:ind w:firstLine="298"/>
        <w:jc w:val="center"/>
        <w:rPr>
          <w:rStyle w:val="FontStyle1012"/>
          <w:rFonts w:eastAsiaTheme="minorEastAsia"/>
          <w:sz w:val="32"/>
          <w:szCs w:val="32"/>
          <w:lang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Т</m:t>
            </m:r>
          </m:e>
          <m: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м</m:t>
            </m:r>
          </m:sub>
        </m:sSub>
        <m:r>
          <w:rPr>
            <w:rStyle w:val="FontStyle1012"/>
            <w:rFonts w:ascii="Cambria Math" w:hAnsi="Cambria Math"/>
            <w:sz w:val="32"/>
            <w:szCs w:val="32"/>
            <w:lang w:eastAsia="ru-RU"/>
          </w:rPr>
          <m:t>=</m:t>
        </m:r>
        <m:f>
          <m:f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О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г</m:t>
                </m:r>
              </m:sub>
            </m:sSub>
          </m:num>
          <m:den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val="en-US" w:eastAsia="ru-RU"/>
                  </w:rPr>
                  <m:t>W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ч</m:t>
                </m:r>
              </m:sub>
            </m:sSub>
          </m:den>
        </m:f>
      </m:oMath>
      <w:r w:rsidR="0072686A" w:rsidRPr="00096D24">
        <w:rPr>
          <w:rStyle w:val="FontStyle1012"/>
          <w:rFonts w:eastAsiaTheme="minorEastAsia"/>
          <w:sz w:val="32"/>
          <w:szCs w:val="32"/>
          <w:lang w:eastAsia="ru-RU"/>
        </w:rPr>
        <w:t>,</w:t>
      </w:r>
      <w:r w:rsidR="00702D81">
        <w:rPr>
          <w:rStyle w:val="FontStyle1012"/>
          <w:rFonts w:eastAsiaTheme="minorEastAsia"/>
          <w:sz w:val="32"/>
          <w:szCs w:val="32"/>
          <w:lang w:eastAsia="ru-RU"/>
        </w:rPr>
        <w:tab/>
        <w:t>(2.18)</w:t>
      </w:r>
    </w:p>
    <w:p w:rsidR="0072686A" w:rsidRPr="00096D24" w:rsidRDefault="00806834" w:rsidP="0072686A">
      <w:pPr>
        <w:spacing w:after="0" w:line="240" w:lineRule="auto"/>
        <w:ind w:firstLine="298"/>
        <w:rPr>
          <w:rStyle w:val="FontStyle1012"/>
          <w:rFonts w:eastAsiaTheme="minorEastAsia"/>
          <w:sz w:val="32"/>
          <w:szCs w:val="32"/>
          <w:lang w:eastAsia="ru-RU"/>
        </w:rPr>
      </w:pPr>
      <w:r>
        <w:rPr>
          <w:rStyle w:val="FontStyle1012"/>
          <w:rFonts w:eastAsiaTheme="minorEastAsia"/>
          <w:sz w:val="32"/>
          <w:szCs w:val="32"/>
          <w:lang w:eastAsia="ru-RU"/>
        </w:rPr>
        <w:t>г</w:t>
      </w:r>
      <w:r w:rsidR="0072686A">
        <w:rPr>
          <w:rStyle w:val="FontStyle1012"/>
          <w:rFonts w:eastAsiaTheme="minorEastAsia"/>
          <w:sz w:val="32"/>
          <w:szCs w:val="32"/>
          <w:lang w:eastAsia="ru-RU"/>
        </w:rPr>
        <w:t xml:space="preserve">де </w:t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О</m:t>
            </m:r>
          </m:e>
          <m: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г</m:t>
            </m:r>
          </m:sub>
        </m:sSub>
        <m:r>
          <w:rPr>
            <w:rStyle w:val="FontStyle1012"/>
            <w:rFonts w:ascii="Cambria Math" w:hAnsi="Cambria Math"/>
            <w:sz w:val="32"/>
            <w:szCs w:val="32"/>
            <w:lang w:eastAsia="ru-RU"/>
          </w:rPr>
          <m:t>- годовой объем работ;</m:t>
        </m:r>
      </m:oMath>
    </w:p>
    <w:p w:rsidR="0072686A" w:rsidRDefault="00A41560" w:rsidP="0072686A">
      <w:pPr>
        <w:spacing w:after="0" w:line="240" w:lineRule="auto"/>
        <w:ind w:firstLine="298"/>
        <w:rPr>
          <w:rStyle w:val="FontStyle1012"/>
          <w:rFonts w:eastAsiaTheme="minorEastAsia"/>
          <w:sz w:val="32"/>
          <w:szCs w:val="32"/>
          <w:lang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W</m:t>
            </m:r>
          </m:e>
          <m: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ч</m:t>
            </m:r>
          </m:sub>
        </m:sSub>
      </m:oMath>
      <w:r w:rsidR="0072686A">
        <w:rPr>
          <w:rStyle w:val="FontStyle1012"/>
          <w:rFonts w:eastAsiaTheme="minorEastAsia"/>
          <w:sz w:val="32"/>
          <w:szCs w:val="32"/>
          <w:lang w:eastAsia="ru-RU"/>
        </w:rPr>
        <w:t xml:space="preserve"> - часовая производительность оборудования.</w:t>
      </w:r>
    </w:p>
    <w:p w:rsidR="0072686A" w:rsidRPr="00096D24" w:rsidRDefault="0072686A" w:rsidP="0072686A">
      <w:pPr>
        <w:spacing w:after="0" w:line="240" w:lineRule="auto"/>
        <w:ind w:firstLine="298"/>
        <w:rPr>
          <w:rStyle w:val="FontStyle1012"/>
          <w:rFonts w:eastAsiaTheme="minorEastAsia"/>
          <w:sz w:val="32"/>
          <w:szCs w:val="32"/>
          <w:lang w:eastAsia="ru-RU"/>
        </w:rPr>
      </w:pPr>
      <w:r>
        <w:rPr>
          <w:rStyle w:val="FontStyle1012"/>
          <w:rFonts w:eastAsiaTheme="minorEastAsia"/>
          <w:sz w:val="32"/>
          <w:szCs w:val="32"/>
          <w:lang w:eastAsia="ru-RU"/>
        </w:rPr>
        <w:t>или</w:t>
      </w:r>
    </w:p>
    <w:p w:rsidR="0072686A" w:rsidRDefault="00A41560" w:rsidP="0072686A">
      <w:pPr>
        <w:spacing w:after="0" w:line="240" w:lineRule="auto"/>
        <w:ind w:firstLine="29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∙Д</m:t>
        </m:r>
      </m:oMath>
      <w:r w:rsidR="0072686A">
        <w:rPr>
          <w:rFonts w:ascii="Times New Roman" w:hAnsi="Times New Roman" w:cs="Times New Roman"/>
          <w:sz w:val="28"/>
          <w:szCs w:val="28"/>
        </w:rPr>
        <w:t>,</w:t>
      </w:r>
      <w:r w:rsidR="00702D81">
        <w:rPr>
          <w:rFonts w:ascii="Times New Roman" w:hAnsi="Times New Roman" w:cs="Times New Roman"/>
          <w:sz w:val="28"/>
          <w:szCs w:val="28"/>
        </w:rPr>
        <w:tab/>
        <w:t>(2.19)</w:t>
      </w:r>
    </w:p>
    <w:p w:rsidR="0072686A" w:rsidRPr="00426068" w:rsidRDefault="0072686A" w:rsidP="0072686A">
      <w:pPr>
        <w:spacing w:after="0" w:line="240" w:lineRule="auto"/>
        <w:ind w:firstLine="298"/>
        <w:rPr>
          <w:rStyle w:val="FontStyle1012"/>
          <w:sz w:val="28"/>
          <w:szCs w:val="28"/>
          <w:lang w:eastAsia="ru-RU"/>
        </w:rPr>
      </w:pPr>
      <w:r>
        <w:rPr>
          <w:rStyle w:val="FontStyle1012"/>
          <w:sz w:val="28"/>
          <w:szCs w:val="28"/>
          <w:lang w:eastAsia="ru-RU"/>
        </w:rPr>
        <w:t>Д – число дней работы оборудования в течение года.</w:t>
      </w:r>
    </w:p>
    <w:p w:rsidR="0072686A" w:rsidRDefault="0072686A" w:rsidP="0072686A">
      <w:pPr>
        <w:spacing w:after="0"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>Суточная про</w:t>
      </w:r>
      <w:r>
        <w:rPr>
          <w:rFonts w:ascii="Times New Roman" w:hAnsi="Times New Roman" w:cs="Times New Roman"/>
          <w:sz w:val="28"/>
          <w:szCs w:val="28"/>
        </w:rPr>
        <w:t>должительность</w:t>
      </w:r>
      <w:r w:rsidRPr="009C4EC6">
        <w:rPr>
          <w:rFonts w:ascii="Times New Roman" w:hAnsi="Times New Roman" w:cs="Times New Roman"/>
          <w:sz w:val="28"/>
          <w:szCs w:val="28"/>
        </w:rPr>
        <w:t xml:space="preserve"> работы определяется делением объёма работ в сутки на часовую производительность:</w:t>
      </w:r>
    </w:p>
    <w:p w:rsidR="0072686A" w:rsidRPr="00CC5761" w:rsidRDefault="00A41560" w:rsidP="00702D81">
      <w:pPr>
        <w:spacing w:after="0" w:line="240" w:lineRule="auto"/>
        <w:ind w:firstLine="29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sub>
            </m:sSub>
          </m:den>
        </m:f>
      </m:oMath>
      <w:r w:rsidR="00702D8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02D81">
        <w:rPr>
          <w:rFonts w:ascii="Times New Roman" w:eastAsiaTheme="minorEastAsia" w:hAnsi="Times New Roman" w:cs="Times New Roman"/>
          <w:sz w:val="28"/>
          <w:szCs w:val="28"/>
        </w:rPr>
        <w:tab/>
      </w:r>
      <w:r w:rsidR="00702D81">
        <w:rPr>
          <w:rFonts w:ascii="Times New Roman" w:eastAsiaTheme="minorEastAsia" w:hAnsi="Times New Roman" w:cs="Times New Roman"/>
          <w:sz w:val="28"/>
          <w:szCs w:val="28"/>
        </w:rPr>
        <w:tab/>
        <w:t>(2.20)</w:t>
      </w:r>
    </w:p>
    <w:p w:rsidR="0072686A" w:rsidRDefault="0072686A" w:rsidP="007268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>Если время на выполнение заданного объёма работы по операции не ограничено, то выбирают, машину, которая по своим паспортным данным наиболее полно удовлетворяет технологическим требованиям. Во всех остальных случаях (</w:t>
      </w:r>
      <w:r w:rsidRPr="009C4EC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C4EC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9C4EC6">
        <w:rPr>
          <w:rFonts w:ascii="Times New Roman" w:hAnsi="Times New Roman" w:cs="Times New Roman"/>
          <w:sz w:val="28"/>
          <w:szCs w:val="28"/>
        </w:rPr>
        <w:t>) определяют как сумму разовых работ машины в течение суток:</w:t>
      </w:r>
    </w:p>
    <w:p w:rsidR="0072686A" w:rsidRPr="009C4EC6" w:rsidRDefault="00A41560" w:rsidP="0025427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Σ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</m:oMath>
      <w:r w:rsidR="0025427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  <w:t>(2.21)</w:t>
      </w:r>
    </w:p>
    <w:p w:rsidR="0072686A" w:rsidRDefault="0072686A" w:rsidP="0072686A">
      <w:pPr>
        <w:pStyle w:val="Style4"/>
        <w:widowControl/>
        <w:spacing w:line="240" w:lineRule="auto"/>
        <w:ind w:firstLine="293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 xml:space="preserve">Графа 11. </w:t>
      </w:r>
      <w:r w:rsidRPr="00E84051">
        <w:rPr>
          <w:rStyle w:val="FontStyle1012"/>
          <w:sz w:val="28"/>
          <w:szCs w:val="28"/>
          <w:lang w:val="ru-RU" w:eastAsia="ru-RU"/>
        </w:rPr>
        <w:t>По технической характеристике машины (оборудования) определим количество обслуживающего персонала по каж</w:t>
      </w:r>
      <w:r w:rsidRPr="00E84051">
        <w:rPr>
          <w:rStyle w:val="FontStyle1012"/>
          <w:sz w:val="28"/>
          <w:szCs w:val="28"/>
          <w:lang w:val="ru-RU" w:eastAsia="ru-RU"/>
        </w:rPr>
        <w:softHyphen/>
        <w:t>дой операции, непосредственно занятого на основных и вспомо</w:t>
      </w:r>
      <w:r w:rsidRPr="00E84051">
        <w:rPr>
          <w:rStyle w:val="FontStyle1012"/>
          <w:sz w:val="28"/>
          <w:szCs w:val="28"/>
          <w:lang w:val="ru-RU" w:eastAsia="ru-RU"/>
        </w:rPr>
        <w:softHyphen/>
        <w:t>гательных операциях</w:t>
      </w:r>
      <w:r w:rsidR="00042652">
        <w:rPr>
          <w:rStyle w:val="FontStyle1012"/>
          <w:sz w:val="28"/>
          <w:szCs w:val="28"/>
          <w:lang w:val="ru-RU" w:eastAsia="ru-RU"/>
        </w:rPr>
        <w:t xml:space="preserve"> (</w:t>
      </w:r>
      <w:r w:rsidR="00042652" w:rsidRPr="009C4EC6">
        <w:rPr>
          <w:i/>
          <w:sz w:val="28"/>
          <w:szCs w:val="28"/>
        </w:rPr>
        <w:t>Л</w:t>
      </w:r>
      <w:r w:rsidR="00042652">
        <w:rPr>
          <w:i/>
          <w:sz w:val="28"/>
          <w:szCs w:val="28"/>
          <w:vertAlign w:val="subscript"/>
        </w:rPr>
        <w:t>М</w:t>
      </w:r>
      <w:r w:rsidR="00042652">
        <w:rPr>
          <w:i/>
          <w:sz w:val="28"/>
          <w:szCs w:val="28"/>
          <w:lang w:val="ru-RU"/>
        </w:rPr>
        <w:t>)</w:t>
      </w:r>
      <w:r w:rsidRPr="00E84051">
        <w:rPr>
          <w:rStyle w:val="FontStyle1012"/>
          <w:sz w:val="28"/>
          <w:szCs w:val="28"/>
          <w:lang w:val="ru-RU" w:eastAsia="ru-RU"/>
        </w:rPr>
        <w:t>.</w:t>
      </w:r>
    </w:p>
    <w:p w:rsidR="0072686A" w:rsidRPr="009C4EC6" w:rsidRDefault="0072686A" w:rsidP="0072686A">
      <w:pPr>
        <w:spacing w:after="0" w:line="240" w:lineRule="auto"/>
        <w:ind w:firstLine="293"/>
        <w:jc w:val="both"/>
        <w:rPr>
          <w:rFonts w:ascii="Times New Roman" w:hAnsi="Times New Roman" w:cs="Times New Roman"/>
          <w:sz w:val="28"/>
          <w:szCs w:val="28"/>
        </w:rPr>
      </w:pPr>
      <w:r w:rsidRPr="00E84051">
        <w:rPr>
          <w:rStyle w:val="FontStyle1116"/>
          <w:sz w:val="28"/>
          <w:szCs w:val="28"/>
          <w:lang w:eastAsia="ru-RU"/>
        </w:rPr>
        <w:t xml:space="preserve">Графа 12. </w:t>
      </w:r>
      <w:r w:rsidRPr="009C4EC6">
        <w:rPr>
          <w:rFonts w:ascii="Times New Roman" w:hAnsi="Times New Roman" w:cs="Times New Roman"/>
          <w:sz w:val="28"/>
          <w:szCs w:val="28"/>
        </w:rPr>
        <w:t>Затраты труда в год (</w:t>
      </w:r>
      <w:r w:rsidRPr="009C4EC6">
        <w:rPr>
          <w:rFonts w:ascii="Times New Roman" w:hAnsi="Times New Roman" w:cs="Times New Roman"/>
          <w:i/>
          <w:sz w:val="28"/>
          <w:szCs w:val="28"/>
        </w:rPr>
        <w:t>Т</w:t>
      </w:r>
      <w:r w:rsidRPr="009C4EC6">
        <w:rPr>
          <w:rFonts w:ascii="Times New Roman" w:hAnsi="Times New Roman" w:cs="Times New Roman"/>
          <w:i/>
          <w:sz w:val="28"/>
          <w:szCs w:val="28"/>
          <w:vertAlign w:val="subscript"/>
        </w:rPr>
        <w:t>Г</w:t>
      </w:r>
      <w:r w:rsidRPr="009C4EC6">
        <w:rPr>
          <w:rFonts w:ascii="Times New Roman" w:hAnsi="Times New Roman" w:cs="Times New Roman"/>
          <w:sz w:val="28"/>
          <w:szCs w:val="28"/>
        </w:rPr>
        <w:t>) на выполнение процесса операций. Если один рабочий обслуживает машину, то затраты его рабочего времени</w:t>
      </w:r>
      <w:r>
        <w:rPr>
          <w:rFonts w:ascii="Times New Roman" w:hAnsi="Times New Roman" w:cs="Times New Roman"/>
          <w:sz w:val="28"/>
          <w:szCs w:val="28"/>
        </w:rPr>
        <w:t xml:space="preserve"> в смену (</w:t>
      </w:r>
      <w:r w:rsidRPr="00F318E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318EA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C4EC6">
        <w:rPr>
          <w:rFonts w:ascii="Times New Roman" w:hAnsi="Times New Roman" w:cs="Times New Roman"/>
          <w:sz w:val="28"/>
          <w:szCs w:val="28"/>
        </w:rPr>
        <w:t xml:space="preserve"> будут равны продолжительности </w:t>
      </w:r>
      <w:r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9C4EC6">
        <w:rPr>
          <w:rFonts w:ascii="Times New Roman" w:hAnsi="Times New Roman" w:cs="Times New Roman"/>
          <w:sz w:val="28"/>
          <w:szCs w:val="28"/>
        </w:rPr>
        <w:t>машины (</w:t>
      </w:r>
      <w:r w:rsidRPr="009C4EC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C4E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r w:rsidR="00042652">
        <w:rPr>
          <w:rFonts w:ascii="Times New Roman" w:hAnsi="Times New Roman" w:cs="Times New Roman"/>
          <w:sz w:val="28"/>
          <w:szCs w:val="28"/>
        </w:rPr>
        <w:t>=</w:t>
      </w:r>
      <w:r w:rsidRPr="009C4EC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C4EC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9C4EC6">
        <w:rPr>
          <w:rFonts w:ascii="Times New Roman" w:hAnsi="Times New Roman" w:cs="Times New Roman"/>
          <w:sz w:val="28"/>
          <w:szCs w:val="28"/>
        </w:rPr>
        <w:t>).Если несколько рабочих обслуживает одну машину, то (</w:t>
      </w:r>
      <w:r w:rsidRPr="009C4EC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C4EC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r w:rsidRPr="009C4EC6">
        <w:rPr>
          <w:rFonts w:ascii="Times New Roman" w:hAnsi="Times New Roman" w:cs="Times New Roman"/>
          <w:i/>
          <w:sz w:val="28"/>
          <w:szCs w:val="28"/>
        </w:rPr>
        <w:t>=</w:t>
      </w:r>
      <w:r w:rsidRPr="009C4EC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C4EC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9C4EC6">
        <w:rPr>
          <w:rFonts w:ascii="Times New Roman" w:hAnsi="Times New Roman" w:cs="Times New Roman"/>
          <w:i/>
          <w:sz w:val="28"/>
          <w:szCs w:val="28"/>
        </w:rPr>
        <w:t>··Л</w:t>
      </w:r>
      <w:r w:rsidR="00042652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r w:rsidRPr="009C4EC6">
        <w:rPr>
          <w:rFonts w:ascii="Times New Roman" w:hAnsi="Times New Roman" w:cs="Times New Roman"/>
          <w:sz w:val="28"/>
          <w:szCs w:val="28"/>
        </w:rPr>
        <w:t>). Однако не всегда (</w:t>
      </w:r>
      <w:r w:rsidRPr="00F318E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318E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r w:rsidRPr="00F318EA">
        <w:rPr>
          <w:rFonts w:ascii="Times New Roman" w:hAnsi="Times New Roman" w:cs="Times New Roman"/>
          <w:i/>
          <w:sz w:val="28"/>
          <w:szCs w:val="28"/>
        </w:rPr>
        <w:t>=</w:t>
      </w:r>
      <w:r w:rsidRPr="00F318EA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F318EA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</w:t>
      </w:r>
      <w:r w:rsidRPr="009C4EC6">
        <w:rPr>
          <w:rFonts w:ascii="Times New Roman" w:hAnsi="Times New Roman" w:cs="Times New Roman"/>
          <w:sz w:val="28"/>
          <w:szCs w:val="28"/>
        </w:rPr>
        <w:t xml:space="preserve">), в некоторых случаях рабочий занят на операции до включения или после остановки машины (например, при машинном доении коров). До включения машины в работу дояр готовит аппараты и после выключения вакуум-насоса выполняет еще некоторые заключительные операции. </w:t>
      </w:r>
    </w:p>
    <w:p w:rsidR="0072686A" w:rsidRPr="009C4EC6" w:rsidRDefault="00A41560" w:rsidP="00254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или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427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  <w:t>(2.22)</w:t>
      </w:r>
    </w:p>
    <w:p w:rsidR="00A84E32" w:rsidRPr="00A84E32" w:rsidRDefault="0072686A" w:rsidP="0072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 xml:space="preserve">где </w:t>
      </w:r>
      <w:r w:rsidRPr="009C4EC6">
        <w:rPr>
          <w:rFonts w:ascii="Times New Roman" w:hAnsi="Times New Roman" w:cs="Times New Roman"/>
          <w:sz w:val="28"/>
          <w:szCs w:val="28"/>
        </w:rPr>
        <w:tab/>
      </w:r>
      <w:r w:rsidRPr="009C4EC6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9C4EC6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9C4EC6">
        <w:rPr>
          <w:rFonts w:ascii="Times New Roman" w:hAnsi="Times New Roman" w:cs="Times New Roman"/>
          <w:sz w:val="28"/>
          <w:szCs w:val="28"/>
        </w:rPr>
        <w:t xml:space="preserve"> - добавочное время </w:t>
      </w:r>
      <w:r w:rsidR="00B1454E">
        <w:rPr>
          <w:rFonts w:ascii="Times New Roman" w:hAnsi="Times New Roman" w:cs="Times New Roman"/>
          <w:sz w:val="28"/>
          <w:szCs w:val="28"/>
        </w:rPr>
        <w:t>(подготовительно-заключительное</w:t>
      </w:r>
      <w:r w:rsidR="00B04F2F">
        <w:rPr>
          <w:rFonts w:ascii="Times New Roman" w:hAnsi="Times New Roman" w:cs="Times New Roman"/>
          <w:sz w:val="28"/>
          <w:szCs w:val="28"/>
        </w:rPr>
        <w:t>, переезды и т.д.</w:t>
      </w:r>
      <w:r w:rsidR="00B1454E">
        <w:rPr>
          <w:rFonts w:ascii="Times New Roman" w:hAnsi="Times New Roman" w:cs="Times New Roman"/>
          <w:sz w:val="28"/>
          <w:szCs w:val="28"/>
        </w:rPr>
        <w:t>) н</w:t>
      </w:r>
      <w:r w:rsidR="00A84E32">
        <w:rPr>
          <w:rFonts w:ascii="Times New Roman" w:hAnsi="Times New Roman" w:cs="Times New Roman"/>
          <w:sz w:val="28"/>
          <w:szCs w:val="28"/>
        </w:rPr>
        <w:t xml:space="preserve">еобходимое для выполнения данной </w:t>
      </w:r>
      <w:r w:rsidRPr="009C4EC6">
        <w:rPr>
          <w:rFonts w:ascii="Times New Roman" w:hAnsi="Times New Roman" w:cs="Times New Roman"/>
          <w:sz w:val="28"/>
          <w:szCs w:val="28"/>
        </w:rPr>
        <w:t>операции</w:t>
      </w:r>
      <w:r w:rsidR="00A84E32" w:rsidRPr="00A84E32">
        <w:rPr>
          <w:rFonts w:ascii="Times New Roman" w:hAnsi="Times New Roman" w:cs="Times New Roman"/>
          <w:sz w:val="28"/>
          <w:szCs w:val="28"/>
        </w:rPr>
        <w:t>;</w:t>
      </w:r>
    </w:p>
    <w:p w:rsidR="0072686A" w:rsidRDefault="00A84E32" w:rsidP="007268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Pr="00A84E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84E3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коэффициент использования времени смены на данной операции.</w:t>
      </w:r>
    </w:p>
    <w:p w:rsidR="0072431D" w:rsidRDefault="0072431D" w:rsidP="007268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Коэффициент использования времени смены, в зависимости от выполняемой операции, </w:t>
      </w:r>
      <w:r w:rsidR="00B04F2F">
        <w:rPr>
          <w:rFonts w:ascii="Times New Roman" w:eastAsiaTheme="minorEastAsia" w:hAnsi="Times New Roman" w:cs="Times New Roman"/>
          <w:sz w:val="28"/>
          <w:szCs w:val="28"/>
        </w:rPr>
        <w:t>находится в пределах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0.</w:t>
      </w:r>
      <w:r w:rsidR="002B5127">
        <w:rPr>
          <w:rFonts w:ascii="Times New Roman" w:eastAsiaTheme="minorEastAsia" w:hAnsi="Times New Roman" w:cs="Times New Roman"/>
          <w:sz w:val="28"/>
          <w:szCs w:val="28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2B5127">
        <w:rPr>
          <w:rFonts w:ascii="Times New Roman" w:eastAsiaTheme="minorEastAsia" w:hAnsi="Times New Roman" w:cs="Times New Roman"/>
          <w:sz w:val="28"/>
          <w:szCs w:val="28"/>
        </w:rPr>
        <w:t>1.0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2686A" w:rsidRDefault="0072686A" w:rsidP="0072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>Затраты труда в год (</w:t>
      </w:r>
      <w:r w:rsidRPr="009C4EC6">
        <w:rPr>
          <w:rFonts w:ascii="Times New Roman" w:hAnsi="Times New Roman" w:cs="Times New Roman"/>
          <w:i/>
          <w:sz w:val="28"/>
          <w:szCs w:val="28"/>
        </w:rPr>
        <w:t>Т</w:t>
      </w:r>
      <w:r w:rsidRPr="009C4EC6">
        <w:rPr>
          <w:rFonts w:ascii="Times New Roman" w:hAnsi="Times New Roman" w:cs="Times New Roman"/>
          <w:i/>
          <w:sz w:val="28"/>
          <w:szCs w:val="28"/>
          <w:vertAlign w:val="subscript"/>
        </w:rPr>
        <w:t>Г</w:t>
      </w:r>
      <w:r w:rsidRPr="009C4EC6">
        <w:rPr>
          <w:rFonts w:ascii="Times New Roman" w:hAnsi="Times New Roman" w:cs="Times New Roman"/>
          <w:sz w:val="28"/>
          <w:szCs w:val="28"/>
        </w:rPr>
        <w:t>) определяют как произведение:</w:t>
      </w:r>
    </w:p>
    <w:p w:rsidR="0072686A" w:rsidRDefault="00A41560" w:rsidP="002542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Д</m:t>
        </m:r>
      </m:oMath>
      <w:r w:rsidR="0025427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  <w:t>(2.23)</w:t>
      </w:r>
    </w:p>
    <w:p w:rsidR="008D498C" w:rsidRPr="006E6BF3" w:rsidRDefault="008D498C" w:rsidP="006E6BF3">
      <w:pPr>
        <w:pStyle w:val="FR1"/>
        <w:ind w:firstLine="293"/>
        <w:rPr>
          <w:rFonts w:ascii="Times New Roman" w:hAnsi="Times New Roman" w:cs="Times New Roman"/>
          <w:sz w:val="28"/>
          <w:szCs w:val="28"/>
        </w:rPr>
      </w:pPr>
      <w:r w:rsidRPr="00E84051">
        <w:rPr>
          <w:rStyle w:val="FontStyle1116"/>
          <w:sz w:val="28"/>
          <w:szCs w:val="28"/>
        </w:rPr>
        <w:t>Графа 13.</w:t>
      </w:r>
      <w:r w:rsidR="006E6BF3">
        <w:rPr>
          <w:rStyle w:val="FontStyle1116"/>
          <w:i w:val="0"/>
          <w:sz w:val="28"/>
          <w:szCs w:val="28"/>
        </w:rPr>
        <w:t xml:space="preserve"> Укажем </w:t>
      </w:r>
      <w:r w:rsidR="00C76187">
        <w:rPr>
          <w:rStyle w:val="FontStyle1116"/>
          <w:i w:val="0"/>
          <w:sz w:val="28"/>
          <w:szCs w:val="28"/>
        </w:rPr>
        <w:t>размер капитальных вложений (</w:t>
      </w:r>
      <w:r w:rsidR="006E6BF3">
        <w:rPr>
          <w:rStyle w:val="FontStyle1116"/>
          <w:i w:val="0"/>
          <w:sz w:val="28"/>
          <w:szCs w:val="28"/>
        </w:rPr>
        <w:t>балансов</w:t>
      </w:r>
      <w:r w:rsidR="00C76187">
        <w:rPr>
          <w:rStyle w:val="FontStyle1116"/>
          <w:i w:val="0"/>
          <w:sz w:val="28"/>
          <w:szCs w:val="28"/>
        </w:rPr>
        <w:t>ая</w:t>
      </w:r>
      <w:r w:rsidR="006E6BF3">
        <w:rPr>
          <w:rStyle w:val="FontStyle1116"/>
          <w:i w:val="0"/>
          <w:sz w:val="28"/>
          <w:szCs w:val="28"/>
        </w:rPr>
        <w:t xml:space="preserve"> стоимость оборудования (машины)</w:t>
      </w:r>
      <w:r w:rsidR="00C76187">
        <w:rPr>
          <w:rStyle w:val="FontStyle1116"/>
          <w:i w:val="0"/>
          <w:sz w:val="28"/>
          <w:szCs w:val="28"/>
        </w:rPr>
        <w:t>, стоимость строительно-монтажных работ)</w:t>
      </w:r>
      <w:r w:rsidR="006E6BF3">
        <w:rPr>
          <w:rStyle w:val="FontStyle1116"/>
          <w:i w:val="0"/>
          <w:sz w:val="28"/>
          <w:szCs w:val="28"/>
        </w:rPr>
        <w:t xml:space="preserve"> (Б</w:t>
      </w:r>
      <w:r w:rsidR="006E6BF3">
        <w:rPr>
          <w:rStyle w:val="FontStyle1116"/>
          <w:i w:val="0"/>
          <w:sz w:val="28"/>
          <w:szCs w:val="28"/>
          <w:vertAlign w:val="subscript"/>
        </w:rPr>
        <w:t>ст</w:t>
      </w:r>
      <w:r w:rsidR="00C76187">
        <w:rPr>
          <w:rStyle w:val="FontStyle1116"/>
          <w:i w:val="0"/>
          <w:sz w:val="28"/>
          <w:szCs w:val="28"/>
          <w:vertAlign w:val="subscript"/>
        </w:rPr>
        <w:t xml:space="preserve">, </w:t>
      </w:r>
      <w:r w:rsidR="00C76187">
        <w:rPr>
          <w:rStyle w:val="FontStyle1116"/>
          <w:i w:val="0"/>
          <w:sz w:val="28"/>
          <w:szCs w:val="28"/>
        </w:rPr>
        <w:t>СМР</w:t>
      </w:r>
      <w:r w:rsidR="006E6BF3">
        <w:rPr>
          <w:rStyle w:val="FontStyle1116"/>
          <w:i w:val="0"/>
          <w:sz w:val="28"/>
          <w:szCs w:val="28"/>
        </w:rPr>
        <w:t>).</w:t>
      </w:r>
    </w:p>
    <w:p w:rsidR="0072686A" w:rsidRDefault="0072686A" w:rsidP="0072686A">
      <w:pPr>
        <w:pStyle w:val="Style4"/>
        <w:widowControl/>
        <w:spacing w:line="240" w:lineRule="auto"/>
        <w:ind w:firstLine="293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val="ru-RU" w:eastAsia="ru-RU"/>
        </w:rPr>
        <w:t>Графа 1</w:t>
      </w:r>
      <w:r w:rsidR="006E6BF3">
        <w:rPr>
          <w:rStyle w:val="FontStyle1116"/>
          <w:sz w:val="28"/>
          <w:szCs w:val="28"/>
          <w:lang w:val="ru-RU" w:eastAsia="ru-RU"/>
        </w:rPr>
        <w:t>4</w:t>
      </w:r>
      <w:r w:rsidRPr="00E84051">
        <w:rPr>
          <w:rStyle w:val="FontStyle1116"/>
          <w:sz w:val="28"/>
          <w:szCs w:val="28"/>
          <w:lang w:val="ru-RU" w:eastAsia="ru-RU"/>
        </w:rPr>
        <w:t xml:space="preserve">. </w:t>
      </w:r>
      <w:r w:rsidRPr="00E84051">
        <w:rPr>
          <w:rStyle w:val="FontStyle1012"/>
          <w:sz w:val="28"/>
          <w:szCs w:val="28"/>
          <w:lang w:val="ru-RU" w:eastAsia="ru-RU"/>
        </w:rPr>
        <w:t>Определим заработную плату обслуживающего пер</w:t>
      </w:r>
      <w:r w:rsidRPr="00E84051">
        <w:rPr>
          <w:rStyle w:val="FontStyle1012"/>
          <w:sz w:val="28"/>
          <w:szCs w:val="28"/>
          <w:lang w:val="ru-RU" w:eastAsia="ru-RU"/>
        </w:rPr>
        <w:softHyphen/>
        <w:t>сонала с начислениями</w:t>
      </w:r>
    </w:p>
    <w:p w:rsidR="0072686A" w:rsidRDefault="0072686A" w:rsidP="0072686A">
      <w:pPr>
        <w:pStyle w:val="Style4"/>
        <w:widowControl/>
        <w:spacing w:line="240" w:lineRule="auto"/>
        <w:ind w:firstLine="293"/>
        <w:rPr>
          <w:rStyle w:val="FontStyle1012"/>
          <w:sz w:val="28"/>
          <w:szCs w:val="28"/>
          <w:lang w:val="ru-RU" w:eastAsia="ru-RU"/>
        </w:rPr>
      </w:pPr>
    </w:p>
    <w:p w:rsidR="0072686A" w:rsidRPr="00833C18" w:rsidRDefault="0072686A" w:rsidP="0072686A">
      <w:pPr>
        <w:tabs>
          <w:tab w:val="left" w:pos="1770"/>
        </w:tabs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З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П</w:t>
      </w:r>
      <w:r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= </w:t>
      </w: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ч</m:t>
            </m:r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.</m:t>
            </m:r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ср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Т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Г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доп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соц</m:t>
            </m:r>
          </m:sub>
        </m:sSub>
      </m:oMath>
      <w:r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</w:t>
      </w:r>
      <w:r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  <w:r w:rsidR="00254276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(2.24)</w:t>
      </w:r>
      <w:r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ab/>
      </w:r>
    </w:p>
    <w:p w:rsidR="0072686A" w:rsidRDefault="00A41560" w:rsidP="0072686A">
      <w:pPr>
        <w:tabs>
          <w:tab w:val="left" w:pos="720"/>
          <w:tab w:val="left" w:pos="6045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ч</m:t>
            </m:r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.</m:t>
            </m:r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ср</m:t>
            </m:r>
          </m:sub>
        </m:sSub>
      </m:oMath>
      <w:r w:rsidR="0072686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–средняя </w:t>
      </w:r>
      <w:r w:rsidR="0072686A"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часовая тарифная ставка обслуживающего персонала, руб/чел.-ч.</w:t>
      </w:r>
      <w:r w:rsidR="0072686A" w:rsidRPr="0030679D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;</w:t>
      </w:r>
    </w:p>
    <w:p w:rsidR="0072686A" w:rsidRDefault="00A41560" w:rsidP="0072686A">
      <w:pPr>
        <w:spacing w:after="0" w:line="240" w:lineRule="auto"/>
        <w:ind w:firstLine="708"/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Т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Г</m:t>
            </m:r>
          </m:sub>
        </m:sSub>
      </m:oMath>
      <w:r w:rsidR="0072686A">
        <w:rPr>
          <w:rStyle w:val="a4"/>
          <w:rFonts w:eastAsiaTheme="minorEastAsia"/>
          <w:i w:val="0"/>
          <w:iCs w:val="0"/>
          <w:color w:val="000000" w:themeColor="text1"/>
          <w:sz w:val="28"/>
          <w:szCs w:val="28"/>
        </w:rPr>
        <w:t xml:space="preserve"> - </w:t>
      </w:r>
      <w:r w:rsidR="0072686A" w:rsidRPr="00833C18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затраты труда за год</w:t>
      </w:r>
      <w:r w:rsidR="0072686A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 xml:space="preserve"> (период)</w:t>
      </w:r>
      <w:r w:rsidR="0072686A" w:rsidRPr="00833C18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, ч</w:t>
      </w:r>
    </w:p>
    <w:p w:rsidR="0072686A" w:rsidRPr="00833C18" w:rsidRDefault="00A41560" w:rsidP="0072686A">
      <w:pPr>
        <w:tabs>
          <w:tab w:val="left" w:pos="720"/>
          <w:tab w:val="left" w:pos="6045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доп</m:t>
            </m:r>
          </m:sub>
        </m:sSub>
      </m:oMath>
      <w:r w:rsidR="0072686A"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</w:t>
      </w:r>
      <w:r w:rsidR="0072686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коэффициент, учитывающий дополнительную оплату труда (1,25 – 1,5)</w:t>
      </w:r>
      <w:r w:rsidR="0072686A" w:rsidRPr="00833C18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;</w:t>
      </w:r>
    </w:p>
    <w:p w:rsidR="0072686A" w:rsidRDefault="00A41560" w:rsidP="0072686A">
      <w:pPr>
        <w:pStyle w:val="3"/>
        <w:spacing w:before="0" w:line="240" w:lineRule="auto"/>
        <w:ind w:firstLine="709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b w:val="0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m:rPr>
                <m:sty m:val="bi"/>
              </m:rP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соц</m:t>
            </m:r>
          </m:sub>
        </m:sSub>
      </m:oMath>
      <w:r w:rsidR="0072686A" w:rsidRPr="009C7608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 </w:t>
      </w:r>
      <w:r w:rsidR="0072686A" w:rsidRPr="00833C18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– </w:t>
      </w:r>
      <w:r w:rsidR="00536167" w:rsidRPr="00536167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к</w:t>
      </w:r>
      <w:r w:rsidR="00536167" w:rsidRPr="005361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536167" w:rsidRPr="00833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эффициент</w:t>
      </w:r>
      <w:r w:rsidR="005361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536167" w:rsidRPr="00833C1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</w:t>
      </w:r>
      <w:r w:rsidR="0053616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читывающий отчисления на социальные нужды, который равен </w:t>
      </w:r>
      <w:r w:rsidR="00536167" w:rsidRPr="007A2661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1,3</w:t>
      </w:r>
      <w:r w:rsidR="00536167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>.</w:t>
      </w:r>
      <w:r w:rsidR="00536167" w:rsidRPr="007A2661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  <w:r w:rsidR="00536167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 </w:t>
      </w:r>
    </w:p>
    <w:p w:rsidR="00D01BE2" w:rsidRPr="00D01BE2" w:rsidRDefault="00D01BE2" w:rsidP="00D01BE2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01BE2">
        <w:rPr>
          <w:rFonts w:ascii="Times New Roman" w:hAnsi="Times New Roman" w:cs="Times New Roman"/>
          <w:spacing w:val="-6"/>
          <w:sz w:val="28"/>
          <w:szCs w:val="28"/>
        </w:rPr>
        <w:t>Часовая тарифная ставка</w:t>
      </w:r>
      <m:oMath>
        <m:sSub>
          <m:sSub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ч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.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</m:oMath>
      <w:r w:rsidRPr="00D01BE2">
        <w:rPr>
          <w:rFonts w:ascii="Times New Roman" w:hAnsi="Times New Roman" w:cs="Times New Roman"/>
          <w:spacing w:val="-6"/>
          <w:sz w:val="28"/>
          <w:szCs w:val="28"/>
        </w:rPr>
        <w:t xml:space="preserve"> зависит от  разряда работы и рас</w:t>
      </w:r>
      <w:r w:rsidR="00353D31"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D01BE2">
        <w:rPr>
          <w:rFonts w:ascii="Times New Roman" w:hAnsi="Times New Roman" w:cs="Times New Roman"/>
          <w:spacing w:val="-6"/>
          <w:sz w:val="28"/>
          <w:szCs w:val="28"/>
        </w:rPr>
        <w:t>читывается по формуле:</w:t>
      </w:r>
    </w:p>
    <w:p w:rsidR="00D01BE2" w:rsidRPr="00D01BE2" w:rsidRDefault="00A41560" w:rsidP="00254276">
      <w:pPr>
        <w:tabs>
          <w:tab w:val="left" w:pos="720"/>
          <w:tab w:val="left" w:pos="6045"/>
        </w:tabs>
        <w:spacing w:after="0" w:line="240" w:lineRule="auto"/>
        <w:ind w:firstLine="284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ч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.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  <m:r>
          <w:rPr>
            <w:rFonts w:ascii="Cambria Math" w:hAnsi="Times New Roman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m</m:t>
                </m:r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кор</m:t>
                </m:r>
              </m:sub>
            </m:s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рв</m:t>
                </m:r>
              </m:sub>
            </m:sSub>
          </m:den>
        </m:f>
      </m:oMath>
      <w:r w:rsidR="00254276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  <w:r w:rsidR="00254276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(2.25)</w:t>
      </w:r>
    </w:p>
    <w:p w:rsidR="00D01BE2" w:rsidRPr="00D01BE2" w:rsidRDefault="00D01BE2" w:rsidP="00D01BE2">
      <w:pPr>
        <w:tabs>
          <w:tab w:val="left" w:pos="720"/>
          <w:tab w:val="left" w:pos="6045"/>
        </w:tabs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01BE2">
        <w:rPr>
          <w:rFonts w:ascii="Times New Roman" w:hAnsi="Times New Roman" w:cs="Times New Roman"/>
          <w:sz w:val="28"/>
          <w:szCs w:val="28"/>
        </w:rPr>
        <w:t xml:space="preserve">где </w:t>
      </w:r>
      <w:r w:rsidRPr="00D01BE2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D01BE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т</w:t>
      </w:r>
      <w:r w:rsidRPr="00D01B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D01BE2">
        <w:rPr>
          <w:rFonts w:ascii="Times New Roman" w:hAnsi="Times New Roman" w:cs="Times New Roman"/>
          <w:sz w:val="28"/>
          <w:szCs w:val="28"/>
        </w:rPr>
        <w:t>– тарифная ставка 1-го разряда за месяц, руб.;</w:t>
      </w:r>
    </w:p>
    <w:p w:rsidR="00D01BE2" w:rsidRPr="00D01BE2" w:rsidRDefault="00D01BE2" w:rsidP="00D01BE2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1BE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01BE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т</w:t>
      </w:r>
      <w:r w:rsidRPr="00D01BE2">
        <w:rPr>
          <w:rFonts w:ascii="Times New Roman" w:hAnsi="Times New Roman" w:cs="Times New Roman"/>
          <w:sz w:val="28"/>
          <w:szCs w:val="28"/>
        </w:rPr>
        <w:t>–коэффициент Единой тарифной сетки Республики Беларусь;</w:t>
      </w:r>
    </w:p>
    <w:p w:rsidR="00D01BE2" w:rsidRPr="00D01BE2" w:rsidRDefault="00D01BE2" w:rsidP="00D01BE2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1BE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01BE2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D01BE2">
        <w:rPr>
          <w:rFonts w:ascii="Times New Roman" w:hAnsi="Times New Roman" w:cs="Times New Roman"/>
          <w:sz w:val="28"/>
          <w:szCs w:val="28"/>
        </w:rPr>
        <w:t xml:space="preserve"> –корректирующий коэффициент, зависящий от присвоенного рабочему разряда;</w:t>
      </w:r>
    </w:p>
    <w:p w:rsidR="00D01BE2" w:rsidRPr="00D01BE2" w:rsidRDefault="00D01BE2" w:rsidP="00D01BE2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1BE2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D01BE2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D01BE2">
        <w:rPr>
          <w:rFonts w:ascii="Times New Roman" w:hAnsi="Times New Roman" w:cs="Times New Roman"/>
          <w:sz w:val="28"/>
          <w:szCs w:val="28"/>
        </w:rPr>
        <w:t xml:space="preserve"> –коэффициент повышения ставок рабочих по видам выполняемых работ, производствам и отраслям экономики;</w:t>
      </w:r>
    </w:p>
    <w:p w:rsidR="00D01BE2" w:rsidRDefault="00D01BE2" w:rsidP="00D01BE2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1BE2">
        <w:rPr>
          <w:rFonts w:ascii="Times New Roman" w:hAnsi="Times New Roman" w:cs="Times New Roman"/>
          <w:sz w:val="28"/>
          <w:szCs w:val="28"/>
        </w:rPr>
        <w:t>Ф</w:t>
      </w:r>
      <w:r w:rsidRPr="00D01BE2">
        <w:rPr>
          <w:rFonts w:ascii="Times New Roman" w:hAnsi="Times New Roman" w:cs="Times New Roman"/>
          <w:sz w:val="28"/>
          <w:szCs w:val="28"/>
          <w:vertAlign w:val="subscript"/>
        </w:rPr>
        <w:t>рв</w:t>
      </w:r>
      <w:r w:rsidRPr="00D01BE2">
        <w:rPr>
          <w:rFonts w:ascii="Times New Roman" w:hAnsi="Times New Roman" w:cs="Times New Roman"/>
          <w:sz w:val="28"/>
          <w:szCs w:val="28"/>
        </w:rPr>
        <w:t xml:space="preserve"> –среднемесячная норма планового фонда рабочего времени (находится в пределах 168,3–171,5 ч, конкретное значение уточняется ежегодно).</w:t>
      </w:r>
    </w:p>
    <w:p w:rsidR="00124667" w:rsidRDefault="00A41560" w:rsidP="00254276">
      <w:pPr>
        <w:tabs>
          <w:tab w:val="left" w:pos="720"/>
          <w:tab w:val="left" w:pos="6045"/>
        </w:tabs>
        <w:spacing w:after="0" w:line="240" w:lineRule="auto"/>
        <w:ind w:firstLine="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ч.ср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ч.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nj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</m:oMath>
      <w:r w:rsidR="00124667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  <w:t>(2.26)</w:t>
      </w:r>
    </w:p>
    <w:p w:rsidR="00124667" w:rsidRPr="00D01BE2" w:rsidRDefault="00124667" w:rsidP="00D01BE2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количество обслуживающего персонала, чел.</w:t>
      </w:r>
    </w:p>
    <w:p w:rsidR="0072686A" w:rsidRPr="005B4BC1" w:rsidRDefault="00D01BE2" w:rsidP="00D01BE2">
      <w:pPr>
        <w:rPr>
          <w:rStyle w:val="FontStyle1012"/>
          <w:sz w:val="28"/>
          <w:szCs w:val="28"/>
          <w:lang w:eastAsia="ru-RU"/>
        </w:rPr>
      </w:pPr>
      <w:r>
        <w:tab/>
      </w:r>
      <w:r w:rsidR="0072686A" w:rsidRPr="00E84051">
        <w:rPr>
          <w:rStyle w:val="FontStyle1116"/>
          <w:sz w:val="28"/>
          <w:szCs w:val="28"/>
          <w:lang w:eastAsia="ru-RU"/>
        </w:rPr>
        <w:t>Графа 1</w:t>
      </w:r>
      <w:r w:rsidR="006E6BF3">
        <w:rPr>
          <w:rStyle w:val="FontStyle1116"/>
          <w:sz w:val="28"/>
          <w:szCs w:val="28"/>
          <w:lang w:eastAsia="ru-RU"/>
        </w:rPr>
        <w:t>5</w:t>
      </w:r>
      <w:r w:rsidR="0072686A" w:rsidRPr="005B4BC1">
        <w:rPr>
          <w:rStyle w:val="FontStyle1116"/>
          <w:sz w:val="28"/>
          <w:szCs w:val="28"/>
          <w:lang w:eastAsia="ru-RU"/>
        </w:rPr>
        <w:t xml:space="preserve">. </w:t>
      </w:r>
      <w:r w:rsidR="0072686A" w:rsidRPr="005B4BC1">
        <w:rPr>
          <w:rStyle w:val="FontStyle1012"/>
          <w:sz w:val="28"/>
          <w:szCs w:val="28"/>
          <w:lang w:eastAsia="ru-RU"/>
        </w:rPr>
        <w:t>Потребление электроэнергии определим как произ</w:t>
      </w:r>
      <w:r w:rsidR="0072686A" w:rsidRPr="005B4BC1">
        <w:rPr>
          <w:rStyle w:val="FontStyle1012"/>
          <w:sz w:val="28"/>
          <w:szCs w:val="28"/>
          <w:lang w:eastAsia="ru-RU"/>
        </w:rPr>
        <w:softHyphen/>
        <w:t xml:space="preserve">ведение данных графы 7 (с корректировкой на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</m:t>
            </m:r>
          </m:sub>
        </m:sSub>
      </m:oMath>
      <w:r w:rsidR="0072686A" w:rsidRPr="005B4BC1">
        <w:rPr>
          <w:rStyle w:val="FontStyle1116"/>
          <w:spacing w:val="20"/>
          <w:sz w:val="28"/>
          <w:szCs w:val="28"/>
          <w:lang w:eastAsia="ru-RU"/>
        </w:rPr>
        <w:t>)</w:t>
      </w:r>
      <w:r w:rsidR="0072686A" w:rsidRPr="005B4BC1">
        <w:rPr>
          <w:rStyle w:val="FontStyle1012"/>
          <w:sz w:val="28"/>
          <w:szCs w:val="28"/>
          <w:lang w:eastAsia="ru-RU"/>
        </w:rPr>
        <w:t>и графы 10:</w:t>
      </w:r>
    </w:p>
    <w:p w:rsidR="0072686A" w:rsidRPr="00254276" w:rsidRDefault="00A41560" w:rsidP="00254276">
      <w:pPr>
        <w:pStyle w:val="Style7"/>
        <w:widowControl/>
        <w:spacing w:line="240" w:lineRule="auto"/>
        <w:jc w:val="center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е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и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</m:oMath>
      <w:r w:rsidR="00254276">
        <w:rPr>
          <w:sz w:val="28"/>
          <w:szCs w:val="28"/>
          <w:lang w:val="ru-RU"/>
        </w:rPr>
        <w:t>,               (2.27)</w:t>
      </w:r>
    </w:p>
    <w:p w:rsidR="0072686A" w:rsidRPr="005B4BC1" w:rsidRDefault="0072686A" w:rsidP="0072686A">
      <w:pPr>
        <w:pStyle w:val="Style7"/>
        <w:widowControl/>
        <w:spacing w:line="240" w:lineRule="auto"/>
        <w:rPr>
          <w:sz w:val="28"/>
          <w:szCs w:val="28"/>
        </w:rPr>
      </w:pPr>
    </w:p>
    <w:p w:rsidR="0072686A" w:rsidRPr="005B4BC1" w:rsidRDefault="0072686A" w:rsidP="0072686A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5B4BC1">
        <w:rPr>
          <w:rStyle w:val="FontStyle1115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э</m:t>
            </m:r>
          </m:sub>
        </m:sSub>
      </m:oMath>
      <w:r w:rsidRPr="005B4BC1">
        <w:rPr>
          <w:rStyle w:val="FontStyle1115"/>
          <w:b w:val="0"/>
          <w:sz w:val="28"/>
          <w:szCs w:val="28"/>
          <w:lang w:val="ru-RU" w:eastAsia="ru-RU"/>
        </w:rPr>
        <w:t>— потребление электроэнергии за время работы машины, оборудования, кВт∙ч;</w:t>
      </w:r>
    </w:p>
    <w:p w:rsidR="0072686A" w:rsidRPr="005B4BC1" w:rsidRDefault="00A41560" w:rsidP="0072686A">
      <w:pPr>
        <w:pStyle w:val="Style7"/>
        <w:widowControl/>
        <w:spacing w:line="240" w:lineRule="auto"/>
        <w:ind w:firstLine="298"/>
        <w:rPr>
          <w:rStyle w:val="FontStyle111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е</m:t>
            </m:r>
          </m:sub>
        </m:sSub>
      </m:oMath>
      <w:r w:rsidR="0072686A" w:rsidRPr="005B4BC1">
        <w:rPr>
          <w:rStyle w:val="FontStyle1090"/>
          <w:b w:val="0"/>
          <w:sz w:val="28"/>
          <w:szCs w:val="28"/>
          <w:lang w:val="ru-RU" w:eastAsia="ru-RU"/>
        </w:rPr>
        <w:t xml:space="preserve"> — </w:t>
      </w:r>
      <w:r w:rsidR="0072686A" w:rsidRPr="005B4BC1">
        <w:rPr>
          <w:rStyle w:val="FontStyle1115"/>
          <w:b w:val="0"/>
          <w:sz w:val="28"/>
          <w:szCs w:val="28"/>
          <w:lang w:val="ru-RU" w:eastAsia="ru-RU"/>
        </w:rPr>
        <w:t>номинальная мощность электродвигателя машины, кВт;</w:t>
      </w:r>
    </w:p>
    <w:p w:rsidR="0072686A" w:rsidRPr="005B4BC1" w:rsidRDefault="00A41560" w:rsidP="0072686A">
      <w:pPr>
        <w:pStyle w:val="Style7"/>
        <w:widowControl/>
        <w:spacing w:line="240" w:lineRule="auto"/>
        <w:ind w:firstLine="298"/>
        <w:rPr>
          <w:rStyle w:val="FontStyle111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и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</m:oMath>
      <w:r w:rsidR="0072686A" w:rsidRPr="005B4BC1">
        <w:rPr>
          <w:rStyle w:val="FontStyle1115"/>
          <w:b w:val="0"/>
          <w:sz w:val="28"/>
          <w:szCs w:val="28"/>
          <w:lang w:val="ru-RU" w:eastAsia="ru-RU"/>
        </w:rPr>
        <w:t xml:space="preserve"> коэффициент исполь</w:t>
      </w:r>
      <w:r w:rsidR="0072686A" w:rsidRPr="005B4BC1">
        <w:rPr>
          <w:rStyle w:val="FontStyle1115"/>
          <w:b w:val="0"/>
          <w:sz w:val="28"/>
          <w:szCs w:val="28"/>
          <w:lang w:val="ru-RU" w:eastAsia="ru-RU"/>
        </w:rPr>
        <w:softHyphen/>
        <w:t>зования установленной мощности приводов технических средств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и</m:t>
            </m:r>
          </m:sub>
        </m:sSub>
      </m:oMath>
      <w:r w:rsidR="0072686A" w:rsidRPr="005B4BC1">
        <w:rPr>
          <w:rStyle w:val="FontStyle984"/>
          <w:b w:val="0"/>
          <w:sz w:val="28"/>
          <w:szCs w:val="28"/>
          <w:lang w:val="ru-RU" w:eastAsia="ru-RU"/>
        </w:rPr>
        <w:t xml:space="preserve"> =</w:t>
      </w:r>
      <w:r w:rsidR="0072686A" w:rsidRPr="005B4BC1">
        <w:rPr>
          <w:rStyle w:val="FontStyle984"/>
          <w:b w:val="0"/>
          <w:i w:val="0"/>
          <w:sz w:val="28"/>
          <w:szCs w:val="28"/>
          <w:lang w:val="ru-RU" w:eastAsia="ru-RU"/>
        </w:rPr>
        <w:t xml:space="preserve"> 0,1 – 0,95</w:t>
      </w:r>
      <w:r w:rsidR="0072686A" w:rsidRPr="005B4BC1">
        <w:rPr>
          <w:rStyle w:val="FontStyle1115"/>
          <w:b w:val="0"/>
          <w:sz w:val="28"/>
          <w:szCs w:val="28"/>
          <w:lang w:val="ru-RU" w:eastAsia="ru-RU"/>
        </w:rPr>
        <w:t xml:space="preserve">); </w:t>
      </w:r>
    </w:p>
    <w:p w:rsidR="0072686A" w:rsidRDefault="0072686A" w:rsidP="005B4BC1">
      <w:pPr>
        <w:spacing w:after="0" w:line="240" w:lineRule="auto"/>
        <w:ind w:left="40" w:firstLine="668"/>
        <w:jc w:val="both"/>
        <w:rPr>
          <w:rFonts w:ascii="Times New Roman" w:hAnsi="Times New Roman" w:cs="Times New Roman"/>
          <w:sz w:val="28"/>
          <w:szCs w:val="28"/>
        </w:rPr>
      </w:pPr>
      <w:r w:rsidRPr="004F102F">
        <w:rPr>
          <w:rStyle w:val="FontStyle1116"/>
          <w:sz w:val="28"/>
          <w:szCs w:val="28"/>
          <w:lang w:eastAsia="ru-RU"/>
        </w:rPr>
        <w:t>Графа 1</w:t>
      </w:r>
      <w:r w:rsidR="00BC6C76" w:rsidRPr="004F102F">
        <w:rPr>
          <w:rStyle w:val="FontStyle1116"/>
          <w:sz w:val="28"/>
          <w:szCs w:val="28"/>
          <w:lang w:eastAsia="ru-RU"/>
        </w:rPr>
        <w:t>6</w:t>
      </w:r>
      <w:r w:rsidRPr="004F102F">
        <w:rPr>
          <w:rStyle w:val="FontStyle1116"/>
          <w:sz w:val="28"/>
          <w:szCs w:val="28"/>
          <w:lang w:eastAsia="ru-RU"/>
        </w:rPr>
        <w:t xml:space="preserve">. </w:t>
      </w:r>
      <w:r w:rsidRPr="004F102F">
        <w:rPr>
          <w:rFonts w:ascii="Times New Roman" w:hAnsi="Times New Roman" w:cs="Times New Roman"/>
          <w:sz w:val="28"/>
          <w:szCs w:val="28"/>
        </w:rPr>
        <w:t>Стоимость электроэнергии (</w:t>
      </w:r>
      <w:r w:rsidR="004F102F" w:rsidRPr="004F102F">
        <w:rPr>
          <w:rFonts w:ascii="Times New Roman" w:hAnsi="Times New Roman" w:cs="Times New Roman"/>
          <w:i/>
          <w:sz w:val="28"/>
          <w:szCs w:val="28"/>
        </w:rPr>
        <w:t>З</w:t>
      </w:r>
      <w:r w:rsidR="004F102F" w:rsidRPr="004F102F">
        <w:rPr>
          <w:rFonts w:ascii="Times New Roman" w:hAnsi="Times New Roman" w:cs="Times New Roman"/>
          <w:i/>
          <w:sz w:val="28"/>
          <w:szCs w:val="28"/>
          <w:vertAlign w:val="subscript"/>
        </w:rPr>
        <w:t>эл</w:t>
      </w:r>
      <w:r w:rsidRPr="004F102F">
        <w:rPr>
          <w:rFonts w:ascii="Times New Roman" w:hAnsi="Times New Roman" w:cs="Times New Roman"/>
          <w:sz w:val="28"/>
          <w:szCs w:val="28"/>
        </w:rPr>
        <w:t>) исчисляется произведением расхода электроэнер</w:t>
      </w:r>
      <w:r w:rsidR="00BC6C76" w:rsidRPr="004F102F">
        <w:rPr>
          <w:rFonts w:ascii="Times New Roman" w:hAnsi="Times New Roman" w:cs="Times New Roman"/>
          <w:sz w:val="28"/>
          <w:szCs w:val="28"/>
        </w:rPr>
        <w:t>гии на стоимость одного (кВт·ч)</w:t>
      </w:r>
      <w:r w:rsidRPr="004F102F">
        <w:rPr>
          <w:rFonts w:ascii="Times New Roman" w:hAnsi="Times New Roman" w:cs="Times New Roman"/>
          <w:sz w:val="28"/>
          <w:szCs w:val="28"/>
        </w:rPr>
        <w:t>. Затраты на электроэнергию или топливо, руб.:</w:t>
      </w:r>
    </w:p>
    <w:p w:rsidR="0072686A" w:rsidRPr="004F102F" w:rsidRDefault="00A41560" w:rsidP="00254276">
      <w:pPr>
        <w:spacing w:after="0" w:line="240" w:lineRule="auto"/>
        <w:ind w:left="40" w:firstLine="66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sub>
        </m:sSub>
      </m:oMath>
      <w:r w:rsidR="0025427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</w:r>
      <w:r w:rsidR="00254276">
        <w:rPr>
          <w:rFonts w:ascii="Times New Roman" w:eastAsiaTheme="minorEastAsia" w:hAnsi="Times New Roman" w:cs="Times New Roman"/>
          <w:sz w:val="28"/>
          <w:szCs w:val="28"/>
        </w:rPr>
        <w:tab/>
        <w:t>(2.28)</w:t>
      </w:r>
    </w:p>
    <w:p w:rsidR="0072686A" w:rsidRPr="004F102F" w:rsidRDefault="0072686A" w:rsidP="007268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02F">
        <w:rPr>
          <w:rFonts w:ascii="Times New Roman" w:hAnsi="Times New Roman" w:cs="Times New Roman"/>
          <w:sz w:val="28"/>
          <w:szCs w:val="28"/>
        </w:rPr>
        <w:t xml:space="preserve">где </w:t>
      </w:r>
      <w:r w:rsidRPr="004F102F">
        <w:rPr>
          <w:rFonts w:ascii="Times New Roman" w:hAnsi="Times New Roman" w:cs="Times New Roman"/>
          <w:sz w:val="28"/>
          <w:szCs w:val="28"/>
        </w:rPr>
        <w:tab/>
      </w:r>
      <w:r w:rsidRPr="004F102F">
        <w:rPr>
          <w:rFonts w:ascii="Times New Roman" w:hAnsi="Times New Roman" w:cs="Times New Roman"/>
          <w:i/>
          <w:sz w:val="28"/>
          <w:szCs w:val="28"/>
        </w:rPr>
        <w:t>Ц</w:t>
      </w:r>
      <w:r w:rsidRPr="004F102F">
        <w:rPr>
          <w:rFonts w:ascii="Times New Roman" w:hAnsi="Times New Roman" w:cs="Times New Roman"/>
          <w:i/>
          <w:sz w:val="28"/>
          <w:szCs w:val="28"/>
          <w:vertAlign w:val="subscript"/>
        </w:rPr>
        <w:t>Э</w:t>
      </w:r>
      <w:r w:rsidRPr="004F102F">
        <w:rPr>
          <w:rFonts w:ascii="Times New Roman" w:hAnsi="Times New Roman" w:cs="Times New Roman"/>
          <w:sz w:val="28"/>
          <w:szCs w:val="28"/>
        </w:rPr>
        <w:t xml:space="preserve">- стоимость 1 кВт·ч. </w:t>
      </w:r>
    </w:p>
    <w:p w:rsidR="0072686A" w:rsidRPr="004F102F" w:rsidRDefault="0072686A" w:rsidP="0072686A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  <w:r w:rsidRPr="004F102F">
        <w:rPr>
          <w:rStyle w:val="FontStyle1012"/>
          <w:sz w:val="28"/>
          <w:szCs w:val="28"/>
          <w:lang w:val="ru-RU" w:eastAsia="ru-RU"/>
        </w:rPr>
        <w:t>Умножим данные графы 1</w:t>
      </w:r>
      <w:r w:rsidR="004F102F" w:rsidRPr="004F102F">
        <w:rPr>
          <w:rStyle w:val="FontStyle1012"/>
          <w:sz w:val="28"/>
          <w:szCs w:val="28"/>
          <w:lang w:val="ru-RU" w:eastAsia="ru-RU"/>
        </w:rPr>
        <w:t>5</w:t>
      </w:r>
      <w:r w:rsidRPr="004F102F">
        <w:rPr>
          <w:rStyle w:val="FontStyle1012"/>
          <w:sz w:val="28"/>
          <w:szCs w:val="28"/>
          <w:lang w:val="ru-RU" w:eastAsia="ru-RU"/>
        </w:rPr>
        <w:t xml:space="preserve"> на стоимость 1 кВт∙</w:t>
      </w:r>
      <w:r w:rsidRPr="004F102F">
        <w:rPr>
          <w:rStyle w:val="FontStyle1075"/>
          <w:b w:val="0"/>
          <w:sz w:val="28"/>
          <w:szCs w:val="28"/>
          <w:lang w:val="ru-RU" w:eastAsia="ru-RU"/>
        </w:rPr>
        <w:t xml:space="preserve">ч </w:t>
      </w:r>
      <w:r w:rsidRPr="004F102F">
        <w:rPr>
          <w:rStyle w:val="FontStyle1012"/>
          <w:sz w:val="28"/>
          <w:szCs w:val="28"/>
          <w:lang w:val="ru-RU" w:eastAsia="ru-RU"/>
        </w:rPr>
        <w:t>электроэнергии.</w:t>
      </w:r>
    </w:p>
    <w:p w:rsidR="004F102F" w:rsidRDefault="004F102F" w:rsidP="004F102F">
      <w:pPr>
        <w:spacing w:after="0" w:line="240" w:lineRule="auto"/>
        <w:ind w:left="4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E84051">
        <w:rPr>
          <w:rStyle w:val="FontStyle1116"/>
          <w:sz w:val="28"/>
          <w:szCs w:val="28"/>
          <w:lang w:eastAsia="ru-RU"/>
        </w:rPr>
        <w:t>Графа 1</w:t>
      </w:r>
      <w:r>
        <w:rPr>
          <w:rStyle w:val="FontStyle1116"/>
          <w:sz w:val="28"/>
          <w:szCs w:val="28"/>
          <w:lang w:eastAsia="ru-RU"/>
        </w:rPr>
        <w:t>7</w:t>
      </w:r>
      <w:r w:rsidRPr="005B4BC1">
        <w:rPr>
          <w:rStyle w:val="FontStyle1116"/>
          <w:sz w:val="28"/>
          <w:szCs w:val="28"/>
          <w:lang w:eastAsia="ru-RU"/>
        </w:rPr>
        <w:t xml:space="preserve">. </w:t>
      </w:r>
      <w:r w:rsidRPr="005B4BC1">
        <w:rPr>
          <w:rFonts w:ascii="Times New Roman" w:hAnsi="Times New Roman" w:cs="Times New Roman"/>
          <w:sz w:val="28"/>
          <w:szCs w:val="28"/>
        </w:rPr>
        <w:t>Годовой расход топливо-смазочных материалов по процессу</w:t>
      </w:r>
      <w:r>
        <w:rPr>
          <w:rFonts w:ascii="Times New Roman" w:hAnsi="Times New Roman" w:cs="Times New Roman"/>
          <w:sz w:val="28"/>
          <w:szCs w:val="28"/>
        </w:rPr>
        <w:t xml:space="preserve"> (операции)</w:t>
      </w:r>
      <w:r w:rsidRPr="005B4BC1">
        <w:rPr>
          <w:rFonts w:ascii="Times New Roman" w:hAnsi="Times New Roman" w:cs="Times New Roman"/>
          <w:sz w:val="28"/>
          <w:szCs w:val="28"/>
        </w:rPr>
        <w:t>:</w:t>
      </w:r>
    </w:p>
    <w:p w:rsidR="00820652" w:rsidRPr="00820652" w:rsidRDefault="00A41560" w:rsidP="00254276">
      <w:pPr>
        <w:spacing w:after="0" w:line="240" w:lineRule="auto"/>
        <w:ind w:left="40" w:firstLine="25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е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∙g∙α∙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,</m:t>
        </m:r>
      </m:oMath>
      <w:r w:rsidR="0025427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(2.29)</w:t>
      </w:r>
    </w:p>
    <w:p w:rsidR="009229C0" w:rsidRDefault="009229C0" w:rsidP="00820652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0652" w:rsidRPr="00820652" w:rsidRDefault="00820652" w:rsidP="00820652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06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r w:rsidRPr="0082065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N</w:t>
      </w:r>
      <w:r w:rsidRPr="0082065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е</w:t>
      </w:r>
      <w:r w:rsidRPr="0082065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bscript"/>
        </w:rPr>
        <w:t> – </w:t>
      </w:r>
      <w:r w:rsidRPr="00820652">
        <w:rPr>
          <w:rFonts w:ascii="Times New Roman" w:hAnsi="Times New Roman" w:cs="Times New Roman"/>
          <w:color w:val="000000" w:themeColor="text1"/>
          <w:sz w:val="28"/>
          <w:szCs w:val="28"/>
        </w:rPr>
        <w:t>номинальная мощность двигателя, кВт;</w:t>
      </w:r>
    </w:p>
    <w:p w:rsidR="00820652" w:rsidRDefault="00820652" w:rsidP="00820652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w:lastRenderedPageBreak/>
          <m:t>g</m:t>
        </m:r>
      </m:oMath>
      <w:r w:rsidRPr="00820652">
        <w:rPr>
          <w:rFonts w:ascii="Times New Roman" w:hAnsi="Times New Roman" w:cs="Times New Roman"/>
          <w:color w:val="000000" w:themeColor="text1"/>
          <w:sz w:val="28"/>
          <w:szCs w:val="28"/>
        </w:rPr>
        <w:t> – удельный расход топлива на единицу работы двигателя, кг</w:t>
      </w:r>
      <w:r w:rsidRPr="008206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/кВт·ч</w:t>
      </w:r>
      <w:r w:rsidRPr="008206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229C0" w:rsidRPr="009229C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229C0" w:rsidRDefault="009229C0" w:rsidP="00820652">
      <w:pPr>
        <w:tabs>
          <w:tab w:val="left" w:pos="5835"/>
        </w:tabs>
        <w:spacing w:after="0" w:line="240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α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–</w:t>
      </w:r>
      <w:r w:rsidRPr="009229C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к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оэффициент использования мощности двигателя.</w:t>
      </w:r>
    </w:p>
    <w:p w:rsidR="0034464D" w:rsidRPr="009229C0" w:rsidRDefault="0034464D" w:rsidP="00820652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зависимости от выполняемой работы в животноводстве и агрегатируемой машины коэффициент использования мощности двигателя примерно равен 0,5 – 0,9</w:t>
      </w:r>
      <w:r w:rsidR="00F97EBB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820652" w:rsidRDefault="00820652" w:rsidP="009229C0">
      <w:pPr>
        <w:spacing w:after="0" w:line="240" w:lineRule="auto"/>
        <w:ind w:right="1000" w:firstLine="49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820652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Удельный расход</w:t>
      </w:r>
      <w:r w:rsidR="00ED5FD9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топлива</w:t>
      </w:r>
      <w:r w:rsidRPr="00820652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D5FD9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(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g)</m:t>
        </m:r>
      </m:oMath>
      <w:r w:rsidRPr="00820652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колеблется для двигателей отечественных тракторов в пределах 220...260 г/кВт</w:t>
      </w:r>
      <m:oMath>
        <m:r>
          <w:rPr>
            <w:rStyle w:val="ab"/>
            <w:rFonts w:ascii="Cambria Math" w:hAnsi="Cambria Math" w:cs="Times New Roman"/>
            <w:color w:val="000000" w:themeColor="text1"/>
            <w:sz w:val="28"/>
            <w:szCs w:val="28"/>
            <w:shd w:val="clear" w:color="auto" w:fill="FFFFFF"/>
          </w:rPr>
          <m:t>∙</m:t>
        </m:r>
      </m:oMath>
      <w:r w:rsidRPr="00820652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час.</w:t>
      </w:r>
      <w:r w:rsidR="00CC5761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Если в характеристике оборудования (машины) указан часовой расход топлива</w:t>
      </w:r>
      <w:r w:rsidR="00535629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, то годовой расход определяется по формуле</w:t>
      </w:r>
    </w:p>
    <w:p w:rsidR="00535629" w:rsidRDefault="00A41560" w:rsidP="00254276">
      <w:pPr>
        <w:spacing w:after="0" w:line="240" w:lineRule="auto"/>
        <w:ind w:left="40" w:firstLine="258"/>
        <w:jc w:val="center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/>
            <w:color w:val="000000" w:themeColor="text1"/>
            <w:sz w:val="28"/>
            <w:szCs w:val="28"/>
          </w:rPr>
          <m:t>,</m:t>
        </m:r>
      </m:oMath>
      <w:r w:rsidR="0025427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     (2.30)</w:t>
      </w:r>
    </w:p>
    <w:p w:rsidR="00535629" w:rsidRPr="00535629" w:rsidRDefault="00535629" w:rsidP="00535629">
      <w:pPr>
        <w:spacing w:after="0" w:line="240" w:lineRule="auto"/>
        <w:ind w:left="40" w:firstLine="258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/>
            <w:color w:val="000000" w:themeColor="text1"/>
            <w:sz w:val="28"/>
            <w:szCs w:val="28"/>
          </w:rPr>
          <m:t>где</m:t>
        </m:r>
        <m:sSub>
          <m:sSubPr>
            <m:ctrlPr>
              <w:rPr>
                <w:rFonts w:ascii="Cambria Math" w:hAnsi="Cambria Math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g</m:t>
            </m:r>
          </m:e>
          <m:sub>
            <m:r>
              <w:rPr>
                <w:rFonts w:ascii="Cambria Math" w:hAnsi="Cambria Math"/>
                <w:color w:val="000000" w:themeColor="text1"/>
                <w:sz w:val="28"/>
                <w:szCs w:val="28"/>
              </w:rPr>
              <m:t>ч</m:t>
            </m:r>
          </m:sub>
        </m:sSub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- часовой расход топлива,  кг</w:t>
      </w:r>
      <w:r w:rsidRPr="00535629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ч</w:t>
      </w:r>
    </w:p>
    <w:p w:rsidR="00535629" w:rsidRPr="00820652" w:rsidRDefault="00535629" w:rsidP="009229C0">
      <w:pPr>
        <w:spacing w:after="0" w:line="240" w:lineRule="auto"/>
        <w:ind w:right="1000" w:firstLine="49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2686A" w:rsidRDefault="004F102F" w:rsidP="0072686A">
      <w:pPr>
        <w:spacing w:after="0" w:line="240" w:lineRule="auto"/>
        <w:ind w:firstLine="49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84051">
        <w:rPr>
          <w:rStyle w:val="FontStyle1116"/>
          <w:sz w:val="28"/>
          <w:szCs w:val="28"/>
          <w:lang w:eastAsia="ru-RU"/>
        </w:rPr>
        <w:t>Графа 1</w:t>
      </w:r>
      <w:r>
        <w:rPr>
          <w:rStyle w:val="FontStyle1116"/>
          <w:sz w:val="28"/>
          <w:szCs w:val="28"/>
          <w:lang w:eastAsia="ru-RU"/>
        </w:rPr>
        <w:t>8</w:t>
      </w:r>
      <w:r w:rsidRPr="004F102F">
        <w:rPr>
          <w:rStyle w:val="FontStyle1116"/>
          <w:sz w:val="28"/>
          <w:szCs w:val="28"/>
          <w:lang w:eastAsia="ru-RU"/>
        </w:rPr>
        <w:t xml:space="preserve">. </w:t>
      </w:r>
      <w:r w:rsidR="0072686A" w:rsidRPr="004F102F">
        <w:rPr>
          <w:rFonts w:ascii="Times New Roman" w:hAnsi="Times New Roman" w:cs="Times New Roman"/>
          <w:sz w:val="28"/>
          <w:szCs w:val="28"/>
        </w:rPr>
        <w:t>Стоимость топлива исчисляется произведением годового рас</w:t>
      </w:r>
      <w:r w:rsidR="0072686A" w:rsidRPr="004F102F">
        <w:rPr>
          <w:rFonts w:ascii="Times New Roman" w:hAnsi="Times New Roman" w:cs="Times New Roman"/>
          <w:spacing w:val="-4"/>
          <w:sz w:val="28"/>
          <w:szCs w:val="28"/>
        </w:rPr>
        <w:t xml:space="preserve">хода топлива на цену </w:t>
      </w:r>
      <w:r w:rsidR="00815057">
        <w:rPr>
          <w:rFonts w:ascii="Times New Roman" w:hAnsi="Times New Roman" w:cs="Times New Roman"/>
          <w:spacing w:val="-4"/>
          <w:sz w:val="28"/>
          <w:szCs w:val="28"/>
        </w:rPr>
        <w:t>одного кг топлива</w:t>
      </w:r>
      <w:r w:rsidR="0072686A" w:rsidRPr="004F102F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72686A" w:rsidRPr="004F102F">
        <w:rPr>
          <w:rFonts w:ascii="Times New Roman" w:hAnsi="Times New Roman" w:cs="Times New Roman"/>
          <w:i/>
          <w:spacing w:val="-4"/>
          <w:sz w:val="28"/>
          <w:szCs w:val="28"/>
        </w:rPr>
        <w:t>Ц</w:t>
      </w:r>
      <w:r w:rsidR="0072686A" w:rsidRPr="004F102F">
        <w:rPr>
          <w:rFonts w:ascii="Times New Roman" w:hAnsi="Times New Roman" w:cs="Times New Roman"/>
          <w:i/>
          <w:spacing w:val="-4"/>
          <w:sz w:val="28"/>
          <w:szCs w:val="28"/>
          <w:vertAlign w:val="subscript"/>
        </w:rPr>
        <w:t>Т</w:t>
      </w:r>
      <w:r w:rsidR="0072686A" w:rsidRPr="004F102F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72686A" w:rsidRDefault="00A41560" w:rsidP="006309DA">
      <w:pPr>
        <w:spacing w:after="0" w:line="240" w:lineRule="auto"/>
        <w:ind w:firstLine="49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мс</m:t>
            </m:r>
          </m:sub>
        </m:sSub>
      </m:oMath>
      <w:r w:rsidR="006309D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ab/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ab/>
        <w:t>(2.31)</w:t>
      </w:r>
    </w:p>
    <w:p w:rsidR="00815057" w:rsidRPr="00EF47D1" w:rsidRDefault="00815057" w:rsidP="00EF47D1">
      <w:pPr>
        <w:tabs>
          <w:tab w:val="left" w:pos="2220"/>
          <w:tab w:val="left" w:pos="570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EF47D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где Ц</w:t>
      </w:r>
      <w:r w:rsidR="00EF47D1" w:rsidRPr="00EF47D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Т</w:t>
      </w:r>
      <w:r w:rsidRPr="00EF47D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цена одного килограмма топлива (без учета НДС), руб./кг.</w:t>
      </w:r>
    </w:p>
    <w:p w:rsidR="00815057" w:rsidRPr="00EF47D1" w:rsidRDefault="00815057" w:rsidP="00EF47D1">
      <w:pPr>
        <w:tabs>
          <w:tab w:val="left" w:pos="2220"/>
          <w:tab w:val="left" w:pos="324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</w:pPr>
      <w:r w:rsidRPr="00EF47D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>К</w:t>
      </w:r>
      <w:r w:rsidRPr="00EF47D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  <w:vertAlign w:val="subscript"/>
        </w:rPr>
        <w:t>мс</w:t>
      </w:r>
      <w:r w:rsidRPr="00EF47D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>– коэффициент учета стоимости смазочных материалов (отечественной техники и стран СНГ – 1,10; зарубежной – 1,25).</w:t>
      </w:r>
    </w:p>
    <w:p w:rsidR="0072686A" w:rsidRDefault="0072686A" w:rsidP="0072686A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w:r w:rsidRPr="009C6B56">
        <w:rPr>
          <w:rStyle w:val="FontStyle1116"/>
          <w:sz w:val="28"/>
          <w:szCs w:val="28"/>
          <w:lang w:val="ru-RU" w:eastAsia="ru-RU"/>
        </w:rPr>
        <w:t>Графы 1</w:t>
      </w:r>
      <w:r w:rsidR="000A2CD0" w:rsidRPr="009C6B56">
        <w:rPr>
          <w:rStyle w:val="FontStyle1116"/>
          <w:sz w:val="28"/>
          <w:szCs w:val="28"/>
          <w:lang w:val="ru-RU" w:eastAsia="ru-RU"/>
        </w:rPr>
        <w:t>9</w:t>
      </w:r>
      <w:r w:rsidRPr="009C6B56">
        <w:rPr>
          <w:rStyle w:val="FontStyle1116"/>
          <w:sz w:val="28"/>
          <w:szCs w:val="28"/>
          <w:lang w:val="ru-RU" w:eastAsia="ru-RU"/>
        </w:rPr>
        <w:t xml:space="preserve">, </w:t>
      </w:r>
      <w:r w:rsidR="000A2CD0" w:rsidRPr="009C6B56">
        <w:rPr>
          <w:rStyle w:val="FontStyle1116"/>
          <w:sz w:val="28"/>
          <w:szCs w:val="28"/>
          <w:lang w:val="ru-RU" w:eastAsia="ru-RU"/>
        </w:rPr>
        <w:t>20</w:t>
      </w:r>
      <w:r w:rsidRPr="009C6B56">
        <w:rPr>
          <w:rStyle w:val="FontStyle1116"/>
          <w:sz w:val="28"/>
          <w:szCs w:val="28"/>
          <w:lang w:val="ru-RU" w:eastAsia="ru-RU"/>
        </w:rPr>
        <w:t xml:space="preserve">. </w:t>
      </w:r>
      <w:r w:rsidRPr="009C6B56">
        <w:rPr>
          <w:rStyle w:val="FontStyle1012"/>
          <w:sz w:val="28"/>
          <w:szCs w:val="28"/>
          <w:lang w:val="ru-RU" w:eastAsia="ru-RU"/>
        </w:rPr>
        <w:t>Отчисления на амортизацию, ре</w:t>
      </w:r>
      <w:r w:rsidRPr="009C6B56">
        <w:rPr>
          <w:rStyle w:val="FontStyle1012"/>
          <w:sz w:val="28"/>
          <w:szCs w:val="28"/>
          <w:lang w:val="ru-RU" w:eastAsia="ru-RU"/>
        </w:rPr>
        <w:softHyphen/>
        <w:t>монт</w:t>
      </w:r>
      <w:r w:rsidR="000A2CD0" w:rsidRPr="009C6B56">
        <w:rPr>
          <w:rStyle w:val="FontStyle1012"/>
          <w:sz w:val="28"/>
          <w:szCs w:val="28"/>
          <w:lang w:val="ru-RU" w:eastAsia="ru-RU"/>
        </w:rPr>
        <w:t xml:space="preserve"> и</w:t>
      </w:r>
      <w:r w:rsidRPr="009C6B56">
        <w:rPr>
          <w:rStyle w:val="FontStyle1012"/>
          <w:sz w:val="28"/>
          <w:szCs w:val="28"/>
          <w:lang w:val="ru-RU" w:eastAsia="ru-RU"/>
        </w:rPr>
        <w:t xml:space="preserve"> техническое обслуживание определим по каждой операции по нор</w:t>
      </w:r>
      <w:r w:rsidRPr="009C6B56">
        <w:rPr>
          <w:rStyle w:val="FontStyle1012"/>
          <w:sz w:val="28"/>
          <w:szCs w:val="28"/>
          <w:lang w:val="ru-RU" w:eastAsia="ru-RU"/>
        </w:rPr>
        <w:softHyphen/>
        <w:t>мам отчислений в процентах от балансовой стоимости машин и оборудования.</w:t>
      </w:r>
    </w:p>
    <w:p w:rsidR="0072686A" w:rsidRDefault="0072686A" w:rsidP="0072686A">
      <w:pPr>
        <w:pStyle w:val="Style4"/>
        <w:widowControl/>
        <w:spacing w:line="240" w:lineRule="auto"/>
        <w:ind w:left="336" w:firstLine="0"/>
        <w:jc w:val="left"/>
        <w:rPr>
          <w:rStyle w:val="FontStyle1012"/>
          <w:sz w:val="28"/>
          <w:szCs w:val="28"/>
          <w:lang w:val="ru-RU" w:eastAsia="ru-RU"/>
        </w:rPr>
      </w:pPr>
      <w:r w:rsidRPr="008238E8">
        <w:rPr>
          <w:rStyle w:val="FontStyle1012"/>
          <w:sz w:val="28"/>
          <w:szCs w:val="28"/>
          <w:lang w:val="ru-RU" w:eastAsia="ru-RU"/>
        </w:rPr>
        <w:t>Затраты на амортизацию оборудования (графа 1</w:t>
      </w:r>
      <w:r w:rsidR="000A2CD0">
        <w:rPr>
          <w:rStyle w:val="FontStyle1012"/>
          <w:sz w:val="28"/>
          <w:szCs w:val="28"/>
          <w:lang w:val="ru-RU" w:eastAsia="ru-RU"/>
        </w:rPr>
        <w:t>9</w:t>
      </w:r>
      <w:r w:rsidRPr="008238E8">
        <w:rPr>
          <w:rStyle w:val="FontStyle1012"/>
          <w:sz w:val="28"/>
          <w:szCs w:val="28"/>
          <w:lang w:val="ru-RU" w:eastAsia="ru-RU"/>
        </w:rPr>
        <w:t>):</w:t>
      </w:r>
    </w:p>
    <w:p w:rsidR="0072686A" w:rsidRDefault="0072686A" w:rsidP="0072686A">
      <w:pPr>
        <w:pStyle w:val="Style4"/>
        <w:widowControl/>
        <w:spacing w:line="240" w:lineRule="auto"/>
        <w:ind w:left="336" w:firstLine="0"/>
        <w:jc w:val="left"/>
        <w:rPr>
          <w:rStyle w:val="FontStyle1012"/>
          <w:sz w:val="28"/>
          <w:szCs w:val="28"/>
          <w:lang w:val="ru-RU" w:eastAsia="ru-RU"/>
        </w:rPr>
      </w:pPr>
    </w:p>
    <w:p w:rsidR="0072686A" w:rsidRPr="008238E8" w:rsidRDefault="00A41560" w:rsidP="006309DA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З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а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а</m:t>
                </m:r>
              </m:sub>
            </m:s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∙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Б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ст</m:t>
                </m:r>
              </m:sub>
            </m:sSub>
          </m:num>
          <m:den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100</m:t>
            </m:r>
          </m:den>
        </m:f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,</m:t>
        </m:r>
      </m:oMath>
      <w:r w:rsidR="006309DA">
        <w:rPr>
          <w:rStyle w:val="FontStyle1012"/>
          <w:sz w:val="28"/>
          <w:szCs w:val="28"/>
          <w:lang w:val="ru-RU" w:eastAsia="ru-RU"/>
        </w:rPr>
        <w:t xml:space="preserve">         (2.32)</w:t>
      </w:r>
    </w:p>
    <w:p w:rsidR="0072686A" w:rsidRPr="008238E8" w:rsidRDefault="0072686A" w:rsidP="0072686A">
      <w:pPr>
        <w:spacing w:after="0" w:line="240" w:lineRule="auto"/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72686A" w:rsidRDefault="0072686A" w:rsidP="0072686A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8238E8">
        <w:rPr>
          <w:rStyle w:val="FontStyle1115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Н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а</m:t>
            </m:r>
          </m:sub>
        </m:sSub>
      </m:oMath>
      <w:r w:rsidRPr="008238E8">
        <w:rPr>
          <w:rStyle w:val="FontStyle1115"/>
          <w:b w:val="0"/>
          <w:sz w:val="28"/>
          <w:szCs w:val="28"/>
          <w:lang w:val="ru-RU" w:eastAsia="ru-RU"/>
        </w:rPr>
        <w:t xml:space="preserve"> — норма отчислений на амортизацию, % от балансовой стоимости оборудо</w:t>
      </w:r>
      <w:r w:rsidRPr="008238E8">
        <w:rPr>
          <w:rStyle w:val="FontStyle1115"/>
          <w:b w:val="0"/>
          <w:sz w:val="28"/>
          <w:szCs w:val="28"/>
          <w:lang w:val="ru-RU" w:eastAsia="ru-RU"/>
        </w:rPr>
        <w:softHyphen/>
        <w:t>вания;</w:t>
      </w:r>
    </w:p>
    <w:p w:rsidR="0072686A" w:rsidRDefault="00A41560" w:rsidP="0072686A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Б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ст</m:t>
            </m:r>
          </m:sub>
        </m:sSub>
      </m:oMath>
      <w:r w:rsidR="0072686A" w:rsidRPr="008238E8">
        <w:rPr>
          <w:rStyle w:val="FontStyle984"/>
          <w:b w:val="0"/>
          <w:sz w:val="28"/>
          <w:szCs w:val="28"/>
          <w:lang w:val="ru-RU" w:eastAsia="ru-RU"/>
        </w:rPr>
        <w:t xml:space="preserve"> — </w:t>
      </w:r>
      <w:r w:rsidR="0072686A" w:rsidRPr="008238E8">
        <w:rPr>
          <w:rStyle w:val="FontStyle1115"/>
          <w:b w:val="0"/>
          <w:sz w:val="28"/>
          <w:szCs w:val="28"/>
          <w:lang w:val="ru-RU" w:eastAsia="ru-RU"/>
        </w:rPr>
        <w:t>балансовая стоимость оборудования</w:t>
      </w:r>
      <w:r w:rsidR="009C6B56">
        <w:rPr>
          <w:rStyle w:val="FontStyle1115"/>
          <w:b w:val="0"/>
          <w:sz w:val="28"/>
          <w:szCs w:val="28"/>
          <w:lang w:val="ru-RU" w:eastAsia="ru-RU"/>
        </w:rPr>
        <w:t xml:space="preserve"> (машины)</w:t>
      </w:r>
      <w:r w:rsidR="0072686A">
        <w:rPr>
          <w:rStyle w:val="FontStyle1115"/>
          <w:b w:val="0"/>
          <w:sz w:val="28"/>
          <w:szCs w:val="28"/>
          <w:lang w:val="ru-RU" w:eastAsia="ru-RU"/>
        </w:rPr>
        <w:t xml:space="preserve"> данной операции</w:t>
      </w:r>
      <w:r w:rsidR="0072686A" w:rsidRPr="008238E8">
        <w:rPr>
          <w:rStyle w:val="FontStyle1115"/>
          <w:b w:val="0"/>
          <w:sz w:val="28"/>
          <w:szCs w:val="28"/>
          <w:lang w:val="ru-RU" w:eastAsia="ru-RU"/>
        </w:rPr>
        <w:t xml:space="preserve">, руб. </w:t>
      </w:r>
    </w:p>
    <w:p w:rsidR="0072686A" w:rsidRDefault="0072686A" w:rsidP="0072686A">
      <w:pPr>
        <w:pStyle w:val="Style4"/>
        <w:widowControl/>
        <w:spacing w:line="240" w:lineRule="auto"/>
        <w:ind w:firstLine="283"/>
        <w:rPr>
          <w:rStyle w:val="FontStyle1012"/>
          <w:sz w:val="28"/>
          <w:szCs w:val="28"/>
          <w:lang w:val="ru-RU" w:eastAsia="ru-RU"/>
        </w:rPr>
      </w:pPr>
      <w:r w:rsidRPr="007B24DE">
        <w:rPr>
          <w:rStyle w:val="FontStyle1012"/>
          <w:sz w:val="28"/>
          <w:szCs w:val="28"/>
          <w:lang w:val="ru-RU" w:eastAsia="ru-RU"/>
        </w:rPr>
        <w:t xml:space="preserve">Расходы на ремонт и техническое обслуживание оборудования (графа </w:t>
      </w:r>
      <w:r w:rsidR="000A2CD0">
        <w:rPr>
          <w:rStyle w:val="FontStyle1012"/>
          <w:sz w:val="28"/>
          <w:szCs w:val="28"/>
          <w:lang w:val="ru-RU" w:eastAsia="ru-RU"/>
        </w:rPr>
        <w:t>20</w:t>
      </w:r>
      <w:r w:rsidRPr="007B24DE">
        <w:rPr>
          <w:rStyle w:val="FontStyle1012"/>
          <w:sz w:val="28"/>
          <w:szCs w:val="28"/>
          <w:lang w:val="ru-RU" w:eastAsia="ru-RU"/>
        </w:rPr>
        <w:t>)</w:t>
      </w:r>
    </w:p>
    <w:p w:rsidR="0072686A" w:rsidRDefault="0072686A" w:rsidP="0072686A">
      <w:pPr>
        <w:pStyle w:val="Style4"/>
        <w:widowControl/>
        <w:spacing w:before="173" w:line="221" w:lineRule="exact"/>
        <w:ind w:firstLine="283"/>
        <w:rPr>
          <w:rStyle w:val="FontStyle1012"/>
          <w:sz w:val="28"/>
          <w:szCs w:val="28"/>
          <w:lang w:val="ru-RU" w:eastAsia="ru-RU"/>
        </w:rPr>
      </w:pPr>
    </w:p>
    <w:p w:rsidR="0072686A" w:rsidRPr="008238E8" w:rsidRDefault="00A41560" w:rsidP="006309DA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Р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ТО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то</m:t>
                </m:r>
              </m:sub>
            </m:s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∙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Б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ст</m:t>
                </m:r>
              </m:sub>
            </m:sSub>
          </m:num>
          <m:den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100</m:t>
            </m:r>
          </m:den>
        </m:f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,</m:t>
        </m:r>
      </m:oMath>
      <w:r w:rsidR="006309DA">
        <w:rPr>
          <w:rStyle w:val="FontStyle1012"/>
          <w:sz w:val="28"/>
          <w:szCs w:val="28"/>
          <w:lang w:val="ru-RU" w:eastAsia="ru-RU"/>
        </w:rPr>
        <w:t xml:space="preserve">             (2.33)</w:t>
      </w:r>
    </w:p>
    <w:p w:rsidR="0072686A" w:rsidRPr="007B24DE" w:rsidRDefault="0072686A" w:rsidP="0072686A">
      <w:pPr>
        <w:pStyle w:val="Style222"/>
        <w:widowControl/>
        <w:spacing w:before="29" w:line="158" w:lineRule="exact"/>
        <w:ind w:left="1258" w:right="1267" w:firstLine="811"/>
        <w:rPr>
          <w:rStyle w:val="FontStyle1017"/>
          <w:b w:val="0"/>
          <w:sz w:val="28"/>
          <w:szCs w:val="28"/>
          <w:lang w:val="ru-RU" w:eastAsia="ru-RU"/>
        </w:rPr>
      </w:pPr>
      <w:r w:rsidRPr="007B24DE">
        <w:rPr>
          <w:rStyle w:val="FontStyle1116"/>
          <w:spacing w:val="20"/>
          <w:sz w:val="28"/>
          <w:szCs w:val="28"/>
          <w:lang w:val="ru-RU" w:eastAsia="ru-RU"/>
        </w:rPr>
        <w:t>_</w:t>
      </w:r>
    </w:p>
    <w:p w:rsidR="0072686A" w:rsidRDefault="0072686A" w:rsidP="0072686A">
      <w:pPr>
        <w:pStyle w:val="Style97"/>
        <w:widowControl/>
        <w:spacing w:line="403" w:lineRule="exact"/>
        <w:jc w:val="left"/>
        <w:rPr>
          <w:rStyle w:val="FontStyle1010"/>
          <w:b w:val="0"/>
          <w:sz w:val="28"/>
          <w:szCs w:val="28"/>
          <w:lang w:val="ru-RU" w:eastAsia="ru-RU"/>
        </w:rPr>
      </w:pPr>
      <w:r w:rsidRPr="007B24DE">
        <w:rPr>
          <w:rStyle w:val="FontStyle1010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Н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то</m:t>
            </m:r>
          </m:sub>
        </m:sSub>
      </m:oMath>
      <w:r w:rsidRPr="007B24DE">
        <w:rPr>
          <w:rStyle w:val="FontStyle1010"/>
          <w:b w:val="0"/>
          <w:sz w:val="28"/>
          <w:szCs w:val="28"/>
          <w:lang w:val="ru-RU" w:eastAsia="ru-RU"/>
        </w:rPr>
        <w:t>— норматив отчислений на ремонт и техническое обслуживание, %.</w:t>
      </w:r>
    </w:p>
    <w:p w:rsidR="009C6B56" w:rsidRDefault="009C6B56" w:rsidP="009C6B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Если в технологическом процессе работает трактор, его балансовая стоимость для данного процесса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ст.т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определяется следующим образом</w:t>
      </w:r>
      <w:r w:rsidRPr="00872973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43A85" w:rsidRDefault="00F43A85" w:rsidP="009C6B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6B56" w:rsidRDefault="00A41560" w:rsidP="009C6B5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ст.т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Б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ф.т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г.т</m:t>
                </m:r>
              </m:sub>
            </m:sSub>
          </m:den>
        </m:f>
      </m:oMath>
      <w:r w:rsidR="009C6B5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ab/>
        <w:t>(2.34)</w:t>
      </w:r>
    </w:p>
    <w:p w:rsidR="00F43A85" w:rsidRDefault="00F43A85" w:rsidP="009C6B56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9C6B56" w:rsidRDefault="009C6B56" w:rsidP="009C6B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балансовая стоимость трактора, руб.</w:t>
      </w:r>
    </w:p>
    <w:p w:rsidR="009C6B56" w:rsidRDefault="00A41560" w:rsidP="009C6B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ф.т</m:t>
            </m:r>
          </m:sub>
        </m:sSub>
      </m:oMath>
      <w:r w:rsidR="009C6B56">
        <w:rPr>
          <w:rFonts w:ascii="Times New Roman" w:eastAsiaTheme="minorEastAsia" w:hAnsi="Times New Roman" w:cs="Times New Roman"/>
          <w:sz w:val="28"/>
          <w:szCs w:val="28"/>
        </w:rPr>
        <w:t xml:space="preserve"> - фактическое число часов работы трактора в год по технологической карте, ч.</w:t>
      </w:r>
      <w:r w:rsidR="009C6B56" w:rsidRPr="00872973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9C6B56" w:rsidRDefault="00A41560" w:rsidP="009C6B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г.т</m:t>
            </m:r>
          </m:sub>
        </m:sSub>
      </m:oMath>
      <w:r w:rsidR="009C6B56">
        <w:rPr>
          <w:rFonts w:ascii="Times New Roman" w:eastAsiaTheme="minorEastAsia" w:hAnsi="Times New Roman" w:cs="Times New Roman"/>
          <w:sz w:val="28"/>
          <w:szCs w:val="28"/>
        </w:rPr>
        <w:t xml:space="preserve"> - нормативная годовая загрузка трактора в год, ч.</w:t>
      </w:r>
    </w:p>
    <w:p w:rsidR="0078016A" w:rsidRDefault="0078016A" w:rsidP="009C6B5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Балансовая стоимость и годовая загрузка тракторов приведены в приложении Л.</w:t>
      </w:r>
    </w:p>
    <w:p w:rsidR="0072686A" w:rsidRDefault="009C6B56" w:rsidP="0072686A">
      <w:pPr>
        <w:pStyle w:val="Style4"/>
        <w:widowControl/>
        <w:spacing w:line="403" w:lineRule="exact"/>
        <w:ind w:left="288" w:firstLine="0"/>
        <w:jc w:val="left"/>
        <w:rPr>
          <w:rStyle w:val="FontStyle1012"/>
          <w:sz w:val="28"/>
          <w:szCs w:val="28"/>
          <w:lang w:val="ru-RU" w:eastAsia="ru-RU"/>
        </w:rPr>
      </w:pPr>
      <w:r w:rsidRPr="00E84051">
        <w:rPr>
          <w:rStyle w:val="FontStyle1116"/>
          <w:sz w:val="28"/>
          <w:szCs w:val="28"/>
          <w:lang w:eastAsia="ru-RU"/>
        </w:rPr>
        <w:t xml:space="preserve">Графа </w:t>
      </w:r>
      <w:r>
        <w:rPr>
          <w:rStyle w:val="FontStyle1116"/>
          <w:sz w:val="28"/>
          <w:szCs w:val="28"/>
          <w:lang w:val="ru-RU" w:eastAsia="ru-RU"/>
        </w:rPr>
        <w:t>21</w:t>
      </w:r>
      <w:r w:rsidRPr="004F102F">
        <w:rPr>
          <w:rStyle w:val="FontStyle1116"/>
          <w:sz w:val="28"/>
          <w:szCs w:val="28"/>
          <w:lang w:eastAsia="ru-RU"/>
        </w:rPr>
        <w:t xml:space="preserve">. </w:t>
      </w:r>
      <w:r w:rsidR="0072686A" w:rsidRPr="007B24DE">
        <w:rPr>
          <w:rStyle w:val="FontStyle1012"/>
          <w:sz w:val="28"/>
          <w:szCs w:val="28"/>
          <w:lang w:val="ru-RU" w:eastAsia="ru-RU"/>
        </w:rPr>
        <w:t>Прочие затраты</w:t>
      </w:r>
      <w:r w:rsidR="0072686A">
        <w:rPr>
          <w:rStyle w:val="FontStyle1012"/>
          <w:sz w:val="28"/>
          <w:szCs w:val="28"/>
          <w:lang w:val="ru-RU" w:eastAsia="ru-RU"/>
        </w:rPr>
        <w:t xml:space="preserve"> (инвентарь и пр.)</w:t>
      </w:r>
    </w:p>
    <w:p w:rsidR="0072686A" w:rsidRDefault="0072686A" w:rsidP="0072686A">
      <w:pPr>
        <w:pStyle w:val="Style4"/>
        <w:widowControl/>
        <w:spacing w:line="403" w:lineRule="exact"/>
        <w:ind w:left="288" w:firstLine="0"/>
        <w:jc w:val="left"/>
        <w:rPr>
          <w:rStyle w:val="FontStyle1012"/>
          <w:sz w:val="28"/>
          <w:szCs w:val="28"/>
          <w:lang w:val="ru-RU" w:eastAsia="ru-RU"/>
        </w:rPr>
      </w:pPr>
    </w:p>
    <w:p w:rsidR="0072686A" w:rsidRDefault="00A41560" w:rsidP="006309DA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З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пр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и</m:t>
                </m:r>
              </m:sub>
            </m:s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∙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Б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ст</m:t>
                </m:r>
              </m:sub>
            </m:sSub>
          </m:num>
          <m:den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100</m:t>
            </m:r>
          </m:den>
        </m:f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,</m:t>
        </m:r>
      </m:oMath>
      <w:r w:rsidR="006309DA">
        <w:rPr>
          <w:rStyle w:val="FontStyle1012"/>
          <w:sz w:val="28"/>
          <w:szCs w:val="28"/>
          <w:lang w:val="ru-RU" w:eastAsia="ru-RU"/>
        </w:rPr>
        <w:tab/>
      </w:r>
      <w:r w:rsidR="006309DA">
        <w:rPr>
          <w:rStyle w:val="FontStyle1012"/>
          <w:sz w:val="28"/>
          <w:szCs w:val="28"/>
          <w:lang w:val="ru-RU" w:eastAsia="ru-RU"/>
        </w:rPr>
        <w:tab/>
        <w:t>(2.35)</w:t>
      </w:r>
    </w:p>
    <w:p w:rsidR="0072686A" w:rsidRDefault="0072686A" w:rsidP="0072686A">
      <w:pPr>
        <w:pStyle w:val="Style4"/>
        <w:widowControl/>
        <w:spacing w:line="240" w:lineRule="auto"/>
        <w:ind w:left="336" w:firstLine="0"/>
        <w:jc w:val="left"/>
        <w:rPr>
          <w:rStyle w:val="FontStyle1012"/>
          <w:sz w:val="28"/>
          <w:szCs w:val="28"/>
          <w:lang w:val="ru-RU" w:eastAsia="ru-RU"/>
        </w:rPr>
      </w:pPr>
    </w:p>
    <w:p w:rsidR="0072686A" w:rsidRDefault="0072686A" w:rsidP="0072686A">
      <w:pPr>
        <w:pStyle w:val="Style4"/>
        <w:widowControl/>
        <w:spacing w:line="240" w:lineRule="auto"/>
        <w:ind w:left="336" w:firstLine="0"/>
        <w:jc w:val="left"/>
        <w:rPr>
          <w:rStyle w:val="FontStyle1010"/>
          <w:b w:val="0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Н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и</m:t>
            </m:r>
          </m:sub>
        </m:sSub>
      </m:oMath>
      <w:r>
        <w:rPr>
          <w:rStyle w:val="FontStyle1012"/>
          <w:sz w:val="28"/>
          <w:szCs w:val="28"/>
          <w:lang w:val="ru-RU" w:eastAsia="ru-RU"/>
        </w:rPr>
        <w:t xml:space="preserve"> - </w:t>
      </w:r>
      <w:r w:rsidRPr="007B24DE">
        <w:rPr>
          <w:rStyle w:val="FontStyle1010"/>
          <w:b w:val="0"/>
          <w:sz w:val="28"/>
          <w:szCs w:val="28"/>
          <w:lang w:val="ru-RU" w:eastAsia="ru-RU"/>
        </w:rPr>
        <w:t xml:space="preserve">норматив отчислений на </w:t>
      </w:r>
      <w:r>
        <w:rPr>
          <w:rStyle w:val="FontStyle1010"/>
          <w:b w:val="0"/>
          <w:sz w:val="28"/>
          <w:szCs w:val="28"/>
          <w:lang w:val="ru-RU" w:eastAsia="ru-RU"/>
        </w:rPr>
        <w:t>инвентарь и пр.</w:t>
      </w:r>
      <w:r w:rsidRPr="007B24DE">
        <w:rPr>
          <w:rStyle w:val="FontStyle1010"/>
          <w:b w:val="0"/>
          <w:sz w:val="28"/>
          <w:szCs w:val="28"/>
          <w:lang w:val="ru-RU" w:eastAsia="ru-RU"/>
        </w:rPr>
        <w:t>, %.</w:t>
      </w:r>
    </w:p>
    <w:p w:rsidR="00704AE2" w:rsidRPr="008238E8" w:rsidRDefault="00704AE2" w:rsidP="0072686A">
      <w:pPr>
        <w:pStyle w:val="Style4"/>
        <w:widowControl/>
        <w:spacing w:line="240" w:lineRule="auto"/>
        <w:ind w:left="336" w:firstLine="0"/>
        <w:jc w:val="left"/>
        <w:rPr>
          <w:rStyle w:val="FontStyle1012"/>
          <w:sz w:val="28"/>
          <w:szCs w:val="28"/>
          <w:lang w:val="ru-RU" w:eastAsia="ru-RU"/>
        </w:rPr>
      </w:pPr>
      <w:r>
        <w:rPr>
          <w:rStyle w:val="FontStyle1010"/>
          <w:b w:val="0"/>
          <w:sz w:val="28"/>
          <w:szCs w:val="28"/>
          <w:lang w:val="ru-RU" w:eastAsia="ru-RU"/>
        </w:rPr>
        <w:tab/>
        <w:t>Норматив отчислений на инвентарь и прочее равен 3 – 5 %.</w:t>
      </w:r>
    </w:p>
    <w:p w:rsidR="0072686A" w:rsidRPr="00855E0B" w:rsidRDefault="0072686A" w:rsidP="0072686A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614B3E" w:rsidRPr="009C4EC6" w:rsidRDefault="0072686A" w:rsidP="004D75CE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E84051">
        <w:rPr>
          <w:rStyle w:val="FontStyle1116"/>
          <w:sz w:val="28"/>
          <w:szCs w:val="28"/>
          <w:lang w:eastAsia="ru-RU"/>
        </w:rPr>
        <w:t xml:space="preserve">Графа </w:t>
      </w:r>
      <w:r w:rsidR="009C6B56">
        <w:rPr>
          <w:rStyle w:val="FontStyle1116"/>
          <w:sz w:val="28"/>
          <w:szCs w:val="28"/>
          <w:lang w:eastAsia="ru-RU"/>
        </w:rPr>
        <w:t>22</w:t>
      </w:r>
      <w:r w:rsidRPr="00E84051">
        <w:rPr>
          <w:rStyle w:val="FontStyle1116"/>
          <w:sz w:val="28"/>
          <w:szCs w:val="28"/>
          <w:lang w:eastAsia="ru-RU"/>
        </w:rPr>
        <w:t xml:space="preserve">. </w:t>
      </w:r>
      <w:r w:rsidR="004D75CE" w:rsidRPr="009C4EC6">
        <w:rPr>
          <w:rFonts w:ascii="Times New Roman" w:hAnsi="Times New Roman" w:cs="Times New Roman"/>
          <w:sz w:val="28"/>
          <w:szCs w:val="28"/>
        </w:rPr>
        <w:t xml:space="preserve">Годовые эксплуатационные </w:t>
      </w:r>
      <w:r w:rsidR="004D75CE">
        <w:rPr>
          <w:rFonts w:ascii="Times New Roman" w:hAnsi="Times New Roman" w:cs="Times New Roman"/>
          <w:sz w:val="28"/>
          <w:szCs w:val="28"/>
        </w:rPr>
        <w:t>затраты</w:t>
      </w:r>
      <w:r w:rsidR="004D75CE" w:rsidRPr="009C4EC6">
        <w:rPr>
          <w:rFonts w:ascii="Times New Roman" w:hAnsi="Times New Roman" w:cs="Times New Roman"/>
          <w:sz w:val="28"/>
          <w:szCs w:val="28"/>
        </w:rPr>
        <w:t xml:space="preserve"> (</w:t>
      </w:r>
      <w:r w:rsidR="004D75CE" w:rsidRPr="00E2159F">
        <w:rPr>
          <w:rFonts w:ascii="Times New Roman" w:hAnsi="Times New Roman" w:cs="Times New Roman"/>
          <w:sz w:val="28"/>
          <w:szCs w:val="28"/>
        </w:rPr>
        <w:t>Э</w:t>
      </w:r>
      <w:r w:rsidR="004D75CE" w:rsidRPr="00E2159F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="004D75CE" w:rsidRPr="009C4EC6">
        <w:rPr>
          <w:rFonts w:ascii="Times New Roman" w:hAnsi="Times New Roman" w:cs="Times New Roman"/>
          <w:sz w:val="28"/>
          <w:szCs w:val="28"/>
        </w:rPr>
        <w:t>) руб. по каждому процессу или операции представляют собою сумму показателей граф 1</w:t>
      </w:r>
      <w:r w:rsidR="004D75CE">
        <w:rPr>
          <w:rFonts w:ascii="Times New Roman" w:hAnsi="Times New Roman" w:cs="Times New Roman"/>
          <w:sz w:val="28"/>
          <w:szCs w:val="28"/>
        </w:rPr>
        <w:t>4</w:t>
      </w:r>
      <w:r w:rsidR="004D75CE" w:rsidRPr="009C4EC6">
        <w:rPr>
          <w:rFonts w:ascii="Times New Roman" w:hAnsi="Times New Roman" w:cs="Times New Roman"/>
          <w:sz w:val="28"/>
          <w:szCs w:val="28"/>
        </w:rPr>
        <w:t>, 1</w:t>
      </w:r>
      <w:r w:rsidR="004D75CE">
        <w:rPr>
          <w:rFonts w:ascii="Times New Roman" w:hAnsi="Times New Roman" w:cs="Times New Roman"/>
          <w:sz w:val="28"/>
          <w:szCs w:val="28"/>
        </w:rPr>
        <w:t>6</w:t>
      </w:r>
      <w:r w:rsidR="004D75CE" w:rsidRPr="009C4EC6">
        <w:rPr>
          <w:rFonts w:ascii="Times New Roman" w:hAnsi="Times New Roman" w:cs="Times New Roman"/>
          <w:sz w:val="28"/>
          <w:szCs w:val="28"/>
        </w:rPr>
        <w:t xml:space="preserve">, </w:t>
      </w:r>
      <w:r w:rsidR="004D75CE">
        <w:rPr>
          <w:rFonts w:ascii="Times New Roman" w:hAnsi="Times New Roman" w:cs="Times New Roman"/>
          <w:sz w:val="28"/>
          <w:szCs w:val="28"/>
        </w:rPr>
        <w:t xml:space="preserve">18, 19, </w:t>
      </w:r>
      <w:r w:rsidR="004D75CE" w:rsidRPr="009C4EC6">
        <w:rPr>
          <w:rFonts w:ascii="Times New Roman" w:hAnsi="Times New Roman" w:cs="Times New Roman"/>
          <w:sz w:val="28"/>
          <w:szCs w:val="28"/>
        </w:rPr>
        <w:t>20 и 2</w:t>
      </w:r>
      <w:r w:rsidR="004D75CE">
        <w:rPr>
          <w:rFonts w:ascii="Times New Roman" w:hAnsi="Times New Roman" w:cs="Times New Roman"/>
          <w:sz w:val="28"/>
          <w:szCs w:val="28"/>
        </w:rPr>
        <w:t>1</w:t>
      </w:r>
      <w:r w:rsidR="004D75CE" w:rsidRPr="009C4EC6">
        <w:rPr>
          <w:rFonts w:ascii="Times New Roman" w:hAnsi="Times New Roman" w:cs="Times New Roman"/>
          <w:sz w:val="28"/>
          <w:szCs w:val="28"/>
        </w:rPr>
        <w:t>:</w:t>
      </w:r>
    </w:p>
    <w:p w:rsidR="004D75CE" w:rsidRDefault="00A41560" w:rsidP="006309DA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=ЗП+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эл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пр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6309DA">
        <w:rPr>
          <w:rFonts w:ascii="Times New Roman" w:eastAsiaTheme="minorEastAsia" w:hAnsi="Times New Roman" w:cs="Times New Roman"/>
          <w:sz w:val="28"/>
          <w:szCs w:val="28"/>
        </w:rPr>
        <w:t xml:space="preserve">          (2.36)</w:t>
      </w:r>
    </w:p>
    <w:p w:rsidR="000C1940" w:rsidRDefault="000C1940" w:rsidP="004D75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C1940" w:rsidRDefault="000C1940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295D74">
        <w:rPr>
          <w:rStyle w:val="FontStyle1115"/>
          <w:b w:val="0"/>
          <w:sz w:val="28"/>
          <w:szCs w:val="28"/>
          <w:lang w:val="ru-RU" w:eastAsia="ru-RU"/>
        </w:rPr>
        <w:t xml:space="preserve">где </w:t>
      </w:r>
      <w:r w:rsidRPr="008238E8">
        <w:rPr>
          <w:rStyle w:val="FontStyle1090"/>
          <w:b w:val="0"/>
          <w:i w:val="0"/>
          <w:sz w:val="28"/>
          <w:szCs w:val="28"/>
          <w:lang w:val="ru-RU" w:eastAsia="ru-RU"/>
        </w:rPr>
        <w:t>ЗП</w:t>
      </w:r>
      <w:r w:rsidRPr="00295D74">
        <w:rPr>
          <w:rStyle w:val="FontStyle1090"/>
          <w:b w:val="0"/>
          <w:sz w:val="28"/>
          <w:szCs w:val="28"/>
          <w:lang w:val="ru-RU" w:eastAsia="ru-RU"/>
        </w:rPr>
        <w:t xml:space="preserve"> — 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 xml:space="preserve">заработная плата обслуживающего персонала с начислениями, руб.; </w:t>
      </w:r>
      <w:r w:rsidRPr="000C1940">
        <w:rPr>
          <w:rStyle w:val="FontStyle1090"/>
          <w:b w:val="0"/>
          <w:i w:val="0"/>
          <w:sz w:val="28"/>
          <w:szCs w:val="28"/>
          <w:lang w:val="ru-RU" w:eastAsia="ru-RU"/>
        </w:rPr>
        <w:t>З</w:t>
      </w:r>
      <w:r w:rsidRPr="000C1940">
        <w:rPr>
          <w:rStyle w:val="FontStyle1090"/>
          <w:b w:val="0"/>
          <w:i w:val="0"/>
          <w:sz w:val="28"/>
          <w:szCs w:val="28"/>
          <w:vertAlign w:val="subscript"/>
          <w:lang w:val="ru-RU" w:eastAsia="ru-RU"/>
        </w:rPr>
        <w:t>эл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>— затраты на электроэнергию, расходуемую на работу оборудования, руб.;</w:t>
      </w:r>
    </w:p>
    <w:p w:rsidR="000C1940" w:rsidRDefault="000C1940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0C1940">
        <w:rPr>
          <w:rStyle w:val="FontStyle1090"/>
          <w:b w:val="0"/>
          <w:i w:val="0"/>
          <w:sz w:val="28"/>
          <w:szCs w:val="28"/>
          <w:lang w:val="ru-RU" w:eastAsia="ru-RU"/>
        </w:rPr>
        <w:t>З</w:t>
      </w:r>
      <w:r w:rsidRPr="000C1940">
        <w:rPr>
          <w:rStyle w:val="FontStyle1090"/>
          <w:b w:val="0"/>
          <w:i w:val="0"/>
          <w:sz w:val="28"/>
          <w:szCs w:val="28"/>
          <w:vertAlign w:val="subscript"/>
          <w:lang w:val="ru-RU" w:eastAsia="ru-RU"/>
        </w:rPr>
        <w:t>Т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 xml:space="preserve">— затраты на </w:t>
      </w:r>
      <w:r>
        <w:rPr>
          <w:rStyle w:val="FontStyle1115"/>
          <w:b w:val="0"/>
          <w:sz w:val="28"/>
          <w:szCs w:val="28"/>
          <w:lang w:val="ru-RU" w:eastAsia="ru-RU"/>
        </w:rPr>
        <w:t>топлив</w:t>
      </w:r>
      <w:r w:rsidR="00B216AA">
        <w:rPr>
          <w:rStyle w:val="FontStyle1115"/>
          <w:b w:val="0"/>
          <w:sz w:val="28"/>
          <w:szCs w:val="28"/>
          <w:lang w:val="ru-RU" w:eastAsia="ru-RU"/>
        </w:rPr>
        <w:t>н</w:t>
      </w:r>
      <w:r>
        <w:rPr>
          <w:rStyle w:val="FontStyle1115"/>
          <w:b w:val="0"/>
          <w:sz w:val="28"/>
          <w:szCs w:val="28"/>
          <w:lang w:val="ru-RU" w:eastAsia="ru-RU"/>
        </w:rPr>
        <w:t>о</w:t>
      </w:r>
      <w:r w:rsidR="002A265E">
        <w:rPr>
          <w:rStyle w:val="FontStyle1115"/>
          <w:b w:val="0"/>
          <w:sz w:val="28"/>
          <w:szCs w:val="28"/>
          <w:lang w:val="ru-RU" w:eastAsia="ru-RU"/>
        </w:rPr>
        <w:t>-</w:t>
      </w:r>
      <w:r>
        <w:rPr>
          <w:rStyle w:val="FontStyle1115"/>
          <w:b w:val="0"/>
          <w:sz w:val="28"/>
          <w:szCs w:val="28"/>
          <w:lang w:val="ru-RU" w:eastAsia="ru-RU"/>
        </w:rPr>
        <w:t>смазочные материалы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>, руб.;</w:t>
      </w:r>
    </w:p>
    <w:p w:rsidR="000C1940" w:rsidRDefault="000C1940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295D74">
        <w:rPr>
          <w:rStyle w:val="FontStyle1010"/>
          <w:b w:val="0"/>
          <w:sz w:val="28"/>
          <w:szCs w:val="28"/>
          <w:lang w:val="ru-RU" w:eastAsia="ru-RU"/>
        </w:rPr>
        <w:t>З</w:t>
      </w:r>
      <w:r w:rsidRPr="00295D74">
        <w:rPr>
          <w:rStyle w:val="FontStyle1010"/>
          <w:b w:val="0"/>
          <w:sz w:val="28"/>
          <w:szCs w:val="28"/>
          <w:vertAlign w:val="subscript"/>
          <w:lang w:val="ru-RU" w:eastAsia="ru-RU"/>
        </w:rPr>
        <w:t>а</w:t>
      </w:r>
      <w:r w:rsidRPr="00295D74">
        <w:rPr>
          <w:rStyle w:val="FontStyle1010"/>
          <w:b w:val="0"/>
          <w:sz w:val="28"/>
          <w:szCs w:val="28"/>
          <w:lang w:val="ru-RU" w:eastAsia="ru-RU"/>
        </w:rPr>
        <w:t xml:space="preserve"> — 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 xml:space="preserve">затраты на амортизацию оборудования, руб.; </w:t>
      </w:r>
    </w:p>
    <w:p w:rsidR="000C1940" w:rsidRDefault="000C1940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0C1940">
        <w:rPr>
          <w:rStyle w:val="FontStyle1090"/>
          <w:b w:val="0"/>
          <w:i w:val="0"/>
          <w:sz w:val="28"/>
          <w:szCs w:val="28"/>
          <w:lang w:val="ru-RU" w:eastAsia="ru-RU"/>
        </w:rPr>
        <w:t>Р</w:t>
      </w:r>
      <w:r w:rsidRPr="000C1940">
        <w:rPr>
          <w:rStyle w:val="FontStyle1090"/>
          <w:b w:val="0"/>
          <w:i w:val="0"/>
          <w:sz w:val="28"/>
          <w:szCs w:val="28"/>
          <w:vertAlign w:val="subscript"/>
          <w:lang w:val="ru-RU" w:eastAsia="ru-RU"/>
        </w:rPr>
        <w:t>то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>— расходы на ремонт и техничес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softHyphen/>
        <w:t>кое обслуживание оборудования</w:t>
      </w:r>
      <w:r>
        <w:rPr>
          <w:rStyle w:val="FontStyle1115"/>
          <w:b w:val="0"/>
          <w:sz w:val="28"/>
          <w:szCs w:val="28"/>
          <w:lang w:val="ru-RU" w:eastAsia="ru-RU"/>
        </w:rPr>
        <w:t>, машин и другой техники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>, руб.;</w:t>
      </w:r>
    </w:p>
    <w:p w:rsidR="000C1940" w:rsidRDefault="000C1940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295D74">
        <w:rPr>
          <w:rStyle w:val="FontStyle1115"/>
          <w:b w:val="0"/>
          <w:sz w:val="28"/>
          <w:szCs w:val="28"/>
          <w:lang w:val="ru-RU" w:eastAsia="ru-RU"/>
        </w:rPr>
        <w:t>З</w:t>
      </w:r>
      <w:r>
        <w:rPr>
          <w:rStyle w:val="FontStyle1115"/>
          <w:b w:val="0"/>
          <w:sz w:val="28"/>
          <w:szCs w:val="28"/>
          <w:vertAlign w:val="subscript"/>
          <w:lang w:val="ru-RU" w:eastAsia="ru-RU"/>
        </w:rPr>
        <w:t>пр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 xml:space="preserve"> — </w:t>
      </w:r>
      <w:r>
        <w:rPr>
          <w:rStyle w:val="FontStyle1115"/>
          <w:b w:val="0"/>
          <w:sz w:val="28"/>
          <w:szCs w:val="28"/>
          <w:lang w:val="ru-RU" w:eastAsia="ru-RU"/>
        </w:rPr>
        <w:t>прочие затраты</w:t>
      </w:r>
      <w:r w:rsidRPr="00295D74">
        <w:rPr>
          <w:rStyle w:val="FontStyle1115"/>
          <w:b w:val="0"/>
          <w:sz w:val="28"/>
          <w:szCs w:val="28"/>
          <w:lang w:val="ru-RU" w:eastAsia="ru-RU"/>
        </w:rPr>
        <w:t>, руб.</w:t>
      </w:r>
    </w:p>
    <w:p w:rsidR="007A7B08" w:rsidRDefault="007A7B08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>
        <w:rPr>
          <w:rStyle w:val="FontStyle1115"/>
          <w:b w:val="0"/>
          <w:sz w:val="28"/>
          <w:szCs w:val="28"/>
          <w:lang w:val="ru-RU" w:eastAsia="ru-RU"/>
        </w:rPr>
        <w:tab/>
        <w:t>Удельные эксплуатационные затраты определяются по формуле</w:t>
      </w:r>
      <w:r w:rsidRPr="007A7B08">
        <w:rPr>
          <w:rStyle w:val="FontStyle1115"/>
          <w:b w:val="0"/>
          <w:sz w:val="28"/>
          <w:szCs w:val="28"/>
          <w:lang w:val="ru-RU" w:eastAsia="ru-RU"/>
        </w:rPr>
        <w:t>:</w:t>
      </w:r>
    </w:p>
    <w:p w:rsidR="007A7B08" w:rsidRPr="00E2159F" w:rsidRDefault="00A41560" w:rsidP="00E2159F">
      <w:pPr>
        <w:pStyle w:val="Style7"/>
        <w:widowControl/>
        <w:spacing w:line="240" w:lineRule="auto"/>
        <w:jc w:val="center"/>
        <w:rPr>
          <w:rStyle w:val="FontStyle1115"/>
          <w:b w:val="0"/>
          <w:sz w:val="32"/>
          <w:szCs w:val="32"/>
          <w:lang w:val="ru-RU" w:eastAsia="ru-RU"/>
        </w:rPr>
      </w:pPr>
      <m:oMath>
        <m:sSub>
          <m:sSubPr>
            <m:ctrlPr>
              <w:rPr>
                <w:rStyle w:val="FontStyle1115"/>
                <w:rFonts w:ascii="Cambria Math" w:hAnsi="Cambria Math"/>
                <w:b w:val="0"/>
                <w:bCs w:val="0"/>
                <w:i/>
                <w:sz w:val="32"/>
                <w:szCs w:val="32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115"/>
                <w:rFonts w:ascii="Cambria Math" w:hAnsi="Cambria Math"/>
                <w:sz w:val="32"/>
                <w:szCs w:val="32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 w:hAnsi="Cambria Math"/>
                <w:sz w:val="32"/>
                <w:szCs w:val="32"/>
                <w:lang w:val="ru-RU" w:eastAsia="ru-RU"/>
              </w:rPr>
              <m:t>уд</m:t>
            </m:r>
          </m:sub>
        </m:sSub>
        <m:r>
          <m:rPr>
            <m:sty m:val="bi"/>
          </m:rPr>
          <w:rPr>
            <w:rStyle w:val="FontStyle1115"/>
            <w:rFonts w:ascii="Cambria Math" w:hAnsi="Cambria Math"/>
            <w:sz w:val="32"/>
            <w:szCs w:val="32"/>
            <w:lang w:val="ru-RU" w:eastAsia="ru-RU"/>
          </w:rPr>
          <m:t>=</m:t>
        </m:r>
        <m:f>
          <m:fPr>
            <m:ctrlPr>
              <w:rPr>
                <w:rStyle w:val="FontStyle1115"/>
                <w:rFonts w:ascii="Cambria Math" w:hAnsi="Cambria Math"/>
                <w:b w:val="0"/>
                <w:bCs w:val="0"/>
                <w:i/>
                <w:sz w:val="32"/>
                <w:szCs w:val="32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115"/>
                    <w:rFonts w:ascii="Cambria Math" w:hAnsi="Cambria Math"/>
                    <w:b w:val="0"/>
                    <w:bCs w:val="0"/>
                    <w:i/>
                    <w:sz w:val="32"/>
                    <w:szCs w:val="32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115"/>
                    <w:rFonts w:ascii="Cambria Math" w:hAnsi="Cambria Math"/>
                    <w:sz w:val="32"/>
                    <w:szCs w:val="32"/>
                    <w:lang w:val="ru-RU" w:eastAsia="ru-RU"/>
                  </w:rPr>
                  <m:t>Э</m:t>
                </m:r>
              </m:e>
              <m:sub>
                <m:r>
                  <m:rPr>
                    <m:sty m:val="bi"/>
                  </m:rPr>
                  <w:rPr>
                    <w:rStyle w:val="FontStyle1115"/>
                    <w:rFonts w:ascii="Cambria Math" w:hAnsi="Cambria Math"/>
                    <w:sz w:val="32"/>
                    <w:szCs w:val="32"/>
                    <w:lang w:val="ru-RU" w:eastAsia="ru-RU"/>
                  </w:rPr>
                  <m:t>з</m:t>
                </m:r>
              </m:sub>
            </m:sSub>
          </m:num>
          <m:den>
            <m:sSub>
              <m:sSubPr>
                <m:ctrlPr>
                  <w:rPr>
                    <w:rStyle w:val="FontStyle1115"/>
                    <w:rFonts w:ascii="Cambria Math" w:hAnsi="Cambria Math"/>
                    <w:b w:val="0"/>
                    <w:bCs w:val="0"/>
                    <w:i/>
                    <w:sz w:val="32"/>
                    <w:szCs w:val="32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115"/>
                    <w:rFonts w:ascii="Cambria Math" w:hAnsi="Cambria Math"/>
                    <w:sz w:val="32"/>
                    <w:szCs w:val="32"/>
                    <w:lang w:val="ru-RU" w:eastAsia="ru-RU"/>
                  </w:rPr>
                  <m:t>О</m:t>
                </m:r>
              </m:e>
              <m:sub>
                <m:r>
                  <m:rPr>
                    <m:sty m:val="bi"/>
                  </m:rPr>
                  <w:rPr>
                    <w:rStyle w:val="FontStyle1115"/>
                    <w:rFonts w:ascii="Cambria Math" w:hAnsi="Cambria Math"/>
                    <w:sz w:val="32"/>
                    <w:szCs w:val="32"/>
                    <w:lang w:val="ru-RU" w:eastAsia="ru-RU"/>
                  </w:rPr>
                  <m:t>г</m:t>
                </m:r>
              </m:sub>
            </m:sSub>
          </m:den>
        </m:f>
      </m:oMath>
      <w:r w:rsidR="00E2159F" w:rsidRPr="00E2159F">
        <w:rPr>
          <w:rStyle w:val="FontStyle1115"/>
          <w:b w:val="0"/>
          <w:sz w:val="32"/>
          <w:szCs w:val="32"/>
          <w:lang w:val="ru-RU" w:eastAsia="ru-RU"/>
        </w:rPr>
        <w:t>,</w:t>
      </w:r>
      <w:r w:rsidR="006309DA">
        <w:rPr>
          <w:rStyle w:val="FontStyle1115"/>
          <w:b w:val="0"/>
          <w:sz w:val="32"/>
          <w:szCs w:val="32"/>
          <w:lang w:val="ru-RU" w:eastAsia="ru-RU"/>
        </w:rPr>
        <w:tab/>
      </w:r>
      <w:r w:rsidR="006309DA">
        <w:rPr>
          <w:rStyle w:val="FontStyle1115"/>
          <w:b w:val="0"/>
          <w:sz w:val="32"/>
          <w:szCs w:val="32"/>
          <w:lang w:val="ru-RU" w:eastAsia="ru-RU"/>
        </w:rPr>
        <w:tab/>
        <w:t>(2.37)</w:t>
      </w:r>
    </w:p>
    <w:p w:rsidR="00E2159F" w:rsidRDefault="00E2159F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>
        <w:rPr>
          <w:rStyle w:val="FontStyle1115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115"/>
                <w:rFonts w:ascii="Cambria Math" w:hAns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115"/>
                <w:rFonts w:ascii="Cambria Math" w:hAnsi="Cambria Math"/>
                <w:sz w:val="28"/>
                <w:szCs w:val="28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 w:hAnsi="Cambria Math"/>
                <w:sz w:val="28"/>
                <w:szCs w:val="28"/>
                <w:lang w:val="ru-RU" w:eastAsia="ru-RU"/>
              </w:rPr>
              <m:t>уд</m:t>
            </m:r>
          </m:sub>
        </m:sSub>
      </m:oMath>
      <w:r>
        <w:rPr>
          <w:rStyle w:val="FontStyle1115"/>
          <w:b w:val="0"/>
          <w:sz w:val="28"/>
          <w:szCs w:val="28"/>
          <w:lang w:val="ru-RU" w:eastAsia="ru-RU"/>
        </w:rPr>
        <w:t xml:space="preserve"> - удельные эксплуатационные затраты, руб.</w:t>
      </w:r>
      <w:r w:rsidRPr="00E2159F">
        <w:rPr>
          <w:rStyle w:val="FontStyle1115"/>
          <w:b w:val="0"/>
          <w:sz w:val="28"/>
          <w:szCs w:val="28"/>
          <w:lang w:val="ru-RU" w:eastAsia="ru-RU"/>
        </w:rPr>
        <w:t>/</w:t>
      </w:r>
      <w:r w:rsidRPr="00E2159F">
        <w:rPr>
          <w:rStyle w:val="a4"/>
          <w:i w:val="0"/>
          <w:color w:val="000000" w:themeColor="text1"/>
          <w:sz w:val="28"/>
          <w:szCs w:val="28"/>
        </w:rPr>
        <w:t>т</w:t>
      </w:r>
      <w:r w:rsidRPr="00E2159F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 (</w:t>
      </w:r>
      <w:r w:rsidRPr="00E2159F">
        <w:rPr>
          <w:rStyle w:val="a4"/>
          <w:i w:val="0"/>
          <w:color w:val="000000" w:themeColor="text1"/>
          <w:sz w:val="28"/>
          <w:szCs w:val="28"/>
        </w:rPr>
        <w:t xml:space="preserve"> м</w:t>
      </w:r>
      <w:r w:rsidRPr="00E2159F">
        <w:rPr>
          <w:rStyle w:val="a4"/>
          <w:i w:val="0"/>
          <w:color w:val="000000" w:themeColor="text1"/>
          <w:sz w:val="28"/>
          <w:szCs w:val="28"/>
          <w:vertAlign w:val="superscript"/>
        </w:rPr>
        <w:t>3</w:t>
      </w:r>
      <w:r w:rsidRPr="00E2159F">
        <w:rPr>
          <w:rStyle w:val="a4"/>
          <w:i w:val="0"/>
          <w:color w:val="000000" w:themeColor="text1"/>
          <w:sz w:val="28"/>
          <w:szCs w:val="28"/>
        </w:rPr>
        <w:t>, гол.)</w:t>
      </w:r>
      <w:r w:rsidRPr="00E2159F">
        <w:rPr>
          <w:rStyle w:val="FontStyle1115"/>
          <w:b w:val="0"/>
          <w:sz w:val="28"/>
          <w:szCs w:val="28"/>
          <w:lang w:val="ru-RU" w:eastAsia="ru-RU"/>
        </w:rPr>
        <w:t>;</w:t>
      </w:r>
    </w:p>
    <w:p w:rsidR="00E2159F" w:rsidRPr="00E2159F" w:rsidRDefault="00E2159F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>
        <w:rPr>
          <w:rStyle w:val="FontStyle1115"/>
          <w:b w:val="0"/>
          <w:sz w:val="28"/>
          <w:szCs w:val="28"/>
          <w:lang w:val="ru-RU" w:eastAsia="ru-RU"/>
        </w:rPr>
        <w:tab/>
      </w:r>
      <m:oMath>
        <m:sSub>
          <m:sSubPr>
            <m:ctrlPr>
              <w:rPr>
                <w:rStyle w:val="FontStyle1115"/>
                <w:rFonts w:ascii="Cambria Math" w:hAns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115"/>
                <w:rFonts w:ascii="Cambria Math" w:hAnsi="Cambria Math"/>
                <w:sz w:val="28"/>
                <w:szCs w:val="28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 w:hAnsi="Cambria Math"/>
                <w:sz w:val="28"/>
                <w:szCs w:val="28"/>
                <w:lang w:val="ru-RU" w:eastAsia="ru-RU"/>
              </w:rPr>
              <m:t>з</m:t>
            </m:r>
          </m:sub>
        </m:sSub>
      </m:oMath>
      <w:r>
        <w:rPr>
          <w:rStyle w:val="FontStyle1115"/>
          <w:b w:val="0"/>
          <w:sz w:val="28"/>
          <w:szCs w:val="28"/>
          <w:lang w:val="ru-RU" w:eastAsia="ru-RU"/>
        </w:rPr>
        <w:t>- годовые эксплуатационные затраты, руб.</w:t>
      </w:r>
      <w:r w:rsidRPr="00E2159F">
        <w:rPr>
          <w:rStyle w:val="FontStyle1115"/>
          <w:b w:val="0"/>
          <w:sz w:val="28"/>
          <w:szCs w:val="28"/>
          <w:lang w:val="ru-RU" w:eastAsia="ru-RU"/>
        </w:rPr>
        <w:t>;</w:t>
      </w:r>
    </w:p>
    <w:p w:rsidR="00E2159F" w:rsidRPr="00E2159F" w:rsidRDefault="00E2159F" w:rsidP="000C1940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E2159F">
        <w:rPr>
          <w:rStyle w:val="FontStyle1115"/>
          <w:b w:val="0"/>
          <w:sz w:val="28"/>
          <w:szCs w:val="28"/>
          <w:lang w:val="ru-RU" w:eastAsia="ru-RU"/>
        </w:rPr>
        <w:tab/>
      </w:r>
      <m:oMath>
        <m:sSub>
          <m:sSubPr>
            <m:ctrlPr>
              <w:rPr>
                <w:rStyle w:val="FontStyle1115"/>
                <w:rFonts w:asci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О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г</m:t>
            </m:r>
          </m:sub>
        </m:sSub>
      </m:oMath>
      <w:r w:rsidRPr="00E2159F">
        <w:rPr>
          <w:rStyle w:val="FontStyle1115"/>
          <w:b w:val="0"/>
          <w:sz w:val="28"/>
          <w:szCs w:val="28"/>
          <w:lang w:val="ru-RU" w:eastAsia="ru-RU"/>
        </w:rPr>
        <w:t xml:space="preserve"> - годовой объем продукции (работ),</w:t>
      </w:r>
      <w:r w:rsidRPr="00E2159F">
        <w:rPr>
          <w:rStyle w:val="a4"/>
          <w:i w:val="0"/>
          <w:color w:val="000000" w:themeColor="text1"/>
          <w:sz w:val="28"/>
          <w:szCs w:val="28"/>
        </w:rPr>
        <w:t xml:space="preserve"> т</w:t>
      </w:r>
      <w:r w:rsidRPr="00E2159F">
        <w:rPr>
          <w:rStyle w:val="a4"/>
          <w:i w:val="0"/>
          <w:color w:val="000000" w:themeColor="text1"/>
          <w:sz w:val="28"/>
          <w:szCs w:val="28"/>
          <w:lang w:val="ru-RU"/>
        </w:rPr>
        <w:t>(</w:t>
      </w:r>
      <w:r w:rsidRPr="00E2159F">
        <w:rPr>
          <w:rStyle w:val="a4"/>
          <w:i w:val="0"/>
          <w:color w:val="000000" w:themeColor="text1"/>
          <w:sz w:val="28"/>
          <w:szCs w:val="28"/>
        </w:rPr>
        <w:t xml:space="preserve"> м</w:t>
      </w:r>
      <w:r w:rsidRPr="00E2159F">
        <w:rPr>
          <w:rStyle w:val="a4"/>
          <w:i w:val="0"/>
          <w:color w:val="000000" w:themeColor="text1"/>
          <w:sz w:val="28"/>
          <w:szCs w:val="28"/>
          <w:vertAlign w:val="superscript"/>
        </w:rPr>
        <w:t>3</w:t>
      </w:r>
      <w:r w:rsidRPr="00E2159F">
        <w:rPr>
          <w:rStyle w:val="a4"/>
          <w:i w:val="0"/>
          <w:color w:val="000000" w:themeColor="text1"/>
          <w:sz w:val="28"/>
          <w:szCs w:val="28"/>
        </w:rPr>
        <w:t>, гол.)</w:t>
      </w:r>
      <w:r>
        <w:rPr>
          <w:rStyle w:val="FontStyle1115"/>
          <w:b w:val="0"/>
          <w:sz w:val="28"/>
          <w:szCs w:val="28"/>
          <w:lang w:val="ru-RU" w:eastAsia="ru-RU"/>
        </w:rPr>
        <w:t>.</w:t>
      </w:r>
    </w:p>
    <w:p w:rsidR="00C27CBF" w:rsidRPr="00D902F2" w:rsidRDefault="00C27CBF" w:rsidP="000B75F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75F3" w:rsidRPr="00C27CBF" w:rsidRDefault="00C94FD5" w:rsidP="000B75F3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CBF">
        <w:rPr>
          <w:rFonts w:ascii="Times New Roman" w:hAnsi="Times New Roman" w:cs="Times New Roman"/>
          <w:i/>
          <w:sz w:val="28"/>
          <w:szCs w:val="28"/>
        </w:rPr>
        <w:t xml:space="preserve">Примечание: </w:t>
      </w:r>
    </w:p>
    <w:p w:rsidR="00C94FD5" w:rsidRPr="00C27CBF" w:rsidRDefault="000B75F3" w:rsidP="00C27CB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CBF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C94FD5" w:rsidRPr="00C27CBF">
        <w:rPr>
          <w:rFonts w:ascii="Times New Roman" w:hAnsi="Times New Roman" w:cs="Times New Roman"/>
          <w:i/>
          <w:sz w:val="28"/>
          <w:szCs w:val="28"/>
        </w:rPr>
        <w:t xml:space="preserve">При экономической оценке конструкторской разработки (модернизации машины) </w:t>
      </w:r>
      <w:r w:rsidR="00497A5E" w:rsidRPr="00C27CBF">
        <w:rPr>
          <w:rFonts w:ascii="Times New Roman" w:hAnsi="Times New Roman" w:cs="Times New Roman"/>
          <w:i/>
          <w:sz w:val="28"/>
          <w:szCs w:val="28"/>
        </w:rPr>
        <w:t xml:space="preserve">разрабатывается фрагмент </w:t>
      </w:r>
      <w:r w:rsidR="00C94FD5" w:rsidRPr="00C27CBF">
        <w:rPr>
          <w:rFonts w:ascii="Times New Roman" w:hAnsi="Times New Roman" w:cs="Times New Roman"/>
          <w:i/>
          <w:sz w:val="28"/>
          <w:szCs w:val="28"/>
        </w:rPr>
        <w:t>технологическ</w:t>
      </w:r>
      <w:r w:rsidR="00497A5E" w:rsidRPr="00C27CBF">
        <w:rPr>
          <w:rFonts w:ascii="Times New Roman" w:hAnsi="Times New Roman" w:cs="Times New Roman"/>
          <w:i/>
          <w:sz w:val="28"/>
          <w:szCs w:val="28"/>
        </w:rPr>
        <w:t>ой</w:t>
      </w:r>
      <w:r w:rsidR="00C94FD5" w:rsidRPr="00C27CBF">
        <w:rPr>
          <w:rFonts w:ascii="Times New Roman" w:hAnsi="Times New Roman" w:cs="Times New Roman"/>
          <w:i/>
          <w:sz w:val="28"/>
          <w:szCs w:val="28"/>
        </w:rPr>
        <w:t xml:space="preserve"> карт</w:t>
      </w:r>
      <w:r w:rsidR="00497A5E" w:rsidRPr="00C27CBF">
        <w:rPr>
          <w:rFonts w:ascii="Times New Roman" w:hAnsi="Times New Roman" w:cs="Times New Roman"/>
          <w:i/>
          <w:sz w:val="28"/>
          <w:szCs w:val="28"/>
        </w:rPr>
        <w:t>ы</w:t>
      </w:r>
      <w:r w:rsidR="00C94FD5" w:rsidRPr="00C27CBF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497A5E" w:rsidRPr="00C27CBF">
        <w:rPr>
          <w:rFonts w:ascii="Times New Roman" w:hAnsi="Times New Roman" w:cs="Times New Roman"/>
          <w:i/>
          <w:sz w:val="28"/>
          <w:szCs w:val="28"/>
        </w:rPr>
        <w:t xml:space="preserve">выполняемую </w:t>
      </w:r>
      <w:r w:rsidR="00C94FD5" w:rsidRPr="00C27CBF">
        <w:rPr>
          <w:rFonts w:ascii="Times New Roman" w:hAnsi="Times New Roman" w:cs="Times New Roman"/>
          <w:i/>
          <w:sz w:val="28"/>
          <w:szCs w:val="28"/>
        </w:rPr>
        <w:t>операцию</w:t>
      </w:r>
      <w:r w:rsidR="00497A5E" w:rsidRPr="00C27CBF">
        <w:rPr>
          <w:rFonts w:ascii="Times New Roman" w:hAnsi="Times New Roman" w:cs="Times New Roman"/>
          <w:i/>
          <w:sz w:val="28"/>
          <w:szCs w:val="28"/>
        </w:rPr>
        <w:t xml:space="preserve"> для базового и проектируемого вариантов</w:t>
      </w:r>
      <w:r w:rsidR="00C94FD5" w:rsidRPr="00C27CBF">
        <w:rPr>
          <w:rFonts w:ascii="Times New Roman" w:hAnsi="Times New Roman" w:cs="Times New Roman"/>
          <w:i/>
          <w:sz w:val="28"/>
          <w:szCs w:val="28"/>
        </w:rPr>
        <w:t>;</w:t>
      </w:r>
    </w:p>
    <w:p w:rsidR="000B75F3" w:rsidRPr="00C27CBF" w:rsidRDefault="000B75F3" w:rsidP="00C27CBF">
      <w:pPr>
        <w:pStyle w:val="a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CBF">
        <w:rPr>
          <w:rFonts w:ascii="Times New Roman" w:hAnsi="Times New Roman" w:cs="Times New Roman"/>
          <w:i/>
          <w:sz w:val="28"/>
          <w:szCs w:val="28"/>
        </w:rPr>
        <w:t>При механизации отдельных процессов технологическая карта разрабатывается по всем операциям данного процесса;</w:t>
      </w:r>
    </w:p>
    <w:p w:rsidR="00C94FD5" w:rsidRPr="00C27CBF" w:rsidRDefault="00C94FD5" w:rsidP="00C27CBF">
      <w:pPr>
        <w:pStyle w:val="a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CBF">
        <w:rPr>
          <w:rFonts w:ascii="Times New Roman" w:hAnsi="Times New Roman" w:cs="Times New Roman"/>
          <w:i/>
          <w:sz w:val="28"/>
          <w:szCs w:val="28"/>
        </w:rPr>
        <w:t>При комплексной механизации производства продукции животноводства технологическая карта разрабатывается по всем операциям производства продукции;</w:t>
      </w:r>
    </w:p>
    <w:p w:rsidR="007A7B08" w:rsidRPr="00C27CBF" w:rsidRDefault="007A7B08" w:rsidP="00C27CBF">
      <w:pPr>
        <w:pStyle w:val="a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CBF">
        <w:rPr>
          <w:rFonts w:ascii="Times New Roman" w:hAnsi="Times New Roman" w:cs="Times New Roman"/>
          <w:i/>
          <w:sz w:val="28"/>
          <w:szCs w:val="28"/>
        </w:rPr>
        <w:t>При комплексной механизации животноводческой фермы отдельной строкой в технологическую карту вносятся затраты на дежурство, зоотехническое и зооветеринарное обслуживание, вентиляцию, отопление помещений и ряд других операций.</w:t>
      </w:r>
    </w:p>
    <w:p w:rsidR="00C76187" w:rsidRPr="00C27CBF" w:rsidRDefault="00C76187" w:rsidP="00C27CBF">
      <w:pPr>
        <w:pStyle w:val="a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7CBF">
        <w:rPr>
          <w:rFonts w:ascii="Times New Roman" w:hAnsi="Times New Roman" w:cs="Times New Roman"/>
          <w:i/>
          <w:sz w:val="28"/>
          <w:szCs w:val="28"/>
        </w:rPr>
        <w:t>Строительно-монтажные работы учитываются отдельной строкой.</w:t>
      </w:r>
    </w:p>
    <w:p w:rsidR="00A021DC" w:rsidRDefault="00A65483" w:rsidP="00A021DC">
      <w:pPr>
        <w:pStyle w:val="Style4"/>
        <w:widowControl/>
        <w:spacing w:line="240" w:lineRule="auto"/>
        <w:jc w:val="center"/>
        <w:rPr>
          <w:rStyle w:val="FontStyle1012"/>
          <w:b/>
          <w:sz w:val="28"/>
          <w:szCs w:val="28"/>
          <w:lang w:val="ru-RU" w:eastAsia="ru-RU"/>
        </w:rPr>
      </w:pPr>
      <w:r>
        <w:rPr>
          <w:rStyle w:val="FontStyle1012"/>
          <w:b/>
          <w:sz w:val="28"/>
          <w:szCs w:val="28"/>
          <w:lang w:val="ru-RU" w:eastAsia="ru-RU"/>
        </w:rPr>
        <w:lastRenderedPageBreak/>
        <w:t>3</w:t>
      </w:r>
      <w:r w:rsidR="00EF0623">
        <w:rPr>
          <w:rStyle w:val="FontStyle1012"/>
          <w:b/>
          <w:sz w:val="28"/>
          <w:szCs w:val="28"/>
          <w:lang w:val="ru-RU" w:eastAsia="ru-RU"/>
        </w:rPr>
        <w:t xml:space="preserve"> </w:t>
      </w:r>
      <w:r w:rsidR="00A021DC" w:rsidRPr="00C57E9D">
        <w:rPr>
          <w:rStyle w:val="FontStyle1012"/>
          <w:b/>
          <w:caps/>
          <w:sz w:val="28"/>
          <w:szCs w:val="28"/>
          <w:lang w:val="ru-RU" w:eastAsia="ru-RU"/>
        </w:rPr>
        <w:t>Расчет основных показателей экономической эффективности</w:t>
      </w:r>
    </w:p>
    <w:p w:rsidR="00A021DC" w:rsidRDefault="00A021DC" w:rsidP="00A021DC">
      <w:pPr>
        <w:pStyle w:val="Style4"/>
        <w:widowControl/>
        <w:spacing w:line="240" w:lineRule="auto"/>
        <w:jc w:val="center"/>
        <w:rPr>
          <w:rStyle w:val="FontStyle1012"/>
          <w:b/>
          <w:sz w:val="28"/>
          <w:szCs w:val="28"/>
          <w:lang w:val="ru-RU" w:eastAsia="ru-RU"/>
        </w:rPr>
      </w:pPr>
    </w:p>
    <w:p w:rsidR="00963FBF" w:rsidRDefault="00963FBF" w:rsidP="00A021DC">
      <w:pPr>
        <w:pStyle w:val="Style4"/>
        <w:widowControl/>
        <w:spacing w:line="240" w:lineRule="auto"/>
        <w:jc w:val="center"/>
        <w:rPr>
          <w:rStyle w:val="FontStyle1012"/>
          <w:b/>
          <w:sz w:val="28"/>
          <w:szCs w:val="28"/>
          <w:lang w:val="ru-RU" w:eastAsia="ru-RU"/>
        </w:rPr>
      </w:pPr>
      <w:r>
        <w:rPr>
          <w:rStyle w:val="FontStyle1012"/>
          <w:b/>
          <w:sz w:val="28"/>
          <w:szCs w:val="28"/>
          <w:lang w:val="ru-RU" w:eastAsia="ru-RU"/>
        </w:rPr>
        <w:t xml:space="preserve">3.1 </w:t>
      </w:r>
      <w:r w:rsidR="00FC54FB">
        <w:rPr>
          <w:rStyle w:val="FontStyle1012"/>
          <w:b/>
          <w:sz w:val="28"/>
          <w:szCs w:val="28"/>
          <w:lang w:val="ru-RU" w:eastAsia="ru-RU"/>
        </w:rPr>
        <w:t>Экономическая эффективность модернизации (в</w:t>
      </w:r>
      <w:r>
        <w:rPr>
          <w:rStyle w:val="FontStyle1012"/>
          <w:b/>
          <w:sz w:val="28"/>
          <w:szCs w:val="28"/>
          <w:lang w:val="ru-RU" w:eastAsia="ru-RU"/>
        </w:rPr>
        <w:t>ыбор</w:t>
      </w:r>
      <w:r w:rsidR="00FC54FB">
        <w:rPr>
          <w:rStyle w:val="FontStyle1012"/>
          <w:b/>
          <w:sz w:val="28"/>
          <w:szCs w:val="28"/>
          <w:lang w:val="ru-RU" w:eastAsia="ru-RU"/>
        </w:rPr>
        <w:t>а</w:t>
      </w:r>
      <w:r>
        <w:rPr>
          <w:rStyle w:val="FontStyle1012"/>
          <w:b/>
          <w:sz w:val="28"/>
          <w:szCs w:val="28"/>
          <w:lang w:val="ru-RU" w:eastAsia="ru-RU"/>
        </w:rPr>
        <w:t xml:space="preserve"> оборудования</w:t>
      </w:r>
      <w:r w:rsidR="00FC54FB">
        <w:rPr>
          <w:rStyle w:val="FontStyle1012"/>
          <w:b/>
          <w:sz w:val="28"/>
          <w:szCs w:val="28"/>
          <w:lang w:val="ru-RU" w:eastAsia="ru-RU"/>
        </w:rPr>
        <w:t xml:space="preserve">, </w:t>
      </w:r>
      <w:r>
        <w:rPr>
          <w:rStyle w:val="FontStyle1012"/>
          <w:b/>
          <w:sz w:val="28"/>
          <w:szCs w:val="28"/>
          <w:lang w:val="ru-RU" w:eastAsia="ru-RU"/>
        </w:rPr>
        <w:t>машины</w:t>
      </w:r>
      <w:r w:rsidR="00FC54FB">
        <w:rPr>
          <w:rStyle w:val="FontStyle1012"/>
          <w:b/>
          <w:sz w:val="28"/>
          <w:szCs w:val="28"/>
          <w:lang w:val="ru-RU" w:eastAsia="ru-RU"/>
        </w:rPr>
        <w:t>)</w:t>
      </w:r>
      <w:r>
        <w:rPr>
          <w:rStyle w:val="FontStyle1012"/>
          <w:b/>
          <w:sz w:val="28"/>
          <w:szCs w:val="28"/>
          <w:lang w:val="ru-RU" w:eastAsia="ru-RU"/>
        </w:rPr>
        <w:t xml:space="preserve"> по критерию приведенных затрат</w:t>
      </w:r>
    </w:p>
    <w:p w:rsidR="00963FBF" w:rsidRPr="00A021DC" w:rsidRDefault="00963FBF" w:rsidP="00A021DC">
      <w:pPr>
        <w:pStyle w:val="Style4"/>
        <w:widowControl/>
        <w:spacing w:line="240" w:lineRule="auto"/>
        <w:jc w:val="center"/>
        <w:rPr>
          <w:rStyle w:val="FontStyle1012"/>
          <w:b/>
          <w:sz w:val="28"/>
          <w:szCs w:val="28"/>
          <w:lang w:val="ru-RU" w:eastAsia="ru-RU"/>
        </w:rPr>
      </w:pPr>
    </w:p>
    <w:p w:rsidR="00311172" w:rsidRDefault="00F6146D" w:rsidP="00A65483">
      <w:pPr>
        <w:spacing w:after="0" w:line="240" w:lineRule="auto"/>
        <w:rPr>
          <w:rStyle w:val="FontStyle101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311172" w:rsidRPr="00311172">
        <w:rPr>
          <w:rStyle w:val="FontStyle1012"/>
          <w:sz w:val="28"/>
          <w:szCs w:val="28"/>
          <w:lang w:eastAsia="ru-RU"/>
        </w:rPr>
        <w:t>По</w:t>
      </w:r>
      <w:r w:rsidR="00311172">
        <w:rPr>
          <w:rStyle w:val="FontStyle1012"/>
          <w:sz w:val="28"/>
          <w:szCs w:val="28"/>
          <w:lang w:eastAsia="ru-RU"/>
        </w:rPr>
        <w:t>сле определения эксплуатационных затрат определяем приведенные затраты и п</w:t>
      </w:r>
      <w:r w:rsidR="008D19D3" w:rsidRPr="00311172">
        <w:rPr>
          <w:rStyle w:val="FontStyle1012"/>
          <w:sz w:val="28"/>
          <w:szCs w:val="28"/>
          <w:lang w:eastAsia="ru-RU"/>
        </w:rPr>
        <w:t>о критерию минимума приведенных затрат из рассмотрен</w:t>
      </w:r>
      <w:r w:rsidR="008D19D3" w:rsidRPr="00311172">
        <w:rPr>
          <w:rStyle w:val="FontStyle1012"/>
          <w:sz w:val="28"/>
          <w:szCs w:val="28"/>
          <w:lang w:eastAsia="ru-RU"/>
        </w:rPr>
        <w:softHyphen/>
        <w:t xml:space="preserve">ных вариантов на данной ферме </w:t>
      </w:r>
      <w:r w:rsidR="00311172">
        <w:rPr>
          <w:rStyle w:val="FontStyle1012"/>
          <w:sz w:val="28"/>
          <w:szCs w:val="28"/>
          <w:lang w:eastAsia="ru-RU"/>
        </w:rPr>
        <w:t xml:space="preserve">выбираем </w:t>
      </w:r>
      <w:r w:rsidR="008D19D3" w:rsidRPr="00311172">
        <w:rPr>
          <w:rStyle w:val="FontStyle1012"/>
          <w:sz w:val="28"/>
          <w:szCs w:val="28"/>
          <w:lang w:eastAsia="ru-RU"/>
        </w:rPr>
        <w:t>наиболее эффективн</w:t>
      </w:r>
      <w:r w:rsidR="00311172">
        <w:rPr>
          <w:rStyle w:val="FontStyle1012"/>
          <w:sz w:val="28"/>
          <w:szCs w:val="28"/>
          <w:lang w:eastAsia="ru-RU"/>
        </w:rPr>
        <w:t>ую</w:t>
      </w:r>
      <w:r w:rsidR="0075411F">
        <w:rPr>
          <w:rStyle w:val="FontStyle1012"/>
          <w:sz w:val="28"/>
          <w:szCs w:val="28"/>
          <w:lang w:eastAsia="ru-RU"/>
        </w:rPr>
        <w:t>машину (</w:t>
      </w:r>
      <w:r w:rsidR="008D19D3" w:rsidRPr="00311172">
        <w:rPr>
          <w:rStyle w:val="FontStyle1012"/>
          <w:sz w:val="28"/>
          <w:szCs w:val="28"/>
          <w:lang w:eastAsia="ru-RU"/>
        </w:rPr>
        <w:t>установк</w:t>
      </w:r>
      <w:r w:rsidR="00311172">
        <w:rPr>
          <w:rStyle w:val="FontStyle1012"/>
          <w:sz w:val="28"/>
          <w:szCs w:val="28"/>
          <w:lang w:eastAsia="ru-RU"/>
        </w:rPr>
        <w:t>у</w:t>
      </w:r>
      <w:r w:rsidR="0075411F">
        <w:rPr>
          <w:rStyle w:val="FontStyle1012"/>
          <w:sz w:val="28"/>
          <w:szCs w:val="28"/>
          <w:lang w:eastAsia="ru-RU"/>
        </w:rPr>
        <w:t>)</w:t>
      </w:r>
      <w:r w:rsidR="00311172">
        <w:rPr>
          <w:rStyle w:val="FontStyle1012"/>
          <w:sz w:val="28"/>
          <w:szCs w:val="28"/>
          <w:lang w:eastAsia="ru-RU"/>
        </w:rPr>
        <w:t>.</w:t>
      </w:r>
    </w:p>
    <w:p w:rsidR="002F112F" w:rsidRDefault="008D19D3" w:rsidP="00E36CF8">
      <w:pPr>
        <w:pStyle w:val="Style4"/>
        <w:widowControl/>
        <w:spacing w:line="240" w:lineRule="auto"/>
        <w:ind w:firstLine="289"/>
        <w:rPr>
          <w:rFonts w:eastAsiaTheme="minorEastAsia"/>
          <w:sz w:val="28"/>
          <w:szCs w:val="28"/>
          <w:lang w:val="ru-RU"/>
        </w:rPr>
      </w:pPr>
      <w:r w:rsidRPr="005C3308">
        <w:rPr>
          <w:rStyle w:val="FontStyle970"/>
          <w:i w:val="0"/>
          <w:sz w:val="28"/>
          <w:szCs w:val="28"/>
          <w:lang w:val="ru-RU" w:eastAsia="ru-RU"/>
        </w:rPr>
        <w:t>Определение экономического эффекта</w:t>
      </w:r>
      <w:r w:rsidR="00E36CF8" w:rsidRPr="005C3308">
        <w:rPr>
          <w:rStyle w:val="FontStyle970"/>
          <w:i w:val="0"/>
          <w:sz w:val="28"/>
          <w:szCs w:val="28"/>
          <w:lang w:val="ru-RU" w:eastAsia="ru-RU"/>
        </w:rPr>
        <w:t>.</w:t>
      </w:r>
      <w:r w:rsidR="00E36CF8">
        <w:rPr>
          <w:rStyle w:val="FontStyle970"/>
          <w:b w:val="0"/>
          <w:i w:val="0"/>
          <w:sz w:val="28"/>
          <w:szCs w:val="28"/>
          <w:lang w:val="ru-RU" w:eastAsia="ru-RU"/>
        </w:rPr>
        <w:t xml:space="preserve"> </w:t>
      </w:r>
      <w:r w:rsidR="002F112F">
        <w:rPr>
          <w:rFonts w:eastAsiaTheme="minorEastAsia"/>
          <w:sz w:val="28"/>
          <w:szCs w:val="28"/>
        </w:rPr>
        <w:t>Выбор наиболее эффективн</w:t>
      </w:r>
      <w:r w:rsidR="008A5339">
        <w:rPr>
          <w:rFonts w:eastAsiaTheme="minorEastAsia"/>
          <w:sz w:val="28"/>
          <w:szCs w:val="28"/>
          <w:lang w:val="ru-RU"/>
        </w:rPr>
        <w:t>ого</w:t>
      </w:r>
      <w:r w:rsidR="002F112F">
        <w:rPr>
          <w:rFonts w:eastAsiaTheme="minorEastAsia"/>
          <w:sz w:val="28"/>
          <w:szCs w:val="28"/>
        </w:rPr>
        <w:t xml:space="preserve"> вариант</w:t>
      </w:r>
      <w:r w:rsidR="008A5339">
        <w:rPr>
          <w:rFonts w:eastAsiaTheme="minorEastAsia"/>
          <w:sz w:val="28"/>
          <w:szCs w:val="28"/>
          <w:lang w:val="ru-RU"/>
        </w:rPr>
        <w:t>а</w:t>
      </w:r>
      <w:r w:rsidR="002F112F">
        <w:rPr>
          <w:rFonts w:eastAsiaTheme="minorEastAsia"/>
          <w:sz w:val="28"/>
          <w:szCs w:val="28"/>
        </w:rPr>
        <w:t xml:space="preserve"> оборудования из возможных производится по критерию</w:t>
      </w:r>
      <w:r w:rsidR="008A5339">
        <w:rPr>
          <w:rFonts w:eastAsiaTheme="minorEastAsia"/>
          <w:sz w:val="28"/>
          <w:szCs w:val="28"/>
          <w:lang w:val="ru-RU"/>
        </w:rPr>
        <w:t xml:space="preserve"> </w:t>
      </w:r>
      <w:r w:rsidR="002F112F">
        <w:rPr>
          <w:rFonts w:eastAsiaTheme="minorEastAsia"/>
          <w:sz w:val="28"/>
          <w:szCs w:val="28"/>
        </w:rPr>
        <w:t>приведенных затрат</w:t>
      </w:r>
      <w:r w:rsidR="00DC7AEC">
        <w:rPr>
          <w:rFonts w:eastAsiaTheme="minorEastAsia"/>
          <w:sz w:val="28"/>
          <w:szCs w:val="28"/>
          <w:lang w:val="ru-RU"/>
        </w:rPr>
        <w:t>. Условия выбора (с учетом того, если сравнению подлежат равноценные варианты, позволяющие получить одинаковый производственный эффект) – минимум приведенных затрат</w:t>
      </w:r>
      <w:r w:rsidR="00DC7AEC" w:rsidRPr="00DC7AEC">
        <w:rPr>
          <w:rFonts w:eastAsiaTheme="minorEastAsia"/>
          <w:sz w:val="28"/>
          <w:szCs w:val="28"/>
          <w:lang w:val="ru-RU"/>
        </w:rPr>
        <w:t>:</w:t>
      </w:r>
    </w:p>
    <w:p w:rsidR="003327BB" w:rsidRDefault="003327BB" w:rsidP="00E36CF8">
      <w:pPr>
        <w:pStyle w:val="Style4"/>
        <w:widowControl/>
        <w:spacing w:line="240" w:lineRule="auto"/>
        <w:ind w:firstLine="289"/>
        <w:rPr>
          <w:rFonts w:eastAsiaTheme="minorEastAsia"/>
          <w:sz w:val="28"/>
          <w:szCs w:val="28"/>
          <w:lang w:val="ru-RU"/>
        </w:rPr>
      </w:pPr>
    </w:p>
    <w:p w:rsidR="00DC7AEC" w:rsidRDefault="00A41560" w:rsidP="003327BB">
      <w:pPr>
        <w:pStyle w:val="Style4"/>
        <w:widowControl/>
        <w:spacing w:line="240" w:lineRule="auto"/>
        <w:ind w:firstLine="289"/>
        <w:jc w:val="center"/>
        <w:rPr>
          <w:rFonts w:eastAsiaTheme="minorEastAsia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З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П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Э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З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Е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Н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К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  <w:lang w:val="ru-RU"/>
              </w:rPr>
              <m:t>В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eastAsiaTheme="minorEastAsia" w:hAnsi="Cambria Math"/>
            <w:sz w:val="28"/>
            <w:szCs w:val="28"/>
            <w:lang w:val="ru-RU"/>
          </w:rPr>
          <m:t>→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US"/>
          </w:rPr>
          <m:t>min</m:t>
        </m:r>
      </m:oMath>
      <w:r w:rsidR="003F2D94">
        <w:rPr>
          <w:rFonts w:eastAsiaTheme="minorEastAsia"/>
          <w:sz w:val="28"/>
          <w:szCs w:val="28"/>
          <w:lang w:val="ru-RU"/>
        </w:rPr>
        <w:t>,</w:t>
      </w:r>
      <w:r w:rsidR="003327BB">
        <w:rPr>
          <w:rFonts w:eastAsiaTheme="minorEastAsia"/>
          <w:sz w:val="28"/>
          <w:szCs w:val="28"/>
          <w:lang w:val="ru-RU"/>
        </w:rPr>
        <w:tab/>
        <w:t>(3.1)</w:t>
      </w:r>
    </w:p>
    <w:p w:rsidR="003327BB" w:rsidRDefault="003327BB" w:rsidP="003327BB">
      <w:pPr>
        <w:pStyle w:val="Style4"/>
        <w:widowControl/>
        <w:spacing w:line="240" w:lineRule="auto"/>
        <w:ind w:firstLine="289"/>
        <w:jc w:val="center"/>
        <w:rPr>
          <w:rFonts w:eastAsiaTheme="minorEastAsia"/>
          <w:sz w:val="28"/>
          <w:szCs w:val="28"/>
          <w:lang w:val="ru-RU"/>
        </w:rPr>
      </w:pPr>
    </w:p>
    <w:p w:rsidR="003F2D94" w:rsidRDefault="003F2D94" w:rsidP="003F2D9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З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F827D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годовые </w:t>
      </w:r>
      <w:r>
        <w:rPr>
          <w:rStyle w:val="FontStyle1115"/>
          <w:b w:val="0"/>
          <w:sz w:val="28"/>
          <w:szCs w:val="28"/>
          <w:lang w:eastAsia="ru-RU"/>
        </w:rPr>
        <w:t>эксплуатационные затраты, руб.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F2D94" w:rsidRPr="00AA1591" w:rsidRDefault="00A41560" w:rsidP="003F2D9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Н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F2D94" w:rsidRPr="00AA1591">
        <w:rPr>
          <w:rStyle w:val="FontStyle989"/>
          <w:rFonts w:ascii="Times New Roman" w:hAnsi="Times New Roman" w:cs="Times New Roman"/>
          <w:sz w:val="28"/>
          <w:szCs w:val="28"/>
        </w:rPr>
        <w:t>нормативный коэффициент эффективности капитальных вложе</w:t>
      </w:r>
      <w:r w:rsidR="003F2D94" w:rsidRPr="00AA1591">
        <w:rPr>
          <w:rStyle w:val="FontStyle989"/>
          <w:rFonts w:ascii="Times New Roman" w:hAnsi="Times New Roman" w:cs="Times New Roman"/>
          <w:sz w:val="28"/>
          <w:szCs w:val="28"/>
        </w:rPr>
        <w:softHyphen/>
        <w:t xml:space="preserve">ний </w:t>
      </w:r>
      <w:r w:rsidR="003F2D94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(</w:t>
      </w:r>
      <m:oMath>
        <m:sSub>
          <m:sSubPr>
            <m:ctrlPr>
              <w:rPr>
                <w:rStyle w:val="FontStyle950"/>
                <w:rFonts w:ascii="Cambria Math"/>
                <w:bCs w:val="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 w:rsidR="003F2D94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 xml:space="preserve"> = 0,</w:t>
      </w:r>
      <w:r w:rsidR="003F2D94" w:rsidRPr="00D0575D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15 – 0</w:t>
      </w:r>
      <w:r w:rsidR="003F2D94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3F2D94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20);</w:t>
      </w:r>
    </w:p>
    <w:p w:rsidR="003F2D94" w:rsidRPr="002972BD" w:rsidRDefault="003F2D94" w:rsidP="003F2D94">
      <w:pPr>
        <w:spacing w:after="0" w:line="240" w:lineRule="auto"/>
        <w:jc w:val="both"/>
        <w:rPr>
          <w:rStyle w:val="FontStyle1115"/>
          <w:b w:val="0"/>
          <w:sz w:val="28"/>
          <w:szCs w:val="28"/>
          <w:lang w:eastAsia="ru-RU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В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капитальные вложения, необходимые на внедрение рассматриваем</w:t>
      </w:r>
      <w:r>
        <w:rPr>
          <w:rFonts w:ascii="Times New Roman" w:eastAsiaTheme="minorEastAsia" w:hAnsi="Times New Roman" w:cs="Times New Roman"/>
          <w:sz w:val="28"/>
          <w:szCs w:val="28"/>
        </w:rPr>
        <w:t>ых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вариант</w:t>
      </w:r>
      <w:r>
        <w:rPr>
          <w:rFonts w:ascii="Times New Roman" w:eastAsiaTheme="minorEastAsia" w:hAnsi="Times New Roman" w:cs="Times New Roman"/>
          <w:sz w:val="28"/>
          <w:szCs w:val="28"/>
        </w:rPr>
        <w:t>ов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оборудования, </w:t>
      </w:r>
      <w:r>
        <w:rPr>
          <w:rStyle w:val="FontStyle1115"/>
          <w:b w:val="0"/>
          <w:sz w:val="28"/>
          <w:szCs w:val="28"/>
          <w:lang w:eastAsia="ru-RU"/>
        </w:rPr>
        <w:t>руб.</w:t>
      </w:r>
    </w:p>
    <w:p w:rsidR="003F2D94" w:rsidRPr="003F2D94" w:rsidRDefault="003F2D94" w:rsidP="003F2D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2972BD">
        <w:rPr>
          <w:rStyle w:val="FontStyle1115"/>
          <w:b w:val="0"/>
          <w:sz w:val="28"/>
          <w:szCs w:val="28"/>
          <w:lang w:eastAsia="ru-RU"/>
        </w:rPr>
        <w:tab/>
      </w:r>
      <w:r>
        <w:rPr>
          <w:rStyle w:val="FontStyle1115"/>
          <w:b w:val="0"/>
          <w:sz w:val="28"/>
          <w:szCs w:val="28"/>
          <w:lang w:eastAsia="ru-RU"/>
        </w:rPr>
        <w:t>Если сравнению подлежат не равноценные варианты, позволяющие получить не одинаковый эффект – минимум удельных приведенных затрат</w:t>
      </w:r>
      <w:r w:rsidRPr="003F2D94">
        <w:rPr>
          <w:rStyle w:val="FontStyle1115"/>
          <w:b w:val="0"/>
          <w:sz w:val="28"/>
          <w:szCs w:val="28"/>
          <w:lang w:eastAsia="ru-RU"/>
        </w:rPr>
        <w:t>:</w:t>
      </w:r>
    </w:p>
    <w:p w:rsidR="002F112F" w:rsidRDefault="002F112F" w:rsidP="00E36C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15FE" w:rsidRDefault="00A41560" w:rsidP="00B815F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be-BY"/>
                  </w:rPr>
                  <m:t>З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уд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=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уд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j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be-BY"/>
          </w:rPr>
          <m:t>+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Н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be-BY"/>
          </w:rPr>
          <m:t>∙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уд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="00B815FE" w:rsidRPr="00F827D0">
        <w:rPr>
          <w:rFonts w:ascii="Times New Roman" w:eastAsiaTheme="minorEastAsia" w:hAnsi="Times New Roman" w:cs="Times New Roman"/>
          <w:sz w:val="28"/>
          <w:szCs w:val="28"/>
          <w:lang w:val="be-BY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be-BY"/>
          </w:rPr>
          <m:t>→</m:t>
        </m:r>
      </m:oMath>
      <w:r w:rsidR="00F827D0" w:rsidRPr="00F827D0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F827D0">
        <w:rPr>
          <w:rFonts w:ascii="Times New Roman" w:eastAsiaTheme="minorEastAsia" w:hAnsi="Times New Roman" w:cs="Times New Roman"/>
          <w:sz w:val="28"/>
          <w:szCs w:val="28"/>
          <w:lang w:val="en-US"/>
        </w:rPr>
        <w:t>min</w:t>
      </w:r>
      <w:r w:rsidR="00B815FE">
        <w:rPr>
          <w:rFonts w:ascii="Times New Roman" w:eastAsiaTheme="minorEastAsia" w:hAnsi="Times New Roman" w:cs="Times New Roman"/>
          <w:sz w:val="28"/>
          <w:szCs w:val="28"/>
          <w:lang w:val="be-BY"/>
        </w:rPr>
        <w:tab/>
        <w:t>(3.</w:t>
      </w:r>
      <w:r w:rsidR="003327BB">
        <w:rPr>
          <w:rFonts w:ascii="Times New Roman" w:eastAsiaTheme="minorEastAsia" w:hAnsi="Times New Roman" w:cs="Times New Roman"/>
          <w:sz w:val="28"/>
          <w:szCs w:val="28"/>
          <w:lang w:val="be-BY"/>
        </w:rPr>
        <w:t>2</w:t>
      </w:r>
      <w:r w:rsidR="00B815FE">
        <w:rPr>
          <w:rFonts w:ascii="Times New Roman" w:eastAsiaTheme="minorEastAsia" w:hAnsi="Times New Roman" w:cs="Times New Roman"/>
          <w:sz w:val="28"/>
          <w:szCs w:val="28"/>
          <w:lang w:val="be-BY"/>
        </w:rPr>
        <w:t>)</w:t>
      </w:r>
    </w:p>
    <w:p w:rsidR="003327BB" w:rsidRPr="00A03AB3" w:rsidRDefault="003327BB" w:rsidP="00B815F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be-BY"/>
        </w:rPr>
      </w:pPr>
    </w:p>
    <w:p w:rsidR="00B815FE" w:rsidRDefault="00B815FE" w:rsidP="00B815F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уд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j</m:t>
            </m:r>
          </m:sub>
        </m:sSub>
      </m:oMath>
      <w:r w:rsidRPr="00F827D0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F827D0">
        <w:rPr>
          <w:rStyle w:val="FontStyle1115"/>
          <w:b w:val="0"/>
          <w:sz w:val="28"/>
          <w:szCs w:val="28"/>
          <w:lang w:eastAsia="ru-RU"/>
        </w:rPr>
        <w:t>удельные эксплуатационные затраты, руб.</w:t>
      </w:r>
      <w:r w:rsidR="00F827D0" w:rsidRPr="00E2159F">
        <w:rPr>
          <w:rStyle w:val="FontStyle1115"/>
          <w:b w:val="0"/>
          <w:sz w:val="28"/>
          <w:szCs w:val="28"/>
          <w:lang w:eastAsia="ru-RU"/>
        </w:rPr>
        <w:t>/</w:t>
      </w:r>
      <w:r w:rsidR="00F827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 ( м</w:t>
      </w:r>
      <w:r w:rsidR="00F827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perscript"/>
        </w:rPr>
        <w:t>3</w:t>
      </w:r>
      <w:r w:rsidR="00F827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гол.)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815FE" w:rsidRPr="00AA1591" w:rsidRDefault="00A41560" w:rsidP="00B815F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Н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B815FE" w:rsidRPr="00AA1591">
        <w:rPr>
          <w:rStyle w:val="FontStyle989"/>
          <w:rFonts w:ascii="Times New Roman" w:hAnsi="Times New Roman" w:cs="Times New Roman"/>
          <w:sz w:val="28"/>
          <w:szCs w:val="28"/>
        </w:rPr>
        <w:t>нормативный коэффициент эффективности капитальных вложе</w:t>
      </w:r>
      <w:r w:rsidR="00B815FE" w:rsidRPr="00AA1591">
        <w:rPr>
          <w:rStyle w:val="FontStyle989"/>
          <w:rFonts w:ascii="Times New Roman" w:hAnsi="Times New Roman" w:cs="Times New Roman"/>
          <w:sz w:val="28"/>
          <w:szCs w:val="28"/>
        </w:rPr>
        <w:softHyphen/>
        <w:t xml:space="preserve">ний </w:t>
      </w:r>
      <w:r w:rsidR="00B815FE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(</w:t>
      </w:r>
      <m:oMath>
        <m:sSub>
          <m:sSubPr>
            <m:ctrlPr>
              <w:rPr>
                <w:rStyle w:val="FontStyle950"/>
                <w:rFonts w:ascii="Cambria Math"/>
                <w:bCs w:val="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 w:rsidR="00B815FE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 xml:space="preserve"> = 0,</w:t>
      </w:r>
      <w:r w:rsidR="00D0575D" w:rsidRPr="00D0575D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15 – 0</w:t>
      </w:r>
      <w:r w:rsidR="00D0575D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,</w:t>
      </w:r>
      <w:r w:rsidR="00B815FE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20);</w:t>
      </w:r>
    </w:p>
    <w:p w:rsidR="00B815FE" w:rsidRPr="00AA1591" w:rsidRDefault="00B815FE" w:rsidP="00B815F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уд</m:t>
            </m:r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j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3A24D0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A24D0">
        <w:rPr>
          <w:rFonts w:ascii="Times New Roman" w:eastAsiaTheme="minorEastAsia" w:hAnsi="Times New Roman" w:cs="Times New Roman"/>
          <w:sz w:val="28"/>
          <w:szCs w:val="28"/>
        </w:rPr>
        <w:t xml:space="preserve">удельные 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капитальные вложения, необходимые на внедрение рассматриваем</w:t>
      </w:r>
      <w:r>
        <w:rPr>
          <w:rFonts w:ascii="Times New Roman" w:eastAsiaTheme="minorEastAsia" w:hAnsi="Times New Roman" w:cs="Times New Roman"/>
          <w:sz w:val="28"/>
          <w:szCs w:val="28"/>
        </w:rPr>
        <w:t>ых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вариант</w:t>
      </w:r>
      <w:r>
        <w:rPr>
          <w:rFonts w:ascii="Times New Roman" w:eastAsiaTheme="minorEastAsia" w:hAnsi="Times New Roman" w:cs="Times New Roman"/>
          <w:sz w:val="28"/>
          <w:szCs w:val="28"/>
        </w:rPr>
        <w:t>ов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оборудования, </w:t>
      </w:r>
      <w:r w:rsidR="003A24D0">
        <w:rPr>
          <w:rStyle w:val="FontStyle1115"/>
          <w:b w:val="0"/>
          <w:sz w:val="28"/>
          <w:szCs w:val="28"/>
          <w:lang w:eastAsia="ru-RU"/>
        </w:rPr>
        <w:t>руб.</w:t>
      </w:r>
      <w:r w:rsidR="003A24D0" w:rsidRPr="00E2159F">
        <w:rPr>
          <w:rStyle w:val="FontStyle1115"/>
          <w:b w:val="0"/>
          <w:sz w:val="28"/>
          <w:szCs w:val="28"/>
          <w:lang w:eastAsia="ru-RU"/>
        </w:rPr>
        <w:t>/</w:t>
      </w:r>
      <w:r w:rsidR="003A24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 ( м</w:t>
      </w:r>
      <w:r w:rsidR="003A24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perscript"/>
        </w:rPr>
        <w:t>3</w:t>
      </w:r>
      <w:r w:rsidR="003A24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гол.)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869C8" w:rsidRDefault="00B869C8" w:rsidP="00B815FE">
      <w:pPr>
        <w:spacing w:after="0" w:line="240" w:lineRule="auto"/>
        <w:ind w:firstLine="284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Годовой экономический эффект по приведенным издержкам определяется по формуле</w:t>
      </w:r>
    </w:p>
    <w:p w:rsidR="00504941" w:rsidRDefault="00504941" w:rsidP="00E36C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69C8" w:rsidRDefault="00A41560" w:rsidP="00E36CF8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(З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Пуд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Пуд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)∙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sub>
        </m:sSub>
      </m:oMath>
      <w:r w:rsidR="00B869C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ab/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ab/>
        <w:t>(3.</w:t>
      </w:r>
      <w:r w:rsidR="003327B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04941" w:rsidRDefault="00504941" w:rsidP="00E36C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869C8" w:rsidRDefault="00504941" w:rsidP="00E36CF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Пуд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Пуд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 удельные приведенные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затраты базового и нового вариантов, </w:t>
      </w:r>
      <w:r w:rsidR="003A24D0">
        <w:rPr>
          <w:rStyle w:val="FontStyle1115"/>
          <w:b w:val="0"/>
          <w:sz w:val="28"/>
          <w:szCs w:val="28"/>
          <w:lang w:eastAsia="ru-RU"/>
        </w:rPr>
        <w:t>руб.</w:t>
      </w:r>
      <w:r w:rsidR="003A24D0" w:rsidRPr="00E2159F">
        <w:rPr>
          <w:rStyle w:val="FontStyle1115"/>
          <w:b w:val="0"/>
          <w:sz w:val="28"/>
          <w:szCs w:val="28"/>
          <w:lang w:eastAsia="ru-RU"/>
        </w:rPr>
        <w:t>/</w:t>
      </w:r>
      <w:r w:rsidR="003A24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т ( м</w:t>
      </w:r>
      <w:r w:rsidR="003A24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perscript"/>
        </w:rPr>
        <w:t>3</w:t>
      </w:r>
      <w:r w:rsidR="003A24D0" w:rsidRPr="00F827D0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гол.)</w:t>
      </w:r>
      <w:r w:rsidR="003A24D0" w:rsidRPr="00AA159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504941" w:rsidRPr="00504941" w:rsidRDefault="000B4CDC" w:rsidP="00E36CF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sub>
        </m:sSub>
      </m:oMath>
      <w:r w:rsidR="0050494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504941" w:rsidRPr="00295D74">
        <w:rPr>
          <w:rStyle w:val="FontStyle1115"/>
          <w:b w:val="0"/>
          <w:sz w:val="28"/>
          <w:szCs w:val="28"/>
          <w:lang w:eastAsia="ru-RU"/>
        </w:rPr>
        <w:t xml:space="preserve">годовой объем </w:t>
      </w:r>
      <w:r w:rsidR="00B23053">
        <w:rPr>
          <w:rStyle w:val="FontStyle1115"/>
          <w:b w:val="0"/>
          <w:sz w:val="28"/>
          <w:szCs w:val="28"/>
          <w:lang w:eastAsia="ru-RU"/>
        </w:rPr>
        <w:t>продукции (</w:t>
      </w:r>
      <w:r w:rsidR="00504941" w:rsidRPr="00295D74">
        <w:rPr>
          <w:rStyle w:val="FontStyle1115"/>
          <w:b w:val="0"/>
          <w:sz w:val="28"/>
          <w:szCs w:val="28"/>
          <w:lang w:eastAsia="ru-RU"/>
        </w:rPr>
        <w:t>работ</w:t>
      </w:r>
      <w:r w:rsidR="00B23053">
        <w:rPr>
          <w:rStyle w:val="FontStyle1115"/>
          <w:b w:val="0"/>
          <w:sz w:val="28"/>
          <w:szCs w:val="28"/>
          <w:lang w:eastAsia="ru-RU"/>
        </w:rPr>
        <w:t>)</w:t>
      </w:r>
      <w:r w:rsidR="00504941">
        <w:rPr>
          <w:rStyle w:val="FontStyle1115"/>
          <w:b w:val="0"/>
          <w:sz w:val="28"/>
          <w:szCs w:val="28"/>
          <w:lang w:eastAsia="ru-RU"/>
        </w:rPr>
        <w:t xml:space="preserve"> по новому вариант</w:t>
      </w:r>
      <w:r w:rsidR="00B23053">
        <w:rPr>
          <w:rStyle w:val="FontStyle1115"/>
          <w:b w:val="0"/>
          <w:sz w:val="28"/>
          <w:szCs w:val="28"/>
          <w:lang w:eastAsia="ru-RU"/>
        </w:rPr>
        <w:t>у</w:t>
      </w:r>
      <w:r w:rsidR="00504941" w:rsidRPr="00295D74">
        <w:rPr>
          <w:rStyle w:val="FontStyle1115"/>
          <w:b w:val="0"/>
          <w:sz w:val="28"/>
          <w:szCs w:val="28"/>
          <w:lang w:eastAsia="ru-RU"/>
        </w:rPr>
        <w:t>, гол.</w:t>
      </w:r>
      <w:r w:rsidR="00504941">
        <w:rPr>
          <w:rStyle w:val="FontStyle1115"/>
          <w:b w:val="0"/>
          <w:sz w:val="28"/>
          <w:szCs w:val="28"/>
          <w:lang w:eastAsia="ru-RU"/>
        </w:rPr>
        <w:t>(т</w:t>
      </w:r>
      <w:r w:rsidR="00B23053">
        <w:rPr>
          <w:rStyle w:val="FontStyle1115"/>
          <w:b w:val="0"/>
          <w:sz w:val="28"/>
          <w:szCs w:val="28"/>
          <w:lang w:eastAsia="ru-RU"/>
        </w:rPr>
        <w:t>, м</w:t>
      </w:r>
      <w:r w:rsidR="00B23053">
        <w:rPr>
          <w:rStyle w:val="FontStyle1115"/>
          <w:b w:val="0"/>
          <w:sz w:val="28"/>
          <w:szCs w:val="28"/>
          <w:vertAlign w:val="superscript"/>
          <w:lang w:eastAsia="ru-RU"/>
        </w:rPr>
        <w:t xml:space="preserve">3 </w:t>
      </w:r>
      <w:r w:rsidR="00B23053">
        <w:rPr>
          <w:rStyle w:val="FontStyle1115"/>
          <w:b w:val="0"/>
          <w:sz w:val="28"/>
          <w:szCs w:val="28"/>
          <w:lang w:eastAsia="ru-RU"/>
        </w:rPr>
        <w:t>, гол.</w:t>
      </w:r>
      <w:r w:rsidR="00504941">
        <w:rPr>
          <w:rStyle w:val="FontStyle1115"/>
          <w:b w:val="0"/>
          <w:sz w:val="28"/>
          <w:szCs w:val="28"/>
          <w:lang w:eastAsia="ru-RU"/>
        </w:rPr>
        <w:t>)</w:t>
      </w:r>
    </w:p>
    <w:p w:rsidR="008D19D3" w:rsidRDefault="0041144D" w:rsidP="00E36CF8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lastRenderedPageBreak/>
        <w:t>Далее о</w:t>
      </w:r>
      <w:r w:rsidR="008D19D3" w:rsidRPr="00311172">
        <w:rPr>
          <w:rStyle w:val="FontStyle1012"/>
          <w:sz w:val="28"/>
          <w:szCs w:val="28"/>
          <w:lang w:val="ru-RU" w:eastAsia="ru-RU"/>
        </w:rPr>
        <w:t xml:space="preserve">пределяем эффективность применения </w:t>
      </w:r>
      <w:r w:rsidR="00311172">
        <w:rPr>
          <w:rStyle w:val="FontStyle1012"/>
          <w:sz w:val="28"/>
          <w:szCs w:val="28"/>
          <w:lang w:val="ru-RU" w:eastAsia="ru-RU"/>
        </w:rPr>
        <w:t>ново</w:t>
      </w:r>
      <w:r w:rsidR="00604137">
        <w:rPr>
          <w:rStyle w:val="FontStyle1012"/>
          <w:sz w:val="28"/>
          <w:szCs w:val="28"/>
          <w:lang w:val="ru-RU" w:eastAsia="ru-RU"/>
        </w:rPr>
        <w:t>го</w:t>
      </w:r>
      <w:r w:rsidR="00311172">
        <w:rPr>
          <w:rStyle w:val="FontStyle1012"/>
          <w:sz w:val="28"/>
          <w:szCs w:val="28"/>
          <w:lang w:val="ru-RU" w:eastAsia="ru-RU"/>
        </w:rPr>
        <w:t xml:space="preserve"> (модернизированно</w:t>
      </w:r>
      <w:r w:rsidR="00604137">
        <w:rPr>
          <w:rStyle w:val="FontStyle1012"/>
          <w:sz w:val="28"/>
          <w:szCs w:val="28"/>
          <w:lang w:val="ru-RU" w:eastAsia="ru-RU"/>
        </w:rPr>
        <w:t>го</w:t>
      </w:r>
      <w:r w:rsidR="00311172">
        <w:rPr>
          <w:rStyle w:val="FontStyle1012"/>
          <w:sz w:val="28"/>
          <w:szCs w:val="28"/>
          <w:lang w:val="ru-RU" w:eastAsia="ru-RU"/>
        </w:rPr>
        <w:t xml:space="preserve">) </w:t>
      </w:r>
      <w:r w:rsidR="00604137">
        <w:rPr>
          <w:rStyle w:val="FontStyle1012"/>
          <w:sz w:val="28"/>
          <w:szCs w:val="28"/>
          <w:lang w:val="ru-RU" w:eastAsia="ru-RU"/>
        </w:rPr>
        <w:t>оборудования</w:t>
      </w:r>
      <w:r w:rsidR="008D19D3" w:rsidRPr="00311172">
        <w:rPr>
          <w:rStyle w:val="FontStyle1012"/>
          <w:sz w:val="28"/>
          <w:szCs w:val="28"/>
          <w:lang w:val="ru-RU" w:eastAsia="ru-RU"/>
        </w:rPr>
        <w:t xml:space="preserve"> по сравнению с </w:t>
      </w:r>
      <w:r w:rsidR="00311172">
        <w:rPr>
          <w:rStyle w:val="FontStyle1012"/>
          <w:sz w:val="28"/>
          <w:szCs w:val="28"/>
          <w:lang w:val="ru-RU" w:eastAsia="ru-RU"/>
        </w:rPr>
        <w:t>базов</w:t>
      </w:r>
      <w:r w:rsidR="00604137">
        <w:rPr>
          <w:rStyle w:val="FontStyle1012"/>
          <w:sz w:val="28"/>
          <w:szCs w:val="28"/>
          <w:lang w:val="ru-RU" w:eastAsia="ru-RU"/>
        </w:rPr>
        <w:t>ым</w:t>
      </w:r>
      <w:r w:rsidR="00311172">
        <w:rPr>
          <w:rStyle w:val="FontStyle1012"/>
          <w:sz w:val="28"/>
          <w:szCs w:val="28"/>
          <w:lang w:val="ru-RU" w:eastAsia="ru-RU"/>
        </w:rPr>
        <w:t>, т. е. экономический эффект за срок службы оборудования.</w:t>
      </w:r>
    </w:p>
    <w:p w:rsidR="00311172" w:rsidRDefault="00311172" w:rsidP="00311172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311172" w:rsidRDefault="00311172" w:rsidP="00311172">
      <w:pPr>
        <w:pStyle w:val="Style95"/>
        <w:widowControl/>
        <w:ind w:left="3490"/>
        <w:jc w:val="both"/>
        <w:rPr>
          <w:rStyle w:val="FontStyle950"/>
          <w:b w:val="0"/>
          <w:sz w:val="28"/>
          <w:szCs w:val="28"/>
          <w:lang w:val="ru-RU" w:eastAsia="ru-RU"/>
        </w:rPr>
      </w:pPr>
      <m:oMath>
        <m:r>
          <m:rPr>
            <m:sty m:val="bi"/>
          </m:rPr>
          <w:rPr>
            <w:rStyle w:val="FontStyle950"/>
            <w:rFonts w:ascii="Cambria Math" w:hAnsi="Cambria Math"/>
            <w:sz w:val="28"/>
            <w:szCs w:val="28"/>
            <w:lang w:val="ru-RU" w:eastAsia="ru-RU"/>
          </w:rPr>
          <m:t>Э=</m:t>
        </m:r>
        <m:f>
          <m:fPr>
            <m:ctrlPr>
              <w:rPr>
                <w:rStyle w:val="FontStyle950"/>
                <w:rFonts w:ascii="Cambria Math" w:hAns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950"/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Э</m:t>
                </m:r>
              </m:e>
              <m:sub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Г</m:t>
                </m:r>
              </m:sub>
            </m:sSub>
          </m:num>
          <m:den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  <w:lang w:val="en-US" w:eastAsia="ru-RU"/>
              </w:rPr>
              <m:t>R</m:t>
            </m:r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  <w:lang w:val="ru-RU" w:eastAsia="ru-RU"/>
              </w:rPr>
              <m:t>+</m:t>
            </m:r>
            <m:sSub>
              <m:sSubPr>
                <m:ctrlPr>
                  <w:rPr>
                    <w:rStyle w:val="FontStyle950"/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Е</m:t>
                </m:r>
              </m:e>
              <m:sub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sub>
            </m:sSub>
          </m:den>
        </m:f>
      </m:oMath>
      <w:r>
        <w:rPr>
          <w:rStyle w:val="FontStyle950"/>
          <w:b w:val="0"/>
          <w:sz w:val="28"/>
          <w:szCs w:val="28"/>
          <w:lang w:val="ru-RU" w:eastAsia="ru-RU"/>
        </w:rPr>
        <w:t>,</w:t>
      </w:r>
      <w:r w:rsidR="006309DA">
        <w:rPr>
          <w:rStyle w:val="FontStyle950"/>
          <w:b w:val="0"/>
          <w:sz w:val="28"/>
          <w:szCs w:val="28"/>
          <w:lang w:val="ru-RU" w:eastAsia="ru-RU"/>
        </w:rPr>
        <w:tab/>
      </w:r>
      <w:r w:rsidR="006309DA">
        <w:rPr>
          <w:rStyle w:val="FontStyle950"/>
          <w:b w:val="0"/>
          <w:sz w:val="28"/>
          <w:szCs w:val="28"/>
          <w:lang w:val="ru-RU" w:eastAsia="ru-RU"/>
        </w:rPr>
        <w:tab/>
        <w:t>(3.</w:t>
      </w:r>
      <w:r w:rsidR="003327BB">
        <w:rPr>
          <w:rStyle w:val="FontStyle950"/>
          <w:b w:val="0"/>
          <w:sz w:val="28"/>
          <w:szCs w:val="28"/>
          <w:lang w:val="ru-RU" w:eastAsia="ru-RU"/>
        </w:rPr>
        <w:t>4</w:t>
      </w:r>
      <w:r w:rsidR="006309DA">
        <w:rPr>
          <w:rStyle w:val="FontStyle950"/>
          <w:b w:val="0"/>
          <w:sz w:val="28"/>
          <w:szCs w:val="28"/>
          <w:lang w:val="ru-RU" w:eastAsia="ru-RU"/>
        </w:rPr>
        <w:t>)</w:t>
      </w:r>
    </w:p>
    <w:p w:rsidR="00D20880" w:rsidRDefault="00D20880" w:rsidP="00D20880">
      <w:pPr>
        <w:pStyle w:val="Style95"/>
        <w:widowControl/>
        <w:ind w:left="3490"/>
        <w:rPr>
          <w:rStyle w:val="FontStyle950"/>
          <w:b w:val="0"/>
          <w:sz w:val="28"/>
          <w:szCs w:val="28"/>
          <w:lang w:val="ru-RU" w:eastAsia="ru-RU"/>
        </w:rPr>
      </w:pPr>
    </w:p>
    <w:p w:rsidR="00D20880" w:rsidRDefault="004C1A1C" w:rsidP="00D20880">
      <w:pPr>
        <w:pStyle w:val="Style95"/>
        <w:widowControl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="00D20880" w:rsidRPr="00F2721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де</w:t>
      </w:r>
      <w:r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Э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</m:t>
            </m:r>
          </m:sub>
        </m:sSub>
      </m:oMath>
      <w:r w:rsidR="00D20880" w:rsidRPr="00F2721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— годов</w:t>
      </w:r>
      <w:r w:rsidR="00BF1CB5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ой экономический эффект по </w:t>
      </w:r>
      <w:r w:rsidR="00EA2746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приведенны</w:t>
      </w:r>
      <w:r w:rsidR="00BF1CB5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м</w:t>
      </w:r>
      <w:r w:rsidR="00EA2746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F1CB5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издержкам</w:t>
      </w:r>
      <w:r w:rsidR="00D20880" w:rsidRPr="00F2721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, руб.;</w:t>
      </w:r>
    </w:p>
    <w:p w:rsidR="00D20880" w:rsidRPr="0030679D" w:rsidRDefault="00B23053" w:rsidP="00D20880">
      <w:pPr>
        <w:pStyle w:val="Style95"/>
        <w:widowControl/>
        <w:ind w:firstLine="518"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m:oMath>
        <m:r>
          <m:rPr>
            <m:sty m:val="b"/>
          </m:rPr>
          <w:rPr>
            <w:rStyle w:val="FontStyle950"/>
            <w:rFonts w:ascii="Cambria Math" w:hAnsi="Cambria Math"/>
            <w:sz w:val="28"/>
            <w:szCs w:val="28"/>
            <w:lang w:val="en-US" w:eastAsia="ru-RU"/>
          </w:rPr>
          <m:t>R</m:t>
        </m:r>
      </m:oMath>
      <w:r w:rsidR="00D20880" w:rsidRPr="00B23053">
        <w:rPr>
          <w:rStyle w:val="FontStyle989"/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- </w:t>
      </w:r>
      <w:r w:rsidR="00D20880" w:rsidRPr="00F2721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коэффициент реновации, величина</w:t>
      </w:r>
      <w:r w:rsidR="00D20880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 обратная сроку службы оборудования </w:t>
      </w:r>
      <m:oMath>
        <m:d>
          <m:dPr>
            <m:ctrlPr>
              <w:rPr>
                <w:rStyle w:val="FontStyle989"/>
                <w:rFonts w:ascii="Cambria Math" w:hAnsi="Cambria Math" w:cs="Times New Roman"/>
                <w:i/>
                <w:sz w:val="28"/>
                <w:szCs w:val="28"/>
                <w:lang w:val="ru-RU" w:eastAsia="ru-RU"/>
              </w:rPr>
            </m:ctrlPr>
          </m:dPr>
          <m:e>
            <m:r>
              <m:rPr>
                <m:sty m:val="p"/>
              </m:rPr>
              <w:rPr>
                <w:rStyle w:val="FontStyle989"/>
                <w:rFonts w:ascii="Cambria Math" w:hAnsi="Cambria Math" w:cs="Times New Roman"/>
                <w:sz w:val="28"/>
                <w:szCs w:val="28"/>
                <w:lang w:val="en-US" w:eastAsia="ru-RU"/>
              </w:rPr>
              <m:t>R</m:t>
            </m:r>
            <m:r>
              <w:rPr>
                <w:rStyle w:val="FontStyle989"/>
                <w:rFonts w:ascii="Cambria Math" w:hAnsi="Cambria Math" w:cs="Times New Roman"/>
                <w:sz w:val="28"/>
                <w:szCs w:val="28"/>
                <w:lang w:val="ru-RU" w:eastAsia="ru-RU"/>
              </w:rPr>
              <m:t>=</m:t>
            </m:r>
            <m:f>
              <m:fPr>
                <m:ctrlPr>
                  <w:rPr>
                    <w:rStyle w:val="FontStyle989"/>
                    <w:rFonts w:ascii="Cambria Math" w:hAnsi="Cambria Math" w:cs="Times New Roman"/>
                    <w:i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Style w:val="FontStyle989"/>
                    <w:rFonts w:ascii="Cambria Math" w:hAnsi="Cambria Math" w:cs="Times New Roman"/>
                    <w:sz w:val="28"/>
                    <w:szCs w:val="28"/>
                    <w:lang w:val="ru-RU" w:eastAsia="ru-RU"/>
                  </w:rPr>
                  <m:t>1</m:t>
                </m:r>
              </m:num>
              <m:den>
                <m:r>
                  <w:rPr>
                    <w:rStyle w:val="FontStyle989"/>
                    <w:rFonts w:ascii="Cambria Math" w:hAnsi="Cambria Math" w:cs="Times New Roman"/>
                    <w:sz w:val="28"/>
                    <w:szCs w:val="28"/>
                    <w:lang w:val="ru-RU" w:eastAsia="ru-RU"/>
                  </w:rPr>
                  <m:t>Т</m:t>
                </m:r>
              </m:den>
            </m:f>
          </m:e>
        </m:d>
      </m:oMath>
      <w:r w:rsidR="00D20880" w:rsidRPr="00F2721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D20880" w:rsidRDefault="004C1A1C" w:rsidP="00D20880">
      <w:pPr>
        <w:pStyle w:val="Style95"/>
        <w:widowControl/>
        <w:ind w:firstLine="518"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="00D20880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де  Т – срок службы оборудования</w:t>
      </w:r>
      <w:r w:rsidR="00D20880" w:rsidRPr="0030679D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311172" w:rsidRDefault="00D20880" w:rsidP="003327BB">
      <w:pPr>
        <w:pStyle w:val="Style95"/>
        <w:widowControl/>
        <w:ind w:firstLine="518"/>
        <w:rPr>
          <w:rStyle w:val="FontStyle1012"/>
          <w:sz w:val="28"/>
          <w:szCs w:val="28"/>
          <w:lang w:val="ru-RU" w:eastAsia="ru-RU"/>
        </w:rPr>
      </w:pPr>
      <w:r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ab/>
      </w:r>
    </w:p>
    <w:p w:rsidR="0041144D" w:rsidRDefault="0041144D" w:rsidP="00311172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 xml:space="preserve">Срок окупаемости дополнительных капитальных вложений, необходимых на внедрение новой (модернизированной) </w:t>
      </w:r>
      <w:r w:rsidR="00E23BB1">
        <w:rPr>
          <w:rStyle w:val="FontStyle1012"/>
          <w:sz w:val="28"/>
          <w:szCs w:val="28"/>
          <w:lang w:val="ru-RU" w:eastAsia="ru-RU"/>
        </w:rPr>
        <w:t xml:space="preserve">техники </w:t>
      </w:r>
      <w:r>
        <w:rPr>
          <w:rStyle w:val="FontStyle1012"/>
          <w:sz w:val="28"/>
          <w:szCs w:val="28"/>
          <w:lang w:val="ru-RU" w:eastAsia="ru-RU"/>
        </w:rPr>
        <w:t>определяется</w:t>
      </w:r>
      <w:r w:rsidR="00BC0764">
        <w:rPr>
          <w:rStyle w:val="FontStyle1012"/>
          <w:sz w:val="28"/>
          <w:szCs w:val="28"/>
          <w:lang w:val="ru-RU" w:eastAsia="ru-RU"/>
        </w:rPr>
        <w:t xml:space="preserve"> из следующей формулы</w:t>
      </w:r>
    </w:p>
    <w:p w:rsidR="00BC0764" w:rsidRDefault="00A41560" w:rsidP="006309DA">
      <w:pPr>
        <w:pStyle w:val="Style4"/>
        <w:widowControl/>
        <w:spacing w:line="240" w:lineRule="auto"/>
        <w:ind w:firstLine="288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Т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Д</m:t>
            </m:r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Б</m:t>
                </m:r>
              </m:e>
              <m:sub>
                <m:sSub>
                  <m:sSubPr>
                    <m:ctrlPr>
                      <w:rPr>
                        <w:rStyle w:val="FontStyle1012"/>
                        <w:rFonts w:ascii="Cambria Math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С</m:t>
                    </m:r>
                  </m:e>
                  <m:sub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н</m:t>
                    </m:r>
                  </m:sub>
                </m:sSub>
              </m:sub>
            </m:s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 xml:space="preserve">- 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Б</m:t>
                </m:r>
              </m:e>
              <m:sub>
                <m:sSub>
                  <m:sSubPr>
                    <m:ctrlPr>
                      <w:rPr>
                        <w:rStyle w:val="FontStyle1012"/>
                        <w:rFonts w:ascii="Cambria Math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С</m:t>
                    </m:r>
                  </m:e>
                  <m:sub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Б</m:t>
                    </m:r>
                  </m:sub>
                </m:sSub>
              </m:sub>
            </m:sSub>
          </m:num>
          <m:den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(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Э</m:t>
                </m:r>
              </m:e>
              <m:sub>
                <m:sSub>
                  <m:sSubPr>
                    <m:ctrlPr>
                      <w:rPr>
                        <w:rStyle w:val="FontStyle1012"/>
                        <w:rFonts w:ascii="Cambria Math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УД</m:t>
                    </m:r>
                  </m:e>
                  <m:sub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Б</m:t>
                    </m:r>
                  </m:sub>
                </m:sSub>
              </m:sub>
            </m:s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 xml:space="preserve">- 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Э</m:t>
                </m:r>
              </m:e>
              <m:sub>
                <m:sSub>
                  <m:sSubPr>
                    <m:ctrlPr>
                      <w:rPr>
                        <w:rStyle w:val="FontStyle1012"/>
                        <w:rFonts w:ascii="Cambria Math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УД</m:t>
                    </m:r>
                  </m:e>
                  <m:sub>
                    <m: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Н</m:t>
                    </m:r>
                  </m:sub>
                </m:sSub>
              </m:sub>
            </m:s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)∙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</m:t>
                    </m:r>
                  </m:sub>
                </m:sSub>
              </m:sub>
            </m:sSub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 xml:space="preserve"> </m:t>
            </m:r>
          </m:den>
        </m:f>
      </m:oMath>
      <w:r w:rsidR="006309DA">
        <w:rPr>
          <w:rStyle w:val="FontStyle1012"/>
          <w:sz w:val="28"/>
          <w:szCs w:val="28"/>
          <w:lang w:val="ru-RU" w:eastAsia="ru-RU"/>
        </w:rPr>
        <w:t>,            (3.</w:t>
      </w:r>
      <w:r w:rsidR="003327BB">
        <w:rPr>
          <w:rStyle w:val="FontStyle1012"/>
          <w:sz w:val="28"/>
          <w:szCs w:val="28"/>
          <w:lang w:val="ru-RU" w:eastAsia="ru-RU"/>
        </w:rPr>
        <w:t>5</w:t>
      </w:r>
      <w:r w:rsidR="006309DA">
        <w:rPr>
          <w:rStyle w:val="FontStyle1012"/>
          <w:sz w:val="28"/>
          <w:szCs w:val="28"/>
          <w:lang w:val="ru-RU" w:eastAsia="ru-RU"/>
        </w:rPr>
        <w:t>)</w:t>
      </w:r>
    </w:p>
    <w:p w:rsidR="009C5A2D" w:rsidRDefault="009C5A2D" w:rsidP="006309DA">
      <w:pPr>
        <w:pStyle w:val="Style4"/>
        <w:widowControl/>
        <w:spacing w:line="240" w:lineRule="auto"/>
        <w:ind w:firstLine="288"/>
        <w:jc w:val="center"/>
        <w:rPr>
          <w:rStyle w:val="FontStyle1012"/>
          <w:sz w:val="28"/>
          <w:szCs w:val="28"/>
          <w:lang w:val="ru-RU" w:eastAsia="ru-RU"/>
        </w:rPr>
      </w:pPr>
    </w:p>
    <w:p w:rsidR="009C5A2D" w:rsidRPr="009C5A2D" w:rsidRDefault="009C5A2D" w:rsidP="009C5A2D">
      <w:pPr>
        <w:pStyle w:val="Style4"/>
        <w:widowControl/>
        <w:spacing w:line="240" w:lineRule="auto"/>
        <w:ind w:firstLine="288"/>
        <w:jc w:val="left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Б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С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sub>
            </m:sSub>
          </m:sub>
        </m:sSub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,</m:t>
        </m:r>
      </m:oMath>
      <w:r>
        <w:rPr>
          <w:rStyle w:val="FontStyle1012"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Б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С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Б</m:t>
                </m:r>
              </m:sub>
            </m:sSub>
          </m:sub>
        </m:sSub>
      </m:oMath>
      <w:r>
        <w:rPr>
          <w:rStyle w:val="FontStyle1012"/>
          <w:sz w:val="28"/>
          <w:szCs w:val="28"/>
          <w:lang w:val="ru-RU" w:eastAsia="ru-RU"/>
        </w:rPr>
        <w:t xml:space="preserve"> – соответственно балансовая стоимость</w:t>
      </w:r>
      <w:r w:rsidR="00581EC3">
        <w:rPr>
          <w:rStyle w:val="FontStyle1012"/>
          <w:sz w:val="28"/>
          <w:szCs w:val="28"/>
          <w:lang w:val="ru-RU" w:eastAsia="ru-RU"/>
        </w:rPr>
        <w:t xml:space="preserve"> (капитальные вложения)</w:t>
      </w:r>
      <w:r>
        <w:rPr>
          <w:rStyle w:val="FontStyle1012"/>
          <w:sz w:val="28"/>
          <w:szCs w:val="28"/>
          <w:lang w:val="ru-RU" w:eastAsia="ru-RU"/>
        </w:rPr>
        <w:t xml:space="preserve"> новой (модернизированной) и базовой </w:t>
      </w:r>
      <w:r w:rsidR="00E23BB1">
        <w:rPr>
          <w:rStyle w:val="FontStyle1012"/>
          <w:sz w:val="28"/>
          <w:szCs w:val="28"/>
          <w:lang w:val="ru-RU" w:eastAsia="ru-RU"/>
        </w:rPr>
        <w:t>техники</w:t>
      </w:r>
      <w:r>
        <w:rPr>
          <w:rStyle w:val="FontStyle1012"/>
          <w:sz w:val="28"/>
          <w:szCs w:val="28"/>
          <w:lang w:val="ru-RU" w:eastAsia="ru-RU"/>
        </w:rPr>
        <w:t>, руб.</w:t>
      </w:r>
      <w:r w:rsidRPr="009C5A2D">
        <w:rPr>
          <w:rStyle w:val="FontStyle1012"/>
          <w:sz w:val="28"/>
          <w:szCs w:val="28"/>
          <w:lang w:val="ru-RU" w:eastAsia="ru-RU"/>
        </w:rPr>
        <w:t>;</w:t>
      </w:r>
    </w:p>
    <w:p w:rsidR="005168E5" w:rsidRDefault="00A41560" w:rsidP="005168E5">
      <w:pPr>
        <w:pStyle w:val="Style4"/>
        <w:widowControl/>
        <w:spacing w:line="240" w:lineRule="auto"/>
        <w:ind w:firstLine="288"/>
        <w:jc w:val="left"/>
        <w:rPr>
          <w:rStyle w:val="a4"/>
          <w:i w:val="0"/>
          <w:color w:val="000000" w:themeColor="text1"/>
          <w:sz w:val="28"/>
          <w:szCs w:val="28"/>
          <w:lang w:val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Э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УД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Б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Э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УД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 xml:space="preserve">- удельные эксплуатационные </m:t>
        </m:r>
      </m:oMath>
      <w:r w:rsidR="005168E5">
        <w:rPr>
          <w:rFonts w:eastAsiaTheme="minorEastAsia"/>
          <w:sz w:val="28"/>
          <w:szCs w:val="28"/>
        </w:rPr>
        <w:t xml:space="preserve">затраты базового и нового вариантов, </w:t>
      </w:r>
      <w:r w:rsidR="005168E5">
        <w:rPr>
          <w:rStyle w:val="FontStyle1115"/>
          <w:b w:val="0"/>
          <w:sz w:val="28"/>
          <w:szCs w:val="28"/>
          <w:lang w:eastAsia="ru-RU"/>
        </w:rPr>
        <w:t>руб.</w:t>
      </w:r>
      <w:r w:rsidR="005168E5" w:rsidRPr="00E2159F">
        <w:rPr>
          <w:rStyle w:val="FontStyle1115"/>
          <w:b w:val="0"/>
          <w:sz w:val="28"/>
          <w:szCs w:val="28"/>
          <w:lang w:eastAsia="ru-RU"/>
        </w:rPr>
        <w:t>/</w:t>
      </w:r>
      <w:r w:rsidR="005168E5" w:rsidRPr="00F827D0">
        <w:rPr>
          <w:rStyle w:val="a4"/>
          <w:i w:val="0"/>
          <w:color w:val="000000" w:themeColor="text1"/>
          <w:sz w:val="28"/>
          <w:szCs w:val="28"/>
        </w:rPr>
        <w:t>т ( м</w:t>
      </w:r>
      <w:r w:rsidR="005168E5" w:rsidRPr="00F827D0">
        <w:rPr>
          <w:rStyle w:val="a4"/>
          <w:i w:val="0"/>
          <w:color w:val="000000" w:themeColor="text1"/>
          <w:sz w:val="28"/>
          <w:szCs w:val="28"/>
          <w:vertAlign w:val="superscript"/>
        </w:rPr>
        <w:t>3</w:t>
      </w:r>
      <w:r w:rsidR="005168E5" w:rsidRPr="00F827D0">
        <w:rPr>
          <w:rStyle w:val="a4"/>
          <w:i w:val="0"/>
          <w:color w:val="000000" w:themeColor="text1"/>
          <w:sz w:val="28"/>
          <w:szCs w:val="28"/>
        </w:rPr>
        <w:t>, гол.)</w:t>
      </w:r>
      <w:r w:rsidR="009C5A2D">
        <w:rPr>
          <w:rStyle w:val="a4"/>
          <w:i w:val="0"/>
          <w:color w:val="000000" w:themeColor="text1"/>
          <w:sz w:val="28"/>
          <w:szCs w:val="28"/>
          <w:lang w:val="ru-RU"/>
        </w:rPr>
        <w:t>.</w:t>
      </w:r>
    </w:p>
    <w:p w:rsidR="00581EC3" w:rsidRPr="00522154" w:rsidRDefault="00581EC3" w:rsidP="005168E5">
      <w:pPr>
        <w:pStyle w:val="Style4"/>
        <w:widowControl/>
        <w:spacing w:line="240" w:lineRule="auto"/>
        <w:ind w:firstLine="288"/>
        <w:jc w:val="left"/>
        <w:rPr>
          <w:rStyle w:val="a4"/>
          <w:i w:val="0"/>
          <w:color w:val="000000" w:themeColor="text1"/>
          <w:sz w:val="28"/>
          <w:szCs w:val="28"/>
          <w:lang w:val="ru-RU"/>
        </w:rPr>
      </w:pPr>
      <w:r>
        <w:rPr>
          <w:rStyle w:val="a4"/>
          <w:i w:val="0"/>
          <w:color w:val="000000" w:themeColor="text1"/>
          <w:sz w:val="28"/>
          <w:szCs w:val="28"/>
          <w:lang w:val="ru-RU"/>
        </w:rPr>
        <w:t>Дополнительные капитальные вложения</w:t>
      </w:r>
      <w:r w:rsidR="00E23BB1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 определим по формуле</w:t>
      </w:r>
      <w:r w:rsidRPr="00522154">
        <w:rPr>
          <w:rStyle w:val="a4"/>
          <w:i w:val="0"/>
          <w:color w:val="000000" w:themeColor="text1"/>
          <w:sz w:val="28"/>
          <w:szCs w:val="28"/>
          <w:lang w:val="ru-RU"/>
        </w:rPr>
        <w:t>:</w:t>
      </w:r>
    </w:p>
    <w:p w:rsidR="00581EC3" w:rsidRPr="00522154" w:rsidRDefault="00581EC3" w:rsidP="005168E5">
      <w:pPr>
        <w:pStyle w:val="Style4"/>
        <w:widowControl/>
        <w:spacing w:line="240" w:lineRule="auto"/>
        <w:ind w:firstLine="288"/>
        <w:jc w:val="left"/>
        <w:rPr>
          <w:rStyle w:val="a4"/>
          <w:i w:val="0"/>
          <w:color w:val="000000" w:themeColor="text1"/>
          <w:sz w:val="28"/>
          <w:szCs w:val="28"/>
          <w:lang w:val="ru-RU"/>
        </w:rPr>
      </w:pPr>
    </w:p>
    <w:p w:rsidR="00581EC3" w:rsidRDefault="00A41560" w:rsidP="00581EC3">
      <w:pPr>
        <w:pStyle w:val="Style4"/>
        <w:widowControl/>
        <w:spacing w:line="240" w:lineRule="auto"/>
        <w:ind w:firstLine="288"/>
        <w:jc w:val="center"/>
        <w:rPr>
          <w:rStyle w:val="a4"/>
          <w:i w:val="0"/>
          <w:color w:val="000000" w:themeColor="text1"/>
          <w:sz w:val="28"/>
          <w:szCs w:val="28"/>
          <w:lang w:val="ru-RU"/>
        </w:rPr>
      </w:pPr>
      <m:oMath>
        <m:sSub>
          <m:sSubPr>
            <m:ctrlP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  <m:t>К</m:t>
            </m:r>
          </m:e>
          <m:sub>
            <m:sSub>
              <m:sSubPr>
                <m:ctrlP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  <m:t>В</m:t>
                </m:r>
              </m:e>
              <m:sub>
                <m: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  <m:t>Д</m:t>
                </m:r>
              </m:sub>
            </m:sSub>
          </m:sub>
        </m:sSub>
      </m:oMath>
      <w:r w:rsidR="00581EC3">
        <w:rPr>
          <w:rStyle w:val="a4"/>
          <w:i w:val="0"/>
          <w:color w:val="000000" w:themeColor="text1"/>
          <w:sz w:val="28"/>
          <w:szCs w:val="28"/>
          <w:lang w:val="ru-RU"/>
        </w:rPr>
        <w:t>=</w:t>
      </w:r>
      <m:oMath>
        <m:sSub>
          <m:sSubPr>
            <m:ctrlP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  <m:t>Б</m:t>
            </m:r>
          </m:e>
          <m:sub>
            <m:sSub>
              <m:sSubPr>
                <m:ctrlP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  <m:t>С</m:t>
                </m:r>
              </m:e>
              <m:sub>
                <m: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  <m:t>Н</m:t>
                </m:r>
              </m:sub>
            </m:sSub>
          </m:sub>
        </m:sSub>
      </m:oMath>
      <w:r w:rsidR="00581EC3">
        <w:rPr>
          <w:rStyle w:val="a4"/>
          <w:i w:val="0"/>
          <w:color w:val="000000" w:themeColor="text1"/>
          <w:sz w:val="28"/>
          <w:szCs w:val="28"/>
          <w:lang w:val="ru-RU"/>
        </w:rPr>
        <w:t xml:space="preserve">- </w:t>
      </w:r>
      <m:oMath>
        <m:sSub>
          <m:sSubPr>
            <m:ctrlP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</m:ctrlPr>
          </m:sSubPr>
          <m:e>
            <m:r>
              <w:rPr>
                <w:rStyle w:val="a4"/>
                <w:rFonts w:ascii="Cambria Math" w:hAnsi="Cambria Math"/>
                <w:color w:val="000000" w:themeColor="text1"/>
                <w:sz w:val="28"/>
                <w:szCs w:val="28"/>
                <w:lang w:val="ru-RU"/>
              </w:rPr>
              <m:t>Б</m:t>
            </m:r>
          </m:e>
          <m:sub>
            <m:sSub>
              <m:sSubPr>
                <m:ctrlP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  <m:t>С</m:t>
                </m:r>
              </m:e>
              <m:sub>
                <m:r>
                  <w:rPr>
                    <w:rStyle w:val="a4"/>
                    <w:rFonts w:ascii="Cambria Math" w:hAnsi="Cambria Math"/>
                    <w:color w:val="000000" w:themeColor="text1"/>
                    <w:sz w:val="28"/>
                    <w:szCs w:val="28"/>
                    <w:lang w:val="ru-RU"/>
                  </w:rPr>
                  <m:t>Б</m:t>
                </m:r>
              </m:sub>
            </m:sSub>
          </m:sub>
        </m:sSub>
      </m:oMath>
      <w:r w:rsidR="00581EC3">
        <w:rPr>
          <w:rStyle w:val="a4"/>
          <w:i w:val="0"/>
          <w:color w:val="000000" w:themeColor="text1"/>
          <w:sz w:val="28"/>
          <w:szCs w:val="28"/>
          <w:lang w:val="ru-RU"/>
        </w:rPr>
        <w:t>,             (3.6)</w:t>
      </w:r>
    </w:p>
    <w:p w:rsidR="00581EC3" w:rsidRPr="00581EC3" w:rsidRDefault="00581EC3" w:rsidP="00581EC3">
      <w:pPr>
        <w:pStyle w:val="Style4"/>
        <w:widowControl/>
        <w:spacing w:line="240" w:lineRule="auto"/>
        <w:ind w:firstLine="288"/>
        <w:jc w:val="center"/>
        <w:rPr>
          <w:rStyle w:val="a4"/>
          <w:i w:val="0"/>
          <w:color w:val="000000" w:themeColor="text1"/>
          <w:sz w:val="28"/>
          <w:szCs w:val="28"/>
          <w:lang w:val="ru-RU"/>
        </w:rPr>
      </w:pPr>
    </w:p>
    <w:p w:rsidR="00C27CBF" w:rsidRPr="00AA1591" w:rsidRDefault="00C27CBF" w:rsidP="00C27CBF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 w:rsidRPr="00AA1591">
        <w:rPr>
          <w:rStyle w:val="FontStyle1075"/>
          <w:b w:val="0"/>
          <w:sz w:val="28"/>
          <w:szCs w:val="28"/>
          <w:lang w:val="ru-RU" w:eastAsia="ru-RU"/>
        </w:rPr>
        <w:t>Фактический коэффициент экономической эффективности капиталовложе</w:t>
      </w:r>
      <w:r w:rsidRPr="00AA1591">
        <w:rPr>
          <w:rStyle w:val="FontStyle1075"/>
          <w:b w:val="0"/>
          <w:sz w:val="28"/>
          <w:szCs w:val="28"/>
          <w:lang w:val="ru-RU" w:eastAsia="ru-RU"/>
        </w:rPr>
        <w:softHyphen/>
        <w:t>ний</w:t>
      </w:r>
    </w:p>
    <w:p w:rsidR="00C27CBF" w:rsidRPr="00AA1591" w:rsidRDefault="00A41560" w:rsidP="00C27CBF">
      <w:pPr>
        <w:pStyle w:val="Style211"/>
        <w:widowControl/>
        <w:spacing w:line="240" w:lineRule="auto"/>
        <w:jc w:val="center"/>
        <w:rPr>
          <w:rStyle w:val="FontStyle107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75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Е</m:t>
            </m:r>
          </m:e>
          <m: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ф</m:t>
            </m:r>
          </m:sub>
        </m:sSub>
        <m:r>
          <m:rPr>
            <m:sty m:val="bi"/>
          </m:rPr>
          <w:rPr>
            <w:rStyle w:val="FontStyle1075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75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fPr>
          <m:num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1</m:t>
            </m:r>
          </m:num>
          <m:den>
            <m:sSub>
              <m:sSubPr>
                <m:ctrlPr>
                  <w:rPr>
                    <w:rStyle w:val="FontStyle1075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Т</m:t>
                </m:r>
              </m:e>
              <m:sub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Д</m:t>
                </m:r>
              </m:sub>
            </m:sSub>
          </m:den>
        </m:f>
      </m:oMath>
      <w:r w:rsidR="00C27CBF" w:rsidRPr="00AA1591">
        <w:rPr>
          <w:rStyle w:val="FontStyle1075"/>
          <w:b w:val="0"/>
          <w:sz w:val="28"/>
          <w:szCs w:val="28"/>
          <w:lang w:val="ru-RU" w:eastAsia="ru-RU"/>
        </w:rPr>
        <w:t xml:space="preserve">,  </w:t>
      </w:r>
      <w:r w:rsidR="00680961" w:rsidRPr="00680961">
        <w:rPr>
          <w:rStyle w:val="FontStyle1075"/>
          <w:b w:val="0"/>
          <w:sz w:val="28"/>
          <w:szCs w:val="28"/>
          <w:lang w:val="ru-RU" w:eastAsia="ru-RU"/>
        </w:rPr>
        <w:t xml:space="preserve">  (3</w:t>
      </w:r>
      <w:r w:rsidR="00680961">
        <w:rPr>
          <w:rStyle w:val="FontStyle1075"/>
          <w:b w:val="0"/>
          <w:sz w:val="28"/>
          <w:szCs w:val="28"/>
          <w:lang w:val="ru-RU" w:eastAsia="ru-RU"/>
        </w:rPr>
        <w:t>.</w:t>
      </w:r>
      <w:r w:rsidR="00581EC3">
        <w:rPr>
          <w:rStyle w:val="FontStyle1075"/>
          <w:b w:val="0"/>
          <w:sz w:val="28"/>
          <w:szCs w:val="28"/>
          <w:lang w:val="ru-RU" w:eastAsia="ru-RU"/>
        </w:rPr>
        <w:t>7</w:t>
      </w:r>
      <w:r w:rsidR="00680961">
        <w:rPr>
          <w:rStyle w:val="FontStyle1075"/>
          <w:b w:val="0"/>
          <w:sz w:val="28"/>
          <w:szCs w:val="28"/>
          <w:lang w:val="ru-RU" w:eastAsia="ru-RU"/>
        </w:rPr>
        <w:t>)</w:t>
      </w:r>
      <w:r w:rsidR="00C27CBF" w:rsidRPr="00AA1591">
        <w:rPr>
          <w:rStyle w:val="FontStyle1075"/>
          <w:b w:val="0"/>
          <w:sz w:val="28"/>
          <w:szCs w:val="28"/>
          <w:lang w:val="ru-RU" w:eastAsia="ru-RU"/>
        </w:rPr>
        <w:t xml:space="preserve">              </w:t>
      </w:r>
    </w:p>
    <w:p w:rsidR="00C27CBF" w:rsidRPr="00AA1591" w:rsidRDefault="00C27CBF" w:rsidP="00C27CBF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 w:rsidRPr="00AA1591">
        <w:rPr>
          <w:rStyle w:val="FontStyle1075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75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Е</m:t>
            </m:r>
          </m:e>
          <m: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ф</m:t>
            </m:r>
          </m:sub>
        </m:sSub>
      </m:oMath>
      <w:r w:rsidRPr="00AA1591">
        <w:rPr>
          <w:rStyle w:val="FontStyle1075"/>
          <w:b w:val="0"/>
          <w:sz w:val="28"/>
          <w:szCs w:val="28"/>
          <w:lang w:val="ru-RU" w:eastAsia="ru-RU"/>
        </w:rPr>
        <w:t xml:space="preserve"> – фактический коэффициент экономической эффективности капиталовложе</w:t>
      </w:r>
      <w:r w:rsidRPr="00AA1591">
        <w:rPr>
          <w:rStyle w:val="FontStyle1075"/>
          <w:b w:val="0"/>
          <w:sz w:val="28"/>
          <w:szCs w:val="28"/>
          <w:lang w:val="ru-RU" w:eastAsia="ru-RU"/>
        </w:rPr>
        <w:softHyphen/>
        <w:t>ний</w:t>
      </w:r>
    </w:p>
    <w:p w:rsidR="00C27CBF" w:rsidRPr="00AA1591" w:rsidRDefault="00C27CBF" w:rsidP="00C27CBF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 w:rsidRPr="00AA1591">
        <w:rPr>
          <w:rStyle w:val="FontStyle1075"/>
          <w:b w:val="0"/>
          <w:sz w:val="28"/>
          <w:szCs w:val="28"/>
          <w:lang w:val="ru-RU" w:eastAsia="ru-RU"/>
        </w:rPr>
        <w:t xml:space="preserve">Если </w:t>
      </w:r>
      <w:r w:rsidR="00E23BB1">
        <w:rPr>
          <w:rStyle w:val="FontStyle1075"/>
          <w:b w:val="0"/>
          <w:sz w:val="28"/>
          <w:szCs w:val="28"/>
          <w:lang w:val="ru-RU" w:eastAsia="ru-RU"/>
        </w:rPr>
        <w:t xml:space="preserve">приведенные затраты минимальны и </w:t>
      </w:r>
      <w:r w:rsidRPr="00AA1591">
        <w:rPr>
          <w:rStyle w:val="FontStyle1075"/>
          <w:b w:val="0"/>
          <w:sz w:val="28"/>
          <w:szCs w:val="28"/>
          <w:lang w:val="ru-RU" w:eastAsia="ru-RU"/>
        </w:rPr>
        <w:t>фактический коэффициент экономической эффективности капиталовложе</w:t>
      </w:r>
      <w:r w:rsidRPr="00AA1591">
        <w:rPr>
          <w:rStyle w:val="FontStyle1075"/>
          <w:b w:val="0"/>
          <w:sz w:val="28"/>
          <w:szCs w:val="28"/>
          <w:lang w:val="ru-RU" w:eastAsia="ru-RU"/>
        </w:rPr>
        <w:softHyphen/>
        <w:t>ний больше нормативного проектный вариант выгоден.</w:t>
      </w:r>
    </w:p>
    <w:p w:rsidR="00FC54FB" w:rsidRDefault="00FC54FB" w:rsidP="00C27CBF">
      <w:pPr>
        <w:spacing w:after="0"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Основные показатели сводят в итоговую таблицу </w:t>
      </w:r>
      <w:r w:rsidR="00FF27D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245EA">
        <w:rPr>
          <w:rFonts w:ascii="Times New Roman" w:eastAsiaTheme="minorEastAsia" w:hAnsi="Times New Roman" w:cs="Times New Roman"/>
          <w:sz w:val="28"/>
          <w:szCs w:val="28"/>
        </w:rPr>
        <w:t xml:space="preserve">.1 </w:t>
      </w:r>
      <w:r>
        <w:rPr>
          <w:rFonts w:ascii="Times New Roman" w:eastAsiaTheme="minorEastAsia" w:hAnsi="Times New Roman" w:cs="Times New Roman"/>
          <w:sz w:val="28"/>
          <w:szCs w:val="28"/>
        </w:rPr>
        <w:t>и анализируют.</w:t>
      </w:r>
    </w:p>
    <w:p w:rsidR="00A65483" w:rsidRDefault="00A65483" w:rsidP="00311172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7D2DD0" w:rsidRPr="00EA040F" w:rsidRDefault="00963FBF" w:rsidP="007D2DD0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4" w:name="_Toc454874612"/>
      <w:bookmarkStart w:id="5" w:name="_Toc454874571"/>
      <w:r>
        <w:rPr>
          <w:rFonts w:ascii="Times New Roman" w:hAnsi="Times New Roman" w:cs="Times New Roman"/>
          <w:color w:val="000000" w:themeColor="text1"/>
          <w:sz w:val="28"/>
          <w:szCs w:val="28"/>
        </w:rPr>
        <w:t>3.2</w:t>
      </w:r>
      <w:r w:rsidR="00FC54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Экономическая эффективность комплексной механизации производственных процессов</w:t>
      </w:r>
      <w:bookmarkEnd w:id="4"/>
    </w:p>
    <w:p w:rsidR="00680961" w:rsidRPr="00D902F2" w:rsidRDefault="00680961" w:rsidP="00D2069B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</w:p>
    <w:p w:rsidR="00D2069B" w:rsidRPr="00F844E4" w:rsidRDefault="00D2069B" w:rsidP="00D2069B">
      <w:pPr>
        <w:pStyle w:val="Style4"/>
        <w:widowControl/>
        <w:spacing w:line="240" w:lineRule="auto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 xml:space="preserve">При комплексной механизации </w:t>
      </w:r>
      <w:r w:rsidR="00C57E9D">
        <w:rPr>
          <w:rStyle w:val="FontStyle1012"/>
          <w:sz w:val="28"/>
          <w:szCs w:val="28"/>
          <w:lang w:val="ru-RU" w:eastAsia="ru-RU"/>
        </w:rPr>
        <w:t>производства продукции</w:t>
      </w:r>
      <w:r>
        <w:rPr>
          <w:rStyle w:val="FontStyle1012"/>
          <w:sz w:val="28"/>
          <w:szCs w:val="28"/>
          <w:lang w:val="ru-RU" w:eastAsia="ru-RU"/>
        </w:rPr>
        <w:t>, процессов о</w:t>
      </w:r>
      <w:r w:rsidRPr="00F844E4">
        <w:rPr>
          <w:rStyle w:val="FontStyle1012"/>
          <w:sz w:val="28"/>
          <w:szCs w:val="28"/>
          <w:lang w:eastAsia="ru-RU"/>
        </w:rPr>
        <w:t>сновными показателями экономической эффективности при</w:t>
      </w:r>
      <w:r w:rsidRPr="00F844E4">
        <w:rPr>
          <w:rStyle w:val="FontStyle1012"/>
          <w:sz w:val="28"/>
          <w:szCs w:val="28"/>
          <w:lang w:eastAsia="ru-RU"/>
        </w:rPr>
        <w:softHyphen/>
        <w:t xml:space="preserve">менения новых машин или технологий являются прибыль и </w:t>
      </w:r>
      <w:r w:rsidR="00DA6092">
        <w:rPr>
          <w:rStyle w:val="FontStyle1012"/>
          <w:sz w:val="28"/>
          <w:szCs w:val="28"/>
          <w:lang w:val="ru-RU" w:eastAsia="ru-RU"/>
        </w:rPr>
        <w:t>уровень рентабельности производства продукции</w:t>
      </w:r>
      <w:r w:rsidRPr="00F844E4">
        <w:rPr>
          <w:rStyle w:val="FontStyle1012"/>
          <w:sz w:val="28"/>
          <w:szCs w:val="28"/>
          <w:lang w:eastAsia="ru-RU"/>
        </w:rPr>
        <w:t xml:space="preserve">. Величина прибыли зависит от объема и качества </w:t>
      </w:r>
      <w:r w:rsidRPr="00F844E4">
        <w:rPr>
          <w:rStyle w:val="FontStyle1012"/>
          <w:sz w:val="28"/>
          <w:szCs w:val="28"/>
          <w:lang w:eastAsia="ru-RU"/>
        </w:rPr>
        <w:lastRenderedPageBreak/>
        <w:t xml:space="preserve">конечной реализованной продукции, издержек </w:t>
      </w:r>
      <w:r w:rsidRPr="00F844E4">
        <w:rPr>
          <w:rStyle w:val="FontStyle1012"/>
          <w:sz w:val="28"/>
          <w:szCs w:val="28"/>
          <w:lang w:val="ru-RU" w:eastAsia="ru-RU"/>
        </w:rPr>
        <w:t xml:space="preserve">на ее производство, хранение и реализацию, </w:t>
      </w:r>
      <w:r w:rsidRPr="00B8466F">
        <w:rPr>
          <w:rStyle w:val="FontStyle1012"/>
          <w:sz w:val="28"/>
          <w:szCs w:val="28"/>
          <w:lang w:val="ru-RU" w:eastAsia="ru-RU"/>
        </w:rPr>
        <w:t>конъю</w:t>
      </w:r>
      <w:r w:rsidR="0013554A">
        <w:rPr>
          <w:rStyle w:val="FontStyle1012"/>
          <w:sz w:val="28"/>
          <w:szCs w:val="28"/>
          <w:lang w:val="ru-RU" w:eastAsia="ru-RU"/>
        </w:rPr>
        <w:t>н</w:t>
      </w:r>
      <w:r w:rsidRPr="00B8466F">
        <w:rPr>
          <w:rStyle w:val="FontStyle1012"/>
          <w:sz w:val="28"/>
          <w:szCs w:val="28"/>
          <w:lang w:val="ru-RU" w:eastAsia="ru-RU"/>
        </w:rPr>
        <w:t>ктуры</w:t>
      </w:r>
      <w:r w:rsidRPr="00F844E4">
        <w:rPr>
          <w:rStyle w:val="FontStyle1012"/>
          <w:sz w:val="28"/>
          <w:szCs w:val="28"/>
          <w:lang w:val="ru-RU" w:eastAsia="ru-RU"/>
        </w:rPr>
        <w:t xml:space="preserve"> рынка и других факторов.</w:t>
      </w:r>
    </w:p>
    <w:p w:rsidR="00683562" w:rsidRDefault="00D2069B" w:rsidP="00DA60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3562">
        <w:rPr>
          <w:rFonts w:ascii="Times New Roman" w:hAnsi="Times New Roman" w:cs="Times New Roman"/>
          <w:sz w:val="28"/>
          <w:szCs w:val="28"/>
        </w:rPr>
        <w:t>Себестоимость произведенной продукции (работ, услуг), отражающая совокупные затраты на основные фонды, оборотные средства и трудовые ресурсы определяется по формуле</w:t>
      </w:r>
      <w:r w:rsidR="00683562" w:rsidRPr="00683562">
        <w:rPr>
          <w:rFonts w:ascii="Times New Roman" w:hAnsi="Times New Roman" w:cs="Times New Roman"/>
          <w:sz w:val="28"/>
          <w:szCs w:val="28"/>
        </w:rPr>
        <w:t>:</w:t>
      </w:r>
    </w:p>
    <w:p w:rsidR="007D2DD0" w:rsidRPr="007D2DD0" w:rsidRDefault="00505DA6" w:rsidP="006309DA">
      <w:pPr>
        <w:spacing w:after="0" w:line="240" w:lineRule="auto"/>
        <w:ind w:firstLine="2268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32"/>
            <w:szCs w:val="32"/>
          </w:rPr>
          <m:t>S</m:t>
        </m:r>
        <m:r>
          <w:rPr>
            <w:rFonts w:ascii="Cambria Math" w:hAnsi="Cambria Math" w:cs="Times New Roman"/>
            <w:sz w:val="32"/>
            <w:szCs w:val="32"/>
          </w:rPr>
          <m:t>=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Э</m:t>
            </m:r>
          </m:e>
          <m: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З</m:t>
            </m:r>
          </m:sub>
        </m:sSub>
        <m:r>
          <w:rPr>
            <w:rStyle w:val="FontStyle1012"/>
            <w:rFonts w:ascii="Cambria Math" w:hAnsi="Cambria Math"/>
            <w:sz w:val="32"/>
            <w:szCs w:val="32"/>
            <w:lang w:eastAsia="ru-RU"/>
          </w:rPr>
          <m:t>+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С</m:t>
            </m:r>
          </m:e>
          <m: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К</m:t>
            </m:r>
          </m:sub>
        </m:sSub>
        <m:r>
          <w:rPr>
            <w:rStyle w:val="FontStyle1012"/>
            <w:rFonts w:ascii="Cambria Math" w:hAnsi="Cambria Math"/>
            <w:sz w:val="32"/>
            <w:szCs w:val="32"/>
            <w:lang w:eastAsia="ru-RU"/>
          </w:rPr>
          <m:t>+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З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а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зд</m:t>
                </m:r>
              </m:sub>
            </m:sSub>
          </m:sub>
        </m:sSub>
        <m:r>
          <w:rPr>
            <w:rStyle w:val="FontStyle1012"/>
            <w:rFonts w:ascii="Cambria Math" w:hAnsi="Cambria Math"/>
            <w:sz w:val="32"/>
            <w:szCs w:val="32"/>
            <w:lang w:eastAsia="ru-RU"/>
          </w:rPr>
          <m:t>+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Р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то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зд</m:t>
                </m:r>
              </m:sub>
            </m:sSub>
          </m:sub>
        </m:sSub>
        <m:r>
          <w:rPr>
            <w:rStyle w:val="FontStyle1012"/>
            <w:rFonts w:ascii="Cambria Math" w:hAnsi="Cambria Math"/>
            <w:sz w:val="32"/>
            <w:szCs w:val="32"/>
            <w:lang w:eastAsia="ru-RU"/>
          </w:rPr>
          <m:t>+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З</m:t>
            </m:r>
          </m:e>
          <m: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о-хоз</m:t>
            </m:r>
          </m:sub>
        </m:sSub>
        <m:r>
          <w:rPr>
            <w:rStyle w:val="FontStyle1012"/>
            <w:rFonts w:ascii="Cambria Math" w:hAnsi="Cambria Math"/>
            <w:sz w:val="32"/>
            <w:szCs w:val="32"/>
            <w:lang w:eastAsia="ru-RU"/>
          </w:rPr>
          <m:t>-</m:t>
        </m:r>
        <m:sSub>
          <m:sSubPr>
            <m:ctrlPr>
              <w:rPr>
                <w:rStyle w:val="FontStyle1012"/>
                <w:rFonts w:ascii="Cambria Math" w:hAnsi="Cambria Math"/>
                <w:i/>
                <w:sz w:val="32"/>
                <w:szCs w:val="32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С</m:t>
            </m:r>
          </m:e>
          <m: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поб.</m:t>
            </m:r>
          </m:sub>
        </m:sSub>
      </m:oMath>
      <w:r w:rsidR="007D2DD0" w:rsidRPr="007D2DD0">
        <w:rPr>
          <w:rFonts w:ascii="Times New Roman" w:hAnsi="Times New Roman" w:cs="Times New Roman"/>
          <w:sz w:val="28"/>
          <w:szCs w:val="28"/>
        </w:rPr>
        <w:t>,</w:t>
      </w:r>
      <w:r w:rsidR="006309DA">
        <w:rPr>
          <w:rFonts w:ascii="Times New Roman" w:hAnsi="Times New Roman" w:cs="Times New Roman"/>
          <w:sz w:val="28"/>
          <w:szCs w:val="28"/>
        </w:rPr>
        <w:tab/>
        <w:t>(3.</w:t>
      </w:r>
      <w:r w:rsidR="003327BB">
        <w:rPr>
          <w:rFonts w:ascii="Times New Roman" w:hAnsi="Times New Roman" w:cs="Times New Roman"/>
          <w:sz w:val="28"/>
          <w:szCs w:val="28"/>
        </w:rPr>
        <w:t>8</w:t>
      </w:r>
      <w:r w:rsidR="006309DA">
        <w:rPr>
          <w:rFonts w:ascii="Times New Roman" w:hAnsi="Times New Roman" w:cs="Times New Roman"/>
          <w:sz w:val="28"/>
          <w:szCs w:val="28"/>
        </w:rPr>
        <w:t>)</w:t>
      </w:r>
    </w:p>
    <w:p w:rsidR="007D2DD0" w:rsidRDefault="007D2DD0" w:rsidP="00852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где</w:t>
      </w:r>
      <w:r w:rsidRPr="007D2DD0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Э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З</m:t>
            </m:r>
          </m:sub>
        </m:sSub>
      </m:oMath>
      <w:r w:rsidRPr="007D2DD0">
        <w:rPr>
          <w:rFonts w:ascii="Times New Roman" w:hAnsi="Times New Roman" w:cs="Times New Roman"/>
          <w:sz w:val="28"/>
          <w:szCs w:val="28"/>
        </w:rPr>
        <w:t xml:space="preserve">-издержки эксплуатационные </w:t>
      </w:r>
      <w:r w:rsidR="00AB6B49">
        <w:rPr>
          <w:rFonts w:ascii="Times New Roman" w:hAnsi="Times New Roman" w:cs="Times New Roman"/>
          <w:sz w:val="28"/>
          <w:szCs w:val="28"/>
        </w:rPr>
        <w:t xml:space="preserve">на машины и оборудование </w:t>
      </w:r>
      <w:r w:rsidRPr="007D2DD0">
        <w:rPr>
          <w:rFonts w:ascii="Times New Roman" w:hAnsi="Times New Roman" w:cs="Times New Roman"/>
          <w:sz w:val="28"/>
          <w:szCs w:val="28"/>
        </w:rPr>
        <w:t>(принимаются согласно технологической карте), руб.;</w:t>
      </w:r>
    </w:p>
    <w:p w:rsidR="00AB6B49" w:rsidRDefault="007D2DD0" w:rsidP="007D2DD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С</w:t>
      </w:r>
      <w:r w:rsidRPr="007D2DD0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7D2DD0">
        <w:rPr>
          <w:rFonts w:ascii="Times New Roman" w:hAnsi="Times New Roman" w:cs="Times New Roman"/>
          <w:sz w:val="28"/>
          <w:szCs w:val="28"/>
        </w:rPr>
        <w:t>-стоимость кормов, подстилки (при подстилочном содержании), руб.;</w:t>
      </w:r>
    </w:p>
    <w:p w:rsidR="007D2DD0" w:rsidRDefault="00A41560" w:rsidP="007D2DD0">
      <w:pPr>
        <w:spacing w:after="0" w:line="240" w:lineRule="auto"/>
        <w:ind w:left="708"/>
        <w:jc w:val="both"/>
        <w:rPr>
          <w:rStyle w:val="FontStyle1012"/>
          <w:rFonts w:eastAsiaTheme="minorEastAsia"/>
          <w:sz w:val="28"/>
          <w:szCs w:val="28"/>
          <w:lang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eastAsia="ru-RU"/>
                  </w:rPr>
                  <m:t>а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eastAsia="ru-RU"/>
                  </w:rPr>
                  <m:t>зд</m:t>
                </m:r>
              </m:sub>
            </m:sSub>
          </m:sub>
        </m:sSub>
      </m:oMath>
      <w:r w:rsidR="00AB6B49">
        <w:rPr>
          <w:rStyle w:val="FontStyle1012"/>
          <w:rFonts w:eastAsiaTheme="minorEastAsia"/>
          <w:sz w:val="28"/>
          <w:szCs w:val="28"/>
          <w:lang w:eastAsia="ru-RU"/>
        </w:rPr>
        <w:t xml:space="preserve"> – амортизационные отчисления на здания и сооружения</w:t>
      </w:r>
      <w:r w:rsidR="008711C2">
        <w:rPr>
          <w:rStyle w:val="FontStyle1012"/>
          <w:rFonts w:eastAsiaTheme="minorEastAsia"/>
          <w:sz w:val="28"/>
          <w:szCs w:val="28"/>
          <w:lang w:eastAsia="ru-RU"/>
        </w:rPr>
        <w:t>, приходящиеся на соответствующий вид продукции, руб.</w:t>
      </w:r>
      <w:r w:rsidR="00AB6B49" w:rsidRPr="00AB6B49">
        <w:rPr>
          <w:rStyle w:val="FontStyle1012"/>
          <w:rFonts w:eastAsiaTheme="minorEastAsia"/>
          <w:sz w:val="28"/>
          <w:szCs w:val="28"/>
          <w:lang w:eastAsia="ru-RU"/>
        </w:rPr>
        <w:t>;</w:t>
      </w:r>
    </w:p>
    <w:p w:rsidR="00603E8A" w:rsidRDefault="00A41560" w:rsidP="00603E8A">
      <w:pPr>
        <w:spacing w:after="0" w:line="240" w:lineRule="auto"/>
        <w:ind w:left="708"/>
        <w:jc w:val="both"/>
        <w:rPr>
          <w:rStyle w:val="FontStyle1012"/>
          <w:rFonts w:eastAsiaTheme="minorEastAsia"/>
          <w:sz w:val="28"/>
          <w:szCs w:val="28"/>
          <w:lang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Р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eastAsia="ru-RU"/>
                  </w:rPr>
                  <m:t>то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28"/>
                    <w:szCs w:val="28"/>
                    <w:lang w:eastAsia="ru-RU"/>
                  </w:rPr>
                  <m:t>зд</m:t>
                </m:r>
              </m:sub>
            </m:sSub>
          </m:sub>
        </m:sSub>
      </m:oMath>
      <w:r w:rsidR="00603E8A">
        <w:rPr>
          <w:rStyle w:val="FontStyle1012"/>
          <w:rFonts w:eastAsiaTheme="minorEastAsia"/>
          <w:sz w:val="28"/>
          <w:szCs w:val="28"/>
          <w:lang w:eastAsia="ru-RU"/>
        </w:rPr>
        <w:t xml:space="preserve"> – затраты на ремонт и обслуживание зданий и сооружений, приходящихся на соответствующий вид продукции, руб.</w:t>
      </w:r>
      <w:r w:rsidR="00603E8A" w:rsidRPr="00AB6B49">
        <w:rPr>
          <w:rStyle w:val="FontStyle1012"/>
          <w:rFonts w:eastAsiaTheme="minorEastAsia"/>
          <w:sz w:val="28"/>
          <w:szCs w:val="28"/>
          <w:lang w:eastAsia="ru-RU"/>
        </w:rPr>
        <w:t>;</w:t>
      </w:r>
    </w:p>
    <w:p w:rsidR="007D2DD0" w:rsidRPr="007D2DD0" w:rsidRDefault="007D2DD0" w:rsidP="007D2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о-хоз</m:t>
            </m:r>
          </m:sub>
        </m:sSub>
      </m:oMath>
      <w:r w:rsidRPr="007D2DD0">
        <w:rPr>
          <w:rFonts w:ascii="Times New Roman" w:hAnsi="Times New Roman" w:cs="Times New Roman"/>
          <w:sz w:val="28"/>
          <w:szCs w:val="28"/>
        </w:rPr>
        <w:tab/>
        <w:t>-</w:t>
      </w:r>
      <w:r w:rsidR="00505DA6">
        <w:rPr>
          <w:rFonts w:ascii="Times New Roman" w:hAnsi="Times New Roman" w:cs="Times New Roman"/>
          <w:sz w:val="28"/>
          <w:szCs w:val="28"/>
        </w:rPr>
        <w:t xml:space="preserve">общехозяйственные </w:t>
      </w:r>
      <w:r w:rsidRPr="007D2DD0">
        <w:rPr>
          <w:rFonts w:ascii="Times New Roman" w:hAnsi="Times New Roman" w:cs="Times New Roman"/>
          <w:sz w:val="28"/>
          <w:szCs w:val="28"/>
        </w:rPr>
        <w:t>затраты</w:t>
      </w:r>
      <w:r w:rsidR="00505DA6">
        <w:rPr>
          <w:rFonts w:ascii="Times New Roman" w:hAnsi="Times New Roman" w:cs="Times New Roman"/>
          <w:sz w:val="28"/>
          <w:szCs w:val="28"/>
        </w:rPr>
        <w:t>,</w:t>
      </w:r>
      <w:r w:rsidRPr="007D2DD0">
        <w:rPr>
          <w:rFonts w:ascii="Times New Roman" w:hAnsi="Times New Roman" w:cs="Times New Roman"/>
          <w:sz w:val="28"/>
          <w:szCs w:val="28"/>
        </w:rPr>
        <w:t xml:space="preserve"> включающие затраты по организации производства и управления</w:t>
      </w:r>
      <w:r w:rsidR="00AB6B49">
        <w:rPr>
          <w:rFonts w:ascii="Times New Roman" w:hAnsi="Times New Roman" w:cs="Times New Roman"/>
          <w:sz w:val="28"/>
          <w:szCs w:val="28"/>
        </w:rPr>
        <w:t>,</w:t>
      </w:r>
      <w:r w:rsidRPr="007D2DD0">
        <w:rPr>
          <w:rFonts w:ascii="Times New Roman" w:hAnsi="Times New Roman" w:cs="Times New Roman"/>
          <w:sz w:val="28"/>
          <w:szCs w:val="28"/>
        </w:rPr>
        <w:t xml:space="preserve"> страховые платежи и прочие неучтенные расходы</w:t>
      </w:r>
      <w:r w:rsidR="00B96364">
        <w:rPr>
          <w:rFonts w:ascii="Times New Roman" w:hAnsi="Times New Roman" w:cs="Times New Roman"/>
          <w:sz w:val="28"/>
          <w:szCs w:val="28"/>
        </w:rPr>
        <w:t>,</w:t>
      </w:r>
      <w:r w:rsidRPr="007D2DD0">
        <w:rPr>
          <w:rFonts w:ascii="Times New Roman" w:hAnsi="Times New Roman" w:cs="Times New Roman"/>
          <w:sz w:val="28"/>
          <w:szCs w:val="28"/>
        </w:rPr>
        <w:t xml:space="preserve"> руб.;</w:t>
      </w:r>
    </w:p>
    <w:p w:rsidR="007D2DD0" w:rsidRDefault="007D2DD0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Style w:val="FontStyle1012"/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С</m:t>
            </m:r>
          </m:e>
          <m:sub>
            <m:r>
              <w:rPr>
                <w:rStyle w:val="FontStyle1012"/>
                <w:rFonts w:ascii="Cambria Math" w:hAnsi="Cambria Math"/>
                <w:sz w:val="28"/>
                <w:szCs w:val="28"/>
                <w:lang w:eastAsia="ru-RU"/>
              </w:rPr>
              <m:t>поб.</m:t>
            </m:r>
          </m:sub>
        </m:sSub>
      </m:oMath>
      <w:r w:rsidRPr="007D2DD0">
        <w:rPr>
          <w:rFonts w:ascii="Times New Roman" w:hAnsi="Times New Roman" w:cs="Times New Roman"/>
          <w:sz w:val="28"/>
          <w:szCs w:val="28"/>
        </w:rPr>
        <w:t>-</w:t>
      </w:r>
      <w:r w:rsidRPr="007D2DD0">
        <w:rPr>
          <w:rFonts w:ascii="Times New Roman" w:hAnsi="Times New Roman" w:cs="Times New Roman"/>
          <w:sz w:val="28"/>
          <w:szCs w:val="28"/>
        </w:rPr>
        <w:tab/>
        <w:t>стоимость побочной продукции (навоза</w:t>
      </w:r>
      <w:r w:rsidR="00505DA6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7D2DD0">
        <w:rPr>
          <w:rFonts w:ascii="Times New Roman" w:hAnsi="Times New Roman" w:cs="Times New Roman"/>
          <w:sz w:val="28"/>
          <w:szCs w:val="28"/>
        </w:rPr>
        <w:t>), руб.</w:t>
      </w:r>
    </w:p>
    <w:p w:rsidR="00E26E5C" w:rsidRDefault="00E26E5C" w:rsidP="00C16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D2DD0">
        <w:rPr>
          <w:rFonts w:ascii="Times New Roman" w:hAnsi="Times New Roman" w:cs="Times New Roman"/>
          <w:sz w:val="28"/>
          <w:szCs w:val="28"/>
        </w:rPr>
        <w:t xml:space="preserve">Валовая продукция животноводства </w:t>
      </w:r>
      <w:r>
        <w:rPr>
          <w:rFonts w:ascii="Times New Roman" w:hAnsi="Times New Roman" w:cs="Times New Roman"/>
          <w:sz w:val="28"/>
          <w:szCs w:val="28"/>
        </w:rPr>
        <w:t>подразделяется</w:t>
      </w:r>
      <w:r w:rsidRPr="007D2DD0">
        <w:rPr>
          <w:rFonts w:ascii="Times New Roman" w:hAnsi="Times New Roman" w:cs="Times New Roman"/>
          <w:sz w:val="28"/>
          <w:szCs w:val="28"/>
        </w:rPr>
        <w:t xml:space="preserve"> на основную, сопряженную и побочную</w:t>
      </w:r>
      <w:r w:rsidR="004F3D82">
        <w:rPr>
          <w:rFonts w:ascii="Times New Roman" w:hAnsi="Times New Roman" w:cs="Times New Roman"/>
          <w:sz w:val="28"/>
          <w:szCs w:val="28"/>
        </w:rPr>
        <w:t xml:space="preserve"> (Приложение М)</w:t>
      </w:r>
      <w:r w:rsidRPr="007D2DD0">
        <w:rPr>
          <w:rFonts w:ascii="Times New Roman" w:hAnsi="Times New Roman" w:cs="Times New Roman"/>
          <w:sz w:val="28"/>
          <w:szCs w:val="28"/>
        </w:rPr>
        <w:t>.</w:t>
      </w:r>
    </w:p>
    <w:p w:rsidR="00C16AC2" w:rsidRPr="00C16AC2" w:rsidRDefault="00E26E5C" w:rsidP="00C16A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16AC2" w:rsidRPr="00C16AC2">
        <w:rPr>
          <w:rFonts w:ascii="Times New Roman" w:hAnsi="Times New Roman" w:cs="Times New Roman"/>
          <w:sz w:val="28"/>
          <w:szCs w:val="28"/>
        </w:rPr>
        <w:t>Стоимость навоза определяется с учетом нормативных (расчетных) затрат на его уборку и хранение в конкретных условиях, а также стоимости подстилки (солома, опилки, торф). В состав затрат, обусловленных полу</w:t>
      </w:r>
      <w:r>
        <w:rPr>
          <w:rFonts w:ascii="Times New Roman" w:hAnsi="Times New Roman" w:cs="Times New Roman"/>
          <w:sz w:val="28"/>
          <w:szCs w:val="28"/>
        </w:rPr>
        <w:t>чением</w:t>
      </w:r>
      <w:r w:rsidR="00C16AC2" w:rsidRPr="00C16AC2">
        <w:rPr>
          <w:rFonts w:ascii="Times New Roman" w:hAnsi="Times New Roman" w:cs="Times New Roman"/>
          <w:sz w:val="28"/>
          <w:szCs w:val="28"/>
        </w:rPr>
        <w:t xml:space="preserve"> навоза, включают амортизационные отчисления на технические средства по удалению навоза из навозохранилища, расходы по его хранению и выемке из навозонакопителей.</w:t>
      </w:r>
      <w:r>
        <w:rPr>
          <w:rFonts w:ascii="Times New Roman" w:hAnsi="Times New Roman" w:cs="Times New Roman"/>
          <w:sz w:val="28"/>
          <w:szCs w:val="28"/>
        </w:rPr>
        <w:t xml:space="preserve"> Стоимость побочной продукции студент берет непосредственно в хозяйстве.</w:t>
      </w:r>
    </w:p>
    <w:p w:rsidR="00852E3F" w:rsidRDefault="00852E3F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Себестоимость единицы продукции определяется по формуле</w:t>
      </w:r>
      <w:r w:rsidRPr="00852E3F">
        <w:rPr>
          <w:rFonts w:ascii="Times New Roman" w:hAnsi="Times New Roman" w:cs="Times New Roman"/>
          <w:sz w:val="28"/>
          <w:szCs w:val="28"/>
        </w:rPr>
        <w:t>:</w:t>
      </w:r>
    </w:p>
    <w:p w:rsidR="00852E3F" w:rsidRPr="00852E3F" w:rsidRDefault="00852E3F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</w:p>
    <w:p w:rsidR="00852E3F" w:rsidRPr="007D2DD0" w:rsidRDefault="00A41560" w:rsidP="006309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</w:rPr>
              <m:t>ед.пр.</m:t>
            </m:r>
          </m:sub>
        </m:sSub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Э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З</m:t>
                </m:r>
              </m:sub>
            </m:s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+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С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К</m:t>
                </m:r>
              </m:sub>
            </m:s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+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З</m:t>
                </m:r>
              </m:e>
              <m:sub>
                <m:sSub>
                  <m:sSubPr>
                    <m:ctrlPr>
                      <w:rPr>
                        <w:rStyle w:val="FontStyle1012"/>
                        <w:rFonts w:ascii="Cambria Math" w:hAnsi="Cambria Math"/>
                        <w:i/>
                        <w:sz w:val="32"/>
                        <w:szCs w:val="32"/>
                        <w:lang w:eastAsia="ru-RU"/>
                      </w:rPr>
                    </m:ctrlPr>
                  </m:sSubPr>
                  <m:e>
                    <m:r>
                      <w:rPr>
                        <w:rStyle w:val="FontStyle1012"/>
                        <w:rFonts w:ascii="Cambria Math" w:hAnsi="Cambria Math"/>
                        <w:sz w:val="32"/>
                        <w:szCs w:val="32"/>
                        <w:lang w:eastAsia="ru-RU"/>
                      </w:rPr>
                      <m:t>а</m:t>
                    </m:r>
                  </m:e>
                  <m:sub>
                    <m:r>
                      <w:rPr>
                        <w:rStyle w:val="FontStyle1012"/>
                        <w:rFonts w:ascii="Cambria Math" w:hAnsi="Cambria Math"/>
                        <w:sz w:val="32"/>
                        <w:szCs w:val="32"/>
                        <w:lang w:eastAsia="ru-RU"/>
                      </w:rPr>
                      <m:t>зд</m:t>
                    </m:r>
                  </m:sub>
                </m:sSub>
              </m:sub>
            </m:s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+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Р</m:t>
                </m:r>
              </m:e>
              <m:sub>
                <m:sSub>
                  <m:sSubPr>
                    <m:ctrlPr>
                      <w:rPr>
                        <w:rStyle w:val="FontStyle1012"/>
                        <w:rFonts w:ascii="Cambria Math" w:hAnsi="Cambria Math"/>
                        <w:i/>
                        <w:sz w:val="32"/>
                        <w:szCs w:val="32"/>
                        <w:lang w:eastAsia="ru-RU"/>
                      </w:rPr>
                    </m:ctrlPr>
                  </m:sSubPr>
                  <m:e>
                    <m:r>
                      <w:rPr>
                        <w:rStyle w:val="FontStyle1012"/>
                        <w:rFonts w:ascii="Cambria Math" w:hAnsi="Cambria Math"/>
                        <w:sz w:val="32"/>
                        <w:szCs w:val="32"/>
                        <w:lang w:eastAsia="ru-RU"/>
                      </w:rPr>
                      <m:t>то</m:t>
                    </m:r>
                  </m:e>
                  <m:sub>
                    <m:r>
                      <w:rPr>
                        <w:rStyle w:val="FontStyle1012"/>
                        <w:rFonts w:ascii="Cambria Math" w:hAnsi="Cambria Math"/>
                        <w:sz w:val="32"/>
                        <w:szCs w:val="32"/>
                        <w:lang w:eastAsia="ru-RU"/>
                      </w:rPr>
                      <m:t>зд</m:t>
                    </m:r>
                  </m:sub>
                </m:sSub>
              </m:sub>
            </m:s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+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З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о-хоз</m:t>
                </m:r>
              </m:sub>
            </m:sSub>
            <m:r>
              <w:rPr>
                <w:rStyle w:val="FontStyle1012"/>
                <w:rFonts w:ascii="Cambria Math" w:hAnsi="Cambria Math"/>
                <w:sz w:val="32"/>
                <w:szCs w:val="32"/>
                <w:lang w:eastAsia="ru-RU"/>
              </w:rPr>
              <m:t>-</m:t>
            </m:r>
            <m:sSub>
              <m:sSubPr>
                <m:ctrlPr>
                  <w:rPr>
                    <w:rStyle w:val="FontStyle1012"/>
                    <w:rFonts w:ascii="Cambria Math" w:hAnsi="Cambria Math"/>
                    <w:i/>
                    <w:sz w:val="32"/>
                    <w:szCs w:val="32"/>
                    <w:lang w:eastAsia="ru-RU"/>
                  </w:rPr>
                </m:ctrlPr>
              </m:sSubPr>
              <m:e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С</m:t>
                </m:r>
              </m:e>
              <m:sub>
                <m:r>
                  <w:rPr>
                    <w:rStyle w:val="FontStyle1012"/>
                    <w:rFonts w:ascii="Cambria Math" w:hAnsi="Cambria Math"/>
                    <w:sz w:val="32"/>
                    <w:szCs w:val="32"/>
                    <w:lang w:eastAsia="ru-RU"/>
                  </w:rPr>
                  <m:t>поб.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О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Г</m:t>
                </m:r>
              </m:sub>
            </m:sSub>
          </m:den>
        </m:f>
        <m:r>
          <w:rPr>
            <w:rFonts w:ascii="Cambria Math" w:hAnsi="Cambria Math" w:cs="Times New Roman"/>
            <w:sz w:val="32"/>
            <w:szCs w:val="32"/>
          </w:rPr>
          <m:t>,</m:t>
        </m:r>
      </m:oMath>
      <w:r w:rsidR="006309DA">
        <w:rPr>
          <w:rFonts w:ascii="Times New Roman" w:eastAsiaTheme="minorEastAsia" w:hAnsi="Times New Roman" w:cs="Times New Roman"/>
          <w:sz w:val="32"/>
          <w:szCs w:val="32"/>
        </w:rPr>
        <w:t xml:space="preserve">      (3.</w:t>
      </w:r>
      <w:r w:rsidR="003327BB">
        <w:rPr>
          <w:rFonts w:ascii="Times New Roman" w:eastAsiaTheme="minorEastAsia" w:hAnsi="Times New Roman" w:cs="Times New Roman"/>
          <w:sz w:val="32"/>
          <w:szCs w:val="32"/>
        </w:rPr>
        <w:t>9</w:t>
      </w:r>
      <w:r w:rsidR="006309DA">
        <w:rPr>
          <w:rFonts w:ascii="Times New Roman" w:eastAsiaTheme="minorEastAsia" w:hAnsi="Times New Roman" w:cs="Times New Roman"/>
          <w:sz w:val="32"/>
          <w:szCs w:val="32"/>
        </w:rPr>
        <w:t>)</w:t>
      </w:r>
    </w:p>
    <w:p w:rsidR="00852E3F" w:rsidRDefault="00852E3F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</w:p>
    <w:p w:rsidR="00852E3F" w:rsidRPr="00852E3F" w:rsidRDefault="00852E3F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годовой </w:t>
      </w:r>
      <w:r w:rsidR="003E4935">
        <w:rPr>
          <w:rFonts w:ascii="Times New Roman" w:eastAsiaTheme="minorEastAsia" w:hAnsi="Times New Roman" w:cs="Times New Roman"/>
          <w:sz w:val="28"/>
          <w:szCs w:val="28"/>
        </w:rPr>
        <w:t>объем произведенной продукции, ед. продукции.</w:t>
      </w:r>
    </w:p>
    <w:p w:rsidR="007D2DD0" w:rsidRDefault="007D2DD0" w:rsidP="00FA3DD2">
      <w:pPr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Стоимость кормов рассчитываем исходя из годовой потребности в кормах по их видам и себестоимости 1 т корма (кормосмеси) в хозяйстве. Данные стоимости кормов сводим в таблицу</w:t>
      </w:r>
      <w:r w:rsidR="00680961">
        <w:rPr>
          <w:rFonts w:ascii="Times New Roman" w:hAnsi="Times New Roman" w:cs="Times New Roman"/>
          <w:sz w:val="28"/>
          <w:szCs w:val="28"/>
        </w:rPr>
        <w:t xml:space="preserve"> 3.1</w:t>
      </w:r>
    </w:p>
    <w:p w:rsidR="007D2DD0" w:rsidRPr="007D2DD0" w:rsidRDefault="007D2DD0" w:rsidP="002A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Таблица</w:t>
      </w:r>
      <w:r w:rsidR="00680961">
        <w:rPr>
          <w:rFonts w:ascii="Times New Roman" w:hAnsi="Times New Roman" w:cs="Times New Roman"/>
          <w:sz w:val="28"/>
          <w:szCs w:val="28"/>
        </w:rPr>
        <w:t xml:space="preserve"> 3.1</w:t>
      </w:r>
      <w:r w:rsidRPr="007D2DD0">
        <w:rPr>
          <w:rFonts w:ascii="Times New Roman" w:hAnsi="Times New Roman" w:cs="Times New Roman"/>
          <w:sz w:val="28"/>
          <w:szCs w:val="28"/>
        </w:rPr>
        <w:t xml:space="preserve"> Стоимость кормов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6"/>
        <w:gridCol w:w="2690"/>
        <w:gridCol w:w="2482"/>
        <w:gridCol w:w="2409"/>
      </w:tblGrid>
      <w:tr w:rsidR="007D2DD0" w:rsidRPr="007D2DD0" w:rsidTr="00AB6B49">
        <w:tc>
          <w:tcPr>
            <w:tcW w:w="2263" w:type="dxa"/>
          </w:tcPr>
          <w:p w:rsidR="007D2DD0" w:rsidRPr="007D2DD0" w:rsidRDefault="007D2DD0" w:rsidP="007D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Вид корма</w:t>
            </w:r>
          </w:p>
        </w:tc>
        <w:tc>
          <w:tcPr>
            <w:tcW w:w="2834" w:type="dxa"/>
          </w:tcPr>
          <w:p w:rsidR="007D2DD0" w:rsidRPr="007D2DD0" w:rsidRDefault="007D2DD0" w:rsidP="007D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Годовая потребность в корме, т</w:t>
            </w: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Себестоимость 1 т, руб.</w:t>
            </w: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Общая стоимость кормов, руб.</w:t>
            </w:r>
          </w:p>
        </w:tc>
      </w:tr>
      <w:tr w:rsidR="007D2DD0" w:rsidRPr="007D2DD0" w:rsidTr="00AB6B49">
        <w:tc>
          <w:tcPr>
            <w:tcW w:w="2263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34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D0" w:rsidRPr="007D2DD0" w:rsidTr="00AB6B49">
        <w:tc>
          <w:tcPr>
            <w:tcW w:w="2263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2834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2DD0" w:rsidRPr="007D2DD0" w:rsidTr="00AB6B49">
        <w:tc>
          <w:tcPr>
            <w:tcW w:w="2263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4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DD0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549" w:type="dxa"/>
          </w:tcPr>
          <w:p w:rsidR="007D2DD0" w:rsidRPr="007D2DD0" w:rsidRDefault="007D2DD0" w:rsidP="007D2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2DD0" w:rsidRPr="007D2DD0" w:rsidRDefault="00505DA6" w:rsidP="00505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Общехозяйственные затраты</w:t>
      </w:r>
      <w:r w:rsidR="007D2DD0" w:rsidRPr="007D2DD0">
        <w:rPr>
          <w:rFonts w:ascii="Times New Roman" w:hAnsi="Times New Roman" w:cs="Times New Roman"/>
          <w:sz w:val="28"/>
          <w:szCs w:val="28"/>
        </w:rPr>
        <w:t xml:space="preserve"> принимаем в процентном отношении от заработной платы. Процент вышеуказанных затрат можно установить по данным хозяйства</w:t>
      </w:r>
      <w:r>
        <w:rPr>
          <w:rFonts w:ascii="Times New Roman" w:hAnsi="Times New Roman" w:cs="Times New Roman"/>
          <w:sz w:val="28"/>
          <w:szCs w:val="28"/>
        </w:rPr>
        <w:t xml:space="preserve"> или примерно 10 – 15 %</w:t>
      </w:r>
      <w:r w:rsidR="007D2DD0" w:rsidRPr="007D2DD0">
        <w:rPr>
          <w:rFonts w:ascii="Times New Roman" w:hAnsi="Times New Roman" w:cs="Times New Roman"/>
          <w:sz w:val="28"/>
          <w:szCs w:val="28"/>
        </w:rPr>
        <w:t>.</w:t>
      </w:r>
    </w:p>
    <w:p w:rsidR="007D2DD0" w:rsidRPr="007D2DD0" w:rsidRDefault="007D2DD0" w:rsidP="00505D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При расчете себестоимости затраты на побочную продукцию вычитаются из общих затрат, а сопряженная по соответствующим коэффициентам переводится в условную основную. Поэтому, если имеется сопряженная продукция, тогда:</w:t>
      </w:r>
    </w:p>
    <w:p w:rsidR="007D2DD0" w:rsidRPr="007D2DD0" w:rsidRDefault="00A41560" w:rsidP="007D2DD0">
      <w:pPr>
        <w:spacing w:after="0" w:line="240" w:lineRule="auto"/>
        <w:ind w:firstLine="2552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sub>
            </m:sSub>
          </m:sub>
        </m:sSub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</m:sub>
        </m:sSub>
      </m:oMath>
      <w:r w:rsidR="007D2DD0" w:rsidRPr="007D2DD0">
        <w:rPr>
          <w:rFonts w:ascii="Times New Roman" w:hAnsi="Times New Roman" w:cs="Times New Roman"/>
          <w:sz w:val="28"/>
          <w:szCs w:val="28"/>
        </w:rPr>
        <w:t xml:space="preserve"> ,</w:t>
      </w:r>
      <w:r w:rsidR="007D2DD0" w:rsidRPr="007D2DD0">
        <w:rPr>
          <w:rFonts w:ascii="Times New Roman" w:hAnsi="Times New Roman" w:cs="Times New Roman"/>
          <w:sz w:val="28"/>
          <w:szCs w:val="28"/>
        </w:rPr>
        <w:tab/>
      </w:r>
      <w:r w:rsidR="006309DA">
        <w:rPr>
          <w:rFonts w:ascii="Times New Roman" w:hAnsi="Times New Roman" w:cs="Times New Roman"/>
          <w:sz w:val="28"/>
          <w:szCs w:val="28"/>
        </w:rPr>
        <w:tab/>
        <w:t>(3.</w:t>
      </w:r>
      <w:r w:rsidR="002A7D6F">
        <w:rPr>
          <w:rFonts w:ascii="Times New Roman" w:hAnsi="Times New Roman" w:cs="Times New Roman"/>
          <w:sz w:val="28"/>
          <w:szCs w:val="28"/>
        </w:rPr>
        <w:t>1</w:t>
      </w:r>
      <w:r w:rsidR="003327BB">
        <w:rPr>
          <w:rFonts w:ascii="Times New Roman" w:hAnsi="Times New Roman" w:cs="Times New Roman"/>
          <w:sz w:val="28"/>
          <w:szCs w:val="28"/>
        </w:rPr>
        <w:t>0</w:t>
      </w:r>
      <w:r w:rsidR="006309DA">
        <w:rPr>
          <w:rFonts w:ascii="Times New Roman" w:hAnsi="Times New Roman" w:cs="Times New Roman"/>
          <w:sz w:val="28"/>
          <w:szCs w:val="28"/>
        </w:rPr>
        <w:t>)</w:t>
      </w:r>
      <w:r w:rsidR="007D2DD0" w:rsidRPr="007D2DD0">
        <w:rPr>
          <w:rFonts w:ascii="Times New Roman" w:hAnsi="Times New Roman" w:cs="Times New Roman"/>
          <w:sz w:val="28"/>
          <w:szCs w:val="28"/>
        </w:rPr>
        <w:tab/>
      </w:r>
      <w:r w:rsidR="007D2DD0" w:rsidRPr="007D2DD0">
        <w:rPr>
          <w:rFonts w:ascii="Times New Roman" w:hAnsi="Times New Roman" w:cs="Times New Roman"/>
          <w:sz w:val="28"/>
          <w:szCs w:val="28"/>
        </w:rPr>
        <w:tab/>
      </w:r>
    </w:p>
    <w:p w:rsidR="007D2DD0" w:rsidRPr="007D2DD0" w:rsidRDefault="007D2DD0" w:rsidP="008265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где</w:t>
      </w:r>
      <w:r w:rsidRPr="007D2DD0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sub>
            </m:sSub>
          </m:sub>
        </m:sSub>
      </m:oMath>
      <w:r w:rsidRPr="007D2DD0">
        <w:rPr>
          <w:rFonts w:ascii="Times New Roman" w:hAnsi="Times New Roman" w:cs="Times New Roman"/>
          <w:sz w:val="28"/>
          <w:szCs w:val="28"/>
        </w:rPr>
        <w:tab/>
        <w:t>-</w:t>
      </w:r>
      <w:r w:rsidR="00826587">
        <w:rPr>
          <w:rFonts w:ascii="Times New Roman" w:hAnsi="Times New Roman" w:cs="Times New Roman"/>
          <w:sz w:val="28"/>
          <w:szCs w:val="28"/>
        </w:rPr>
        <w:t xml:space="preserve"> годовой объем </w:t>
      </w:r>
      <w:r w:rsidRPr="007D2DD0">
        <w:rPr>
          <w:rFonts w:ascii="Times New Roman" w:hAnsi="Times New Roman" w:cs="Times New Roman"/>
          <w:sz w:val="28"/>
          <w:szCs w:val="28"/>
        </w:rPr>
        <w:t>основн</w:t>
      </w:r>
      <w:r w:rsidR="00826587">
        <w:rPr>
          <w:rFonts w:ascii="Times New Roman" w:hAnsi="Times New Roman" w:cs="Times New Roman"/>
          <w:sz w:val="28"/>
          <w:szCs w:val="28"/>
        </w:rPr>
        <w:t>ой</w:t>
      </w:r>
      <w:r w:rsidRPr="007D2DD0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826587">
        <w:rPr>
          <w:rFonts w:ascii="Times New Roman" w:hAnsi="Times New Roman" w:cs="Times New Roman"/>
          <w:sz w:val="28"/>
          <w:szCs w:val="28"/>
        </w:rPr>
        <w:t>и</w:t>
      </w:r>
      <w:r w:rsidRPr="007D2DD0">
        <w:rPr>
          <w:rFonts w:ascii="Times New Roman" w:hAnsi="Times New Roman" w:cs="Times New Roman"/>
          <w:sz w:val="28"/>
          <w:szCs w:val="28"/>
        </w:rPr>
        <w:t>, т;</w:t>
      </w:r>
    </w:p>
    <w:p w:rsidR="007D2DD0" w:rsidRPr="007D2DD0" w:rsidRDefault="00A41560" w:rsidP="007D2DD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</m:t>
                </m:r>
              </m:sub>
            </m:sSub>
          </m:sub>
        </m:sSub>
      </m:oMath>
      <w:r w:rsidR="007D2DD0" w:rsidRPr="007D2DD0">
        <w:rPr>
          <w:rFonts w:ascii="Times New Roman" w:hAnsi="Times New Roman" w:cs="Times New Roman"/>
          <w:sz w:val="28"/>
          <w:szCs w:val="28"/>
        </w:rPr>
        <w:tab/>
        <w:t>-</w:t>
      </w:r>
      <w:r w:rsidR="00826587">
        <w:rPr>
          <w:rFonts w:ascii="Times New Roman" w:hAnsi="Times New Roman" w:cs="Times New Roman"/>
          <w:sz w:val="28"/>
          <w:szCs w:val="28"/>
        </w:rPr>
        <w:t xml:space="preserve"> годовой объем </w:t>
      </w:r>
      <w:r w:rsidR="007D2DD0" w:rsidRPr="007D2DD0">
        <w:rPr>
          <w:rFonts w:ascii="Times New Roman" w:hAnsi="Times New Roman" w:cs="Times New Roman"/>
          <w:sz w:val="28"/>
          <w:szCs w:val="28"/>
        </w:rPr>
        <w:t>сопряженн</w:t>
      </w:r>
      <w:r w:rsidR="00826587">
        <w:rPr>
          <w:rFonts w:ascii="Times New Roman" w:hAnsi="Times New Roman" w:cs="Times New Roman"/>
          <w:sz w:val="28"/>
          <w:szCs w:val="28"/>
        </w:rPr>
        <w:t>ой</w:t>
      </w:r>
      <w:r w:rsidR="007D2DD0" w:rsidRPr="007D2DD0">
        <w:rPr>
          <w:rFonts w:ascii="Times New Roman" w:hAnsi="Times New Roman" w:cs="Times New Roman"/>
          <w:sz w:val="28"/>
          <w:szCs w:val="28"/>
        </w:rPr>
        <w:t xml:space="preserve"> продукци</w:t>
      </w:r>
      <w:r w:rsidR="00826587">
        <w:rPr>
          <w:rFonts w:ascii="Times New Roman" w:hAnsi="Times New Roman" w:cs="Times New Roman"/>
          <w:sz w:val="28"/>
          <w:szCs w:val="28"/>
        </w:rPr>
        <w:t>и</w:t>
      </w:r>
      <w:r w:rsidR="007D2DD0" w:rsidRPr="007D2DD0">
        <w:rPr>
          <w:rFonts w:ascii="Times New Roman" w:hAnsi="Times New Roman" w:cs="Times New Roman"/>
          <w:sz w:val="28"/>
          <w:szCs w:val="28"/>
        </w:rPr>
        <w:t xml:space="preserve">, </w:t>
      </w:r>
      <w:r w:rsidR="00C237F3">
        <w:rPr>
          <w:rFonts w:ascii="Times New Roman" w:hAnsi="Times New Roman" w:cs="Times New Roman"/>
          <w:sz w:val="28"/>
          <w:szCs w:val="28"/>
        </w:rPr>
        <w:t>гол (</w:t>
      </w:r>
      <w:r w:rsidR="007D2DD0" w:rsidRPr="007D2DD0">
        <w:rPr>
          <w:rFonts w:ascii="Times New Roman" w:hAnsi="Times New Roman" w:cs="Times New Roman"/>
          <w:sz w:val="28"/>
          <w:szCs w:val="28"/>
        </w:rPr>
        <w:t>т</w:t>
      </w:r>
      <w:r w:rsidR="00C237F3">
        <w:rPr>
          <w:rFonts w:ascii="Times New Roman" w:hAnsi="Times New Roman" w:cs="Times New Roman"/>
          <w:sz w:val="28"/>
          <w:szCs w:val="28"/>
        </w:rPr>
        <w:t>)</w:t>
      </w:r>
      <w:r w:rsidR="007D2DD0" w:rsidRPr="007D2DD0">
        <w:rPr>
          <w:rFonts w:ascii="Times New Roman" w:hAnsi="Times New Roman" w:cs="Times New Roman"/>
          <w:sz w:val="28"/>
          <w:szCs w:val="28"/>
        </w:rPr>
        <w:t>;</w:t>
      </w:r>
    </w:p>
    <w:p w:rsidR="007D2DD0" w:rsidRDefault="007D2DD0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К</w:t>
      </w:r>
      <w:r w:rsidRPr="007D2DD0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7D2DD0">
        <w:rPr>
          <w:rFonts w:ascii="Times New Roman" w:hAnsi="Times New Roman" w:cs="Times New Roman"/>
          <w:sz w:val="28"/>
          <w:szCs w:val="28"/>
        </w:rPr>
        <w:t>-коэффициент перевода сопряженной продукции в условную основную</w:t>
      </w:r>
      <w:r w:rsidR="00C237F3">
        <w:rPr>
          <w:rFonts w:ascii="Times New Roman" w:hAnsi="Times New Roman" w:cs="Times New Roman"/>
          <w:sz w:val="28"/>
          <w:szCs w:val="28"/>
        </w:rPr>
        <w:t xml:space="preserve"> </w:t>
      </w:r>
      <w:r w:rsidR="00C237F3" w:rsidRPr="00C237F3">
        <w:rPr>
          <w:rFonts w:ascii="Times New Roman" w:hAnsi="Times New Roman" w:cs="Times New Roman"/>
          <w:sz w:val="28"/>
          <w:szCs w:val="28"/>
        </w:rPr>
        <w:t>(1 голова приплода приравнивается к 1.5 ц молока)</w:t>
      </w:r>
      <w:r w:rsidRPr="00C237F3">
        <w:rPr>
          <w:rFonts w:ascii="Times New Roman" w:hAnsi="Times New Roman" w:cs="Times New Roman"/>
          <w:sz w:val="28"/>
          <w:szCs w:val="28"/>
        </w:rPr>
        <w:t>.</w:t>
      </w:r>
    </w:p>
    <w:p w:rsidR="00245B82" w:rsidRDefault="00245B82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снижения себестоимости определяется по формуле</w:t>
      </w:r>
      <w:r w:rsidRPr="00245B82">
        <w:rPr>
          <w:rFonts w:ascii="Times New Roman" w:hAnsi="Times New Roman" w:cs="Times New Roman"/>
          <w:sz w:val="28"/>
          <w:szCs w:val="28"/>
        </w:rPr>
        <w:t>:</w:t>
      </w:r>
    </w:p>
    <w:p w:rsidR="00245B82" w:rsidRDefault="00245B82" w:rsidP="007D2DD0">
      <w:pPr>
        <w:spacing w:after="0" w:line="240" w:lineRule="auto"/>
        <w:ind w:left="707"/>
        <w:jc w:val="both"/>
        <w:rPr>
          <w:rFonts w:ascii="Times New Roman" w:hAnsi="Times New Roman" w:cs="Times New Roman"/>
          <w:sz w:val="28"/>
          <w:szCs w:val="28"/>
        </w:rPr>
      </w:pPr>
    </w:p>
    <w:p w:rsidR="00245B82" w:rsidRDefault="00A41560" w:rsidP="0020431A">
      <w:pPr>
        <w:spacing w:after="0" w:line="240" w:lineRule="auto"/>
        <w:ind w:left="70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ед.пр.б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ед.пр.н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ед.пр.б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∙100</m:t>
        </m:r>
      </m:oMath>
      <w:r w:rsidR="0020431A">
        <w:rPr>
          <w:rFonts w:ascii="Times New Roman" w:eastAsiaTheme="minorEastAsia" w:hAnsi="Times New Roman" w:cs="Times New Roman"/>
          <w:sz w:val="28"/>
          <w:szCs w:val="28"/>
        </w:rPr>
        <w:t>,                 (3.1</w:t>
      </w:r>
      <w:r w:rsidR="003327BB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0431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9520E" w:rsidRDefault="00C237F3" w:rsidP="0020431A">
      <w:pPr>
        <w:spacing w:after="0" w:line="240" w:lineRule="auto"/>
        <w:ind w:left="70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562" w:rsidRPr="00F844E4" w:rsidRDefault="00683562" w:rsidP="00683562">
      <w:pPr>
        <w:pStyle w:val="Style4"/>
        <w:widowControl/>
        <w:spacing w:line="240" w:lineRule="auto"/>
        <w:ind w:left="293" w:firstLine="0"/>
        <w:rPr>
          <w:rStyle w:val="FontStyle1012"/>
          <w:sz w:val="28"/>
          <w:szCs w:val="28"/>
          <w:lang w:val="ru-RU" w:eastAsia="ru-RU"/>
        </w:rPr>
      </w:pPr>
      <w:r w:rsidRPr="00F844E4">
        <w:rPr>
          <w:rStyle w:val="FontStyle1012"/>
          <w:sz w:val="28"/>
          <w:szCs w:val="28"/>
          <w:lang w:val="ru-RU" w:eastAsia="ru-RU"/>
        </w:rPr>
        <w:t>Абс</w:t>
      </w:r>
      <w:r>
        <w:rPr>
          <w:rStyle w:val="FontStyle1012"/>
          <w:sz w:val="28"/>
          <w:szCs w:val="28"/>
          <w:lang w:val="ru-RU" w:eastAsia="ru-RU"/>
        </w:rPr>
        <w:t>о</w:t>
      </w:r>
      <w:r w:rsidRPr="00F844E4">
        <w:rPr>
          <w:rStyle w:val="FontStyle1012"/>
          <w:sz w:val="28"/>
          <w:szCs w:val="28"/>
          <w:lang w:val="ru-RU" w:eastAsia="ru-RU"/>
        </w:rPr>
        <w:t>лютн</w:t>
      </w:r>
      <w:r>
        <w:rPr>
          <w:rStyle w:val="FontStyle1012"/>
          <w:sz w:val="28"/>
          <w:szCs w:val="28"/>
          <w:lang w:val="ru-RU" w:eastAsia="ru-RU"/>
        </w:rPr>
        <w:t>ую</w:t>
      </w:r>
      <w:r w:rsidRPr="00F844E4">
        <w:rPr>
          <w:rStyle w:val="FontStyle1012"/>
          <w:sz w:val="28"/>
          <w:szCs w:val="28"/>
          <w:lang w:val="ru-RU" w:eastAsia="ru-RU"/>
        </w:rPr>
        <w:t xml:space="preserve"> прибыль </w:t>
      </w:r>
      <w:r>
        <w:rPr>
          <w:sz w:val="28"/>
          <w:szCs w:val="28"/>
        </w:rPr>
        <w:t xml:space="preserve">произведенной </w:t>
      </w:r>
      <w:r w:rsidRPr="007D2DD0">
        <w:rPr>
          <w:sz w:val="28"/>
          <w:szCs w:val="28"/>
        </w:rPr>
        <w:t>продукции определяем по формуле:</w:t>
      </w:r>
    </w:p>
    <w:p w:rsidR="00683562" w:rsidRPr="00F844E4" w:rsidRDefault="00683562" w:rsidP="006309DA">
      <w:pPr>
        <w:pStyle w:val="Style4"/>
        <w:widowControl/>
        <w:spacing w:before="96" w:line="240" w:lineRule="auto"/>
        <w:ind w:left="293" w:firstLine="0"/>
        <w:jc w:val="center"/>
        <w:rPr>
          <w:rStyle w:val="FontStyle1012"/>
          <w:sz w:val="28"/>
          <w:szCs w:val="28"/>
          <w:lang w:val="ru-RU" w:eastAsia="ru-RU"/>
        </w:rPr>
      </w:pPr>
      <m:oMath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П=Ц-</m:t>
        </m:r>
        <m:r>
          <m:rPr>
            <m:sty m:val="p"/>
          </m:rPr>
          <w:rPr>
            <w:rStyle w:val="FontStyle1012"/>
            <w:rFonts w:ascii="Cambria Math" w:hAnsi="Cambria Math"/>
            <w:sz w:val="28"/>
            <w:szCs w:val="28"/>
            <w:lang w:val="en-US" w:eastAsia="ru-RU"/>
          </w:rPr>
          <m:t>S</m:t>
        </m:r>
        <m: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,</m:t>
        </m:r>
      </m:oMath>
      <w:r w:rsidR="006309DA">
        <w:rPr>
          <w:rStyle w:val="FontStyle1012"/>
          <w:sz w:val="28"/>
          <w:szCs w:val="28"/>
          <w:lang w:val="ru-RU" w:eastAsia="ru-RU"/>
        </w:rPr>
        <w:t xml:space="preserve">             (3.1</w:t>
      </w:r>
      <w:r w:rsidR="003327BB">
        <w:rPr>
          <w:rStyle w:val="FontStyle1012"/>
          <w:sz w:val="28"/>
          <w:szCs w:val="28"/>
          <w:lang w:val="ru-RU" w:eastAsia="ru-RU"/>
        </w:rPr>
        <w:t>2</w:t>
      </w:r>
      <w:r w:rsidR="006309DA">
        <w:rPr>
          <w:rStyle w:val="FontStyle1012"/>
          <w:sz w:val="28"/>
          <w:szCs w:val="28"/>
          <w:lang w:val="ru-RU" w:eastAsia="ru-RU"/>
        </w:rPr>
        <w:t>)</w:t>
      </w:r>
    </w:p>
    <w:p w:rsidR="00683562" w:rsidRDefault="00683562" w:rsidP="00683562">
      <w:pPr>
        <w:spacing w:after="0" w:line="240" w:lineRule="auto"/>
        <w:ind w:firstLine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 Ц – стоимость произведенной продукции (работ, услуг) в ценах реализации, руб.</w:t>
      </w:r>
      <w:r w:rsidRPr="0030679D">
        <w:rPr>
          <w:rFonts w:ascii="Times New Roman" w:hAnsi="Times New Roman" w:cs="Times New Roman"/>
          <w:sz w:val="28"/>
          <w:szCs w:val="28"/>
        </w:rPr>
        <w:t>;</w:t>
      </w:r>
    </w:p>
    <w:p w:rsidR="00D2069B" w:rsidRDefault="002F0952" w:rsidP="00DA6092">
      <w:pPr>
        <w:spacing w:after="0" w:line="240" w:lineRule="auto"/>
        <w:ind w:firstLine="2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Коммерческий эффект</w:t>
      </w:r>
      <w:r w:rsidR="00D2069B">
        <w:rPr>
          <w:rFonts w:ascii="Times New Roman" w:hAnsi="Times New Roman" w:cs="Times New Roman"/>
          <w:sz w:val="28"/>
          <w:szCs w:val="28"/>
        </w:rPr>
        <w:t xml:space="preserve"> «прирост прибыли» определяется по формуле</w:t>
      </w:r>
    </w:p>
    <w:p w:rsidR="00D2069B" w:rsidRDefault="00D2069B" w:rsidP="00D206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069B" w:rsidRDefault="00A41560" w:rsidP="00D2069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</m:sub>
                </m:sSub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П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б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О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Г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Б</m:t>
                        </m:r>
                      </m:sub>
                    </m:sSub>
                  </m:sub>
                </m:sSub>
              </m:den>
            </m:f>
          </m:e>
        </m:d>
        <m:r>
          <w:rPr>
            <w:rFonts w:ascii="Cambria Math" w:hAnsi="Cambria Math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</m:sub>
        </m:sSub>
      </m:oMath>
      <w:r w:rsidR="00D2069B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ab/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ab/>
        <w:t>(3.1</w:t>
      </w:r>
      <w:r w:rsidR="003327BB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6309DA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2069B" w:rsidRDefault="00D2069B" w:rsidP="00D206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069B" w:rsidRDefault="00D2069B" w:rsidP="00D206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∆П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- годовой прирост прибыли, руб.</w:t>
      </w:r>
      <w:r w:rsidRPr="0030679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2069B" w:rsidRDefault="00D2069B" w:rsidP="00D206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- годовая прибыль соответственно по новому и базовому вариантах, руб.</w:t>
      </w:r>
      <w:r w:rsidRPr="0030679D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2069B" w:rsidRDefault="00D2069B" w:rsidP="00D2069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Б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годовой объем произведенной сельскохозяйственной продукции соответственно по новому и базовому вариантах, </w:t>
      </w:r>
      <w:r w:rsidR="00D34C3F">
        <w:rPr>
          <w:rFonts w:ascii="Times New Roman" w:eastAsiaTheme="minorEastAsia" w:hAnsi="Times New Roman" w:cs="Times New Roman"/>
          <w:sz w:val="28"/>
          <w:szCs w:val="28"/>
        </w:rPr>
        <w:t>ед. прод.</w:t>
      </w:r>
    </w:p>
    <w:p w:rsidR="007D2DD0" w:rsidRPr="007D2DD0" w:rsidRDefault="00683562" w:rsidP="002A7D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D2DD0" w:rsidRPr="007D2DD0">
        <w:rPr>
          <w:rFonts w:ascii="Times New Roman" w:hAnsi="Times New Roman" w:cs="Times New Roman"/>
          <w:sz w:val="28"/>
          <w:szCs w:val="28"/>
        </w:rPr>
        <w:t>Уровень рентабельности производства продукции определяем по формуле:</w:t>
      </w:r>
    </w:p>
    <w:p w:rsidR="007D2DD0" w:rsidRPr="007D2DD0" w:rsidRDefault="00A41560" w:rsidP="007D2DD0">
      <w:pPr>
        <w:spacing w:after="0" w:line="240" w:lineRule="auto"/>
        <w:ind w:firstLine="3119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fldChar w:fldCharType="begin"/>
      </w:r>
      <w:r w:rsidR="007D2DD0" w:rsidRPr="007D2DD0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7D2DD0" w:rsidRPr="007D2DD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71650" cy="800100"/>
            <wp:effectExtent l="0" t="0" r="0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2DD0">
        <w:rPr>
          <w:rFonts w:ascii="Times New Roman" w:hAnsi="Times New Roman" w:cs="Times New Roman"/>
          <w:sz w:val="28"/>
          <w:szCs w:val="28"/>
        </w:rPr>
        <w:fldChar w:fldCharType="separate"/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П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S</m:t>
            </m:r>
          </m:den>
        </m:f>
      </m:oMath>
      <w:r w:rsidRPr="007D2DD0">
        <w:rPr>
          <w:rFonts w:ascii="Times New Roman" w:hAnsi="Times New Roman" w:cs="Times New Roman"/>
          <w:sz w:val="28"/>
          <w:szCs w:val="28"/>
        </w:rPr>
        <w:fldChar w:fldCharType="end"/>
      </w:r>
      <w:r w:rsidR="007D2DD0" w:rsidRPr="007D2DD0">
        <w:rPr>
          <w:rFonts w:ascii="Times New Roman" w:hAnsi="Times New Roman" w:cs="Times New Roman"/>
          <w:sz w:val="28"/>
          <w:szCs w:val="28"/>
        </w:rPr>
        <w:t xml:space="preserve"> ,</w:t>
      </w:r>
      <w:r w:rsidR="007D2DD0" w:rsidRPr="007D2DD0">
        <w:rPr>
          <w:rFonts w:ascii="Times New Roman" w:hAnsi="Times New Roman" w:cs="Times New Roman"/>
          <w:sz w:val="28"/>
          <w:szCs w:val="28"/>
        </w:rPr>
        <w:tab/>
      </w:r>
      <w:r w:rsidR="006309DA">
        <w:rPr>
          <w:rFonts w:ascii="Times New Roman" w:hAnsi="Times New Roman" w:cs="Times New Roman"/>
          <w:sz w:val="28"/>
          <w:szCs w:val="28"/>
        </w:rPr>
        <w:tab/>
        <w:t>(3.1</w:t>
      </w:r>
      <w:r w:rsidR="003327BB">
        <w:rPr>
          <w:rFonts w:ascii="Times New Roman" w:hAnsi="Times New Roman" w:cs="Times New Roman"/>
          <w:sz w:val="28"/>
          <w:szCs w:val="28"/>
        </w:rPr>
        <w:t>4</w:t>
      </w:r>
      <w:r w:rsidR="006309DA">
        <w:rPr>
          <w:rFonts w:ascii="Times New Roman" w:hAnsi="Times New Roman" w:cs="Times New Roman"/>
          <w:sz w:val="28"/>
          <w:szCs w:val="28"/>
        </w:rPr>
        <w:t>)</w:t>
      </w:r>
      <w:r w:rsidR="007D2DD0" w:rsidRPr="007D2DD0">
        <w:rPr>
          <w:rFonts w:ascii="Times New Roman" w:hAnsi="Times New Roman" w:cs="Times New Roman"/>
          <w:sz w:val="28"/>
          <w:szCs w:val="28"/>
        </w:rPr>
        <w:tab/>
      </w:r>
      <w:r w:rsidR="007D2DD0" w:rsidRPr="007D2DD0">
        <w:rPr>
          <w:rFonts w:ascii="Times New Roman" w:hAnsi="Times New Roman" w:cs="Times New Roman"/>
          <w:sz w:val="28"/>
          <w:szCs w:val="28"/>
        </w:rPr>
        <w:tab/>
      </w:r>
    </w:p>
    <w:p w:rsidR="007D2DD0" w:rsidRDefault="007D2DD0" w:rsidP="007D2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DD0">
        <w:rPr>
          <w:rFonts w:ascii="Times New Roman" w:hAnsi="Times New Roman" w:cs="Times New Roman"/>
          <w:sz w:val="28"/>
          <w:szCs w:val="28"/>
        </w:rPr>
        <w:t>где</w:t>
      </w:r>
      <w:r w:rsidRPr="007D2DD0">
        <w:rPr>
          <w:rFonts w:ascii="Times New Roman" w:hAnsi="Times New Roman" w:cs="Times New Roman"/>
          <w:sz w:val="28"/>
          <w:szCs w:val="28"/>
        </w:rPr>
        <w:tab/>
        <w:t>У</w:t>
      </w:r>
      <w:r w:rsidRPr="007D2DD0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r w:rsidRPr="007D2DD0">
        <w:rPr>
          <w:rFonts w:ascii="Times New Roman" w:hAnsi="Times New Roman" w:cs="Times New Roman"/>
          <w:sz w:val="28"/>
          <w:szCs w:val="28"/>
        </w:rPr>
        <w:t>-уровень рентабельности производства продукции, %.</w:t>
      </w:r>
    </w:p>
    <w:p w:rsidR="00110BB7" w:rsidRPr="00110BB7" w:rsidRDefault="008061CE" w:rsidP="0025210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61CE">
        <w:rPr>
          <w:rFonts w:ascii="Times New Roman" w:hAnsi="Times New Roman" w:cs="Times New Roman"/>
          <w:sz w:val="28"/>
          <w:szCs w:val="28"/>
        </w:rPr>
        <w:t>Если в результате капитальных вложений изменяется размер прибыли</w:t>
      </w:r>
      <w:r w:rsidR="00F63D46">
        <w:rPr>
          <w:rFonts w:ascii="Times New Roman" w:hAnsi="Times New Roman" w:cs="Times New Roman"/>
          <w:sz w:val="28"/>
          <w:szCs w:val="28"/>
        </w:rPr>
        <w:t>,</w:t>
      </w:r>
      <w:r w:rsidRPr="002521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8061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</w:t>
      </w:r>
      <w:r w:rsidR="00110BB7" w:rsidRPr="008061C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одовой экономический эффект</w:t>
      </w:r>
      <w:r w:rsidR="00110BB7" w:rsidRPr="00110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новой техники и технологии определяется по формуле:</w:t>
      </w:r>
    </w:p>
    <w:p w:rsidR="00110BB7" w:rsidRPr="00252100" w:rsidRDefault="00A41560" w:rsidP="007D2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ед.пр.б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be-BY"/>
                    </w:rPr>
                    <m:t>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be-BY"/>
                    </w:rPr>
                    <m:t>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be-BY"/>
                    </w:rPr>
                    <m:t>К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б</m:t>
                      </m:r>
                    </m:sub>
                  </m:sSub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)-(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ед.пр.н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be-BY"/>
                    </w:rPr>
                    <m:t>Е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be-BY"/>
                    </w:rPr>
                    <m:t>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be-BY"/>
                </w:rPr>
                <m:t>∙</m:t>
              </m:r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  <w:lang w:val="be-BY"/>
                    </w:rPr>
                    <m:t>К</m:t>
                  </m:r>
                </m:e>
                <m:sub>
                  <m:sSub>
                    <m:sSubPr>
                      <m:ctrl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уд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)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e>
            <m:sub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Г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∆П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,  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3.15</m:t>
              </m:r>
            </m:e>
          </m:d>
        </m:oMath>
      </m:oMathPara>
    </w:p>
    <w:p w:rsidR="00252100" w:rsidRDefault="00252100" w:rsidP="007D2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100" w:rsidRDefault="00252100" w:rsidP="007D2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ед.пр.б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ед.пр.н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 w:rsidRPr="00252100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ебестоимость единицы продукции по базовому и новому вариантах</w:t>
      </w:r>
      <w:r w:rsidRPr="002521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2100" w:rsidRDefault="00A41560" w:rsidP="007D2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К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уд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б</m:t>
                </m:r>
              </m:sub>
            </m:sSub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К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уд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н</m:t>
                </m:r>
              </m:sub>
            </m:sSub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52100">
        <w:rPr>
          <w:rFonts w:ascii="Times New Roman" w:eastAsia="Times New Roman" w:hAnsi="Times New Roman" w:cs="Times New Roman"/>
          <w:sz w:val="28"/>
          <w:szCs w:val="28"/>
        </w:rPr>
        <w:t>удельные капитальные вложения по базовому и новому вариантах</w:t>
      </w:r>
      <w:r w:rsidR="00252100" w:rsidRPr="0025210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52100" w:rsidRPr="00252100" w:rsidRDefault="00A41560" w:rsidP="007D2D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Н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252100">
        <w:rPr>
          <w:rStyle w:val="FontStyle1075"/>
          <w:b w:val="0"/>
          <w:sz w:val="28"/>
          <w:szCs w:val="28"/>
          <w:lang w:eastAsia="ru-RU"/>
        </w:rPr>
        <w:t>нормативный к</w:t>
      </w:r>
      <w:r w:rsidR="00252100" w:rsidRPr="00D52C0B">
        <w:rPr>
          <w:rStyle w:val="FontStyle1075"/>
          <w:b w:val="0"/>
          <w:sz w:val="28"/>
          <w:szCs w:val="28"/>
          <w:lang w:eastAsia="ru-RU"/>
        </w:rPr>
        <w:t>оэффициент экономической эффективности капиталовложе</w:t>
      </w:r>
      <w:r w:rsidR="00252100" w:rsidRPr="00D52C0B">
        <w:rPr>
          <w:rStyle w:val="FontStyle1075"/>
          <w:b w:val="0"/>
          <w:sz w:val="28"/>
          <w:szCs w:val="28"/>
          <w:lang w:eastAsia="ru-RU"/>
        </w:rPr>
        <w:softHyphen/>
        <w:t>ний</w:t>
      </w:r>
      <w:r w:rsidR="00252100">
        <w:rPr>
          <w:rStyle w:val="FontStyle1075"/>
          <w:b w:val="0"/>
          <w:sz w:val="28"/>
          <w:szCs w:val="28"/>
          <w:lang w:eastAsia="ru-RU"/>
        </w:rPr>
        <w:t>.</w:t>
      </w:r>
    </w:p>
    <w:p w:rsidR="008A3A04" w:rsidRDefault="00EA040F" w:rsidP="006D1B76">
      <w:pPr>
        <w:spacing w:after="0" w:line="240" w:lineRule="auto"/>
        <w:ind w:firstLine="708"/>
        <w:jc w:val="both"/>
        <w:rPr>
          <w:rStyle w:val="FontStyle1075"/>
          <w:b w:val="0"/>
          <w:sz w:val="28"/>
          <w:szCs w:val="28"/>
          <w:lang w:eastAsia="ru-RU"/>
        </w:rPr>
      </w:pPr>
      <w:r w:rsidRPr="00626C07">
        <w:rPr>
          <w:rStyle w:val="FontStyle1075"/>
          <w:b w:val="0"/>
          <w:sz w:val="28"/>
          <w:szCs w:val="28"/>
          <w:lang w:eastAsia="ru-RU"/>
        </w:rPr>
        <w:t>Срок окупаемости капиталовложений в проектном варианте</w:t>
      </w:r>
      <w:r w:rsidR="000A160C">
        <w:rPr>
          <w:rStyle w:val="FontStyle1075"/>
          <w:b w:val="0"/>
          <w:sz w:val="28"/>
          <w:szCs w:val="28"/>
          <w:lang w:eastAsia="ru-RU"/>
        </w:rPr>
        <w:t xml:space="preserve"> (комплексная механизация производственных процессов</w:t>
      </w:r>
      <w:r w:rsidR="008174ED">
        <w:rPr>
          <w:rStyle w:val="FontStyle1075"/>
          <w:b w:val="0"/>
          <w:sz w:val="28"/>
          <w:szCs w:val="28"/>
          <w:lang w:eastAsia="ru-RU"/>
        </w:rPr>
        <w:t>)</w:t>
      </w:r>
      <w:r w:rsidRPr="00626C07">
        <w:rPr>
          <w:rStyle w:val="FontStyle1075"/>
          <w:b w:val="0"/>
          <w:sz w:val="28"/>
          <w:szCs w:val="28"/>
          <w:lang w:eastAsia="ru-RU"/>
        </w:rPr>
        <w:t>:</w:t>
      </w:r>
    </w:p>
    <w:p w:rsidR="00EA040F" w:rsidRDefault="00EA040F" w:rsidP="007D2DD0">
      <w:pPr>
        <w:spacing w:after="0" w:line="240" w:lineRule="auto"/>
        <w:jc w:val="both"/>
        <w:rPr>
          <w:rStyle w:val="FontStyle1075"/>
          <w:b w:val="0"/>
          <w:sz w:val="28"/>
          <w:szCs w:val="28"/>
          <w:lang w:eastAsia="ru-RU"/>
        </w:rPr>
      </w:pPr>
    </w:p>
    <w:p w:rsidR="000A160C" w:rsidRDefault="00A41560" w:rsidP="008174ED">
      <w:pPr>
        <w:spacing w:after="0" w:line="240" w:lineRule="auto"/>
        <w:jc w:val="center"/>
        <w:rPr>
          <w:rStyle w:val="FontStyle1075"/>
          <w:b w:val="0"/>
          <w:sz w:val="28"/>
          <w:szCs w:val="28"/>
          <w:lang w:eastAsia="ru-RU"/>
        </w:rPr>
      </w:pPr>
      <m:oMath>
        <m:sSub>
          <m:sSub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eastAsia="ru-RU"/>
              </w:rPr>
            </m:ctrlPr>
          </m:sSubPr>
          <m:e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eastAsia="ru-RU"/>
              </w:rPr>
              <m:t>Т</m:t>
            </m:r>
          </m:e>
          <m:sub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eastAsia="ru-RU"/>
              </w:rPr>
              <m:t>км</m:t>
            </m:r>
          </m:sub>
        </m:sSub>
        <m:r>
          <m:rPr>
            <m:sty m:val="bi"/>
          </m:rPr>
          <w:rPr>
            <w:rStyle w:val="FontStyle1075"/>
            <w:rFonts w:ascii="Cambria Math" w:hAnsi="Cambria Math"/>
            <w:sz w:val="28"/>
            <w:szCs w:val="28"/>
            <w:lang w:eastAsia="ru-RU"/>
          </w:rPr>
          <m:t>=</m:t>
        </m:r>
        <m:f>
          <m:f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Style w:val="FontStyle1075"/>
                    <w:rFonts w:ascii="Cambria Math" w:hAnsi="Cambria Math"/>
                    <w:b w:val="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К</m:t>
                </m:r>
              </m:e>
              <m:sub>
                <m:sSub>
                  <m:sSubPr>
                    <m:ctrlPr>
                      <w:rPr>
                        <w:rStyle w:val="FontStyle1075"/>
                        <w:rFonts w:ascii="Cambria Math" w:hAnsi="Cambria Math"/>
                        <w:b w:val="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e>
                  <m:sub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sub>
                </m:sSub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-</m:t>
                </m:r>
              </m:sub>
            </m:sSub>
            <m:sSub>
              <m:sSubPr>
                <m:ctrlPr>
                  <w:rPr>
                    <w:rStyle w:val="FontStyle1075"/>
                    <w:rFonts w:ascii="Cambria Math" w:hAnsi="Cambria Math"/>
                    <w:b w:val="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К</m:t>
                </m:r>
              </m:e>
              <m:sub>
                <m:sSub>
                  <m:sSubPr>
                    <m:ctrlPr>
                      <w:rPr>
                        <w:rStyle w:val="FontStyle1075"/>
                        <w:rFonts w:ascii="Cambria Math" w:hAnsi="Cambria Math"/>
                        <w:b w:val="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e>
                  <m:sub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б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ед.пр.б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ед.пр.н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)∙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Г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sub>
            </m:sSub>
          </m:den>
        </m:f>
      </m:oMath>
      <w:r w:rsidR="008174ED">
        <w:rPr>
          <w:rStyle w:val="FontStyle1075"/>
          <w:rFonts w:eastAsiaTheme="minorEastAsia"/>
          <w:b w:val="0"/>
          <w:sz w:val="28"/>
          <w:szCs w:val="28"/>
          <w:lang w:eastAsia="ru-RU"/>
        </w:rPr>
        <w:t>,                  (3.1</w:t>
      </w:r>
      <w:r w:rsidR="003327BB">
        <w:rPr>
          <w:rStyle w:val="FontStyle1075"/>
          <w:rFonts w:eastAsiaTheme="minorEastAsia"/>
          <w:b w:val="0"/>
          <w:sz w:val="28"/>
          <w:szCs w:val="28"/>
          <w:lang w:eastAsia="ru-RU"/>
        </w:rPr>
        <w:t>6</w:t>
      </w:r>
      <w:r w:rsidR="008174ED">
        <w:rPr>
          <w:rStyle w:val="FontStyle1075"/>
          <w:rFonts w:eastAsiaTheme="minorEastAsia"/>
          <w:b w:val="0"/>
          <w:sz w:val="28"/>
          <w:szCs w:val="28"/>
          <w:lang w:eastAsia="ru-RU"/>
        </w:rPr>
        <w:t>)</w:t>
      </w:r>
    </w:p>
    <w:p w:rsidR="00EA040F" w:rsidRPr="00D52C0B" w:rsidRDefault="008174ED" w:rsidP="00D52C0B">
      <w:pPr>
        <w:spacing w:after="0" w:line="240" w:lineRule="auto"/>
        <w:jc w:val="both"/>
        <w:rPr>
          <w:rStyle w:val="FontStyle1075"/>
          <w:rFonts w:eastAsiaTheme="minorEastAsia"/>
          <w:b w:val="0"/>
          <w:sz w:val="28"/>
          <w:szCs w:val="28"/>
          <w:lang w:eastAsia="ru-RU"/>
        </w:rPr>
      </w:pPr>
      <w:r w:rsidRPr="00D52C0B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Style w:val="FontStyle1075"/>
                <w:rFonts w:ascii="Cambria Math"/>
                <w:b w:val="0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/>
                <w:sz w:val="28"/>
                <w:szCs w:val="28"/>
                <w:lang w:eastAsia="ru-RU"/>
              </w:rPr>
              <m:t>К</m:t>
            </m:r>
          </m:e>
          <m:sub>
            <m:sSub>
              <m:sSubPr>
                <m:ctrlPr>
                  <w:rPr>
                    <w:rStyle w:val="FontStyle1075"/>
                    <w:rFonts w:ascii="Cambria Math"/>
                    <w:b w:val="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FontStyle1075"/>
                    <w:rFonts w:ascii="Cambria Math"/>
                    <w:sz w:val="28"/>
                    <w:szCs w:val="28"/>
                    <w:lang w:eastAsia="ru-RU"/>
                  </w:rPr>
                  <m:t>В</m:t>
                </m:r>
              </m:e>
              <m:sub>
                <m:r>
                  <m:rPr>
                    <m:sty m:val="b"/>
                  </m:rPr>
                  <w:rPr>
                    <w:rStyle w:val="FontStyle1075"/>
                    <w:rFonts w:ascii="Cambria Math"/>
                    <w:sz w:val="28"/>
                    <w:szCs w:val="28"/>
                    <w:lang w:eastAsia="ru-RU"/>
                  </w:rPr>
                  <m:t>н</m:t>
                </m:r>
              </m:sub>
            </m:sSub>
          </m:sub>
        </m:sSub>
        <m:r>
          <m:rPr>
            <m:sty m:val="b"/>
          </m:rPr>
          <w:rPr>
            <w:rStyle w:val="FontStyle1075"/>
            <w:rFonts w:ascii="Cambria Math"/>
            <w:sz w:val="28"/>
            <w:szCs w:val="28"/>
            <w:lang w:eastAsia="ru-RU"/>
          </w:rPr>
          <m:t xml:space="preserve">, </m:t>
        </m:r>
        <m:sSub>
          <m:sSubPr>
            <m:ctrlPr>
              <w:rPr>
                <w:rStyle w:val="FontStyle1075"/>
                <w:rFonts w:ascii="Cambria Math" w:hAnsi="Cambria Math"/>
                <w:b w:val="0"/>
                <w:sz w:val="28"/>
                <w:szCs w:val="28"/>
                <w:lang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eastAsia="ru-RU"/>
              </w:rPr>
              <m:t>К</m:t>
            </m:r>
          </m:e>
          <m:sub>
            <m:sSub>
              <m:sSubPr>
                <m:ctrlPr>
                  <w:rPr>
                    <w:rStyle w:val="FontStyle1075"/>
                    <w:rFonts w:ascii="Cambria Math" w:hAnsi="Cambria Math"/>
                    <w:b w:val="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В</m:t>
                </m:r>
              </m:e>
              <m:sub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б</m:t>
                </m:r>
              </m:sub>
            </m:sSub>
          </m:sub>
        </m:sSub>
      </m:oMath>
      <w:r w:rsidRPr="00D52C0B">
        <w:rPr>
          <w:rStyle w:val="FontStyle1075"/>
          <w:rFonts w:eastAsiaTheme="minorEastAsia"/>
          <w:b w:val="0"/>
          <w:sz w:val="28"/>
          <w:szCs w:val="28"/>
          <w:lang w:eastAsia="ru-RU"/>
        </w:rPr>
        <w:t xml:space="preserve">- капитальные вложения </w:t>
      </w:r>
      <w:r w:rsidR="007A6187">
        <w:rPr>
          <w:rStyle w:val="FontStyle1075"/>
          <w:rFonts w:eastAsiaTheme="minorEastAsia"/>
          <w:b w:val="0"/>
          <w:sz w:val="28"/>
          <w:szCs w:val="28"/>
          <w:lang w:eastAsia="ru-RU"/>
        </w:rPr>
        <w:t xml:space="preserve">соответственно </w:t>
      </w:r>
      <w:r w:rsidRPr="00D52C0B">
        <w:rPr>
          <w:rStyle w:val="FontStyle1075"/>
          <w:rFonts w:eastAsiaTheme="minorEastAsia"/>
          <w:b w:val="0"/>
          <w:sz w:val="28"/>
          <w:szCs w:val="28"/>
          <w:lang w:eastAsia="ru-RU"/>
        </w:rPr>
        <w:t xml:space="preserve">в проектном </w:t>
      </w:r>
      <w:r w:rsidR="007A6187">
        <w:rPr>
          <w:rStyle w:val="FontStyle1075"/>
          <w:rFonts w:eastAsiaTheme="minorEastAsia"/>
          <w:b w:val="0"/>
          <w:sz w:val="28"/>
          <w:szCs w:val="28"/>
          <w:lang w:eastAsia="ru-RU"/>
        </w:rPr>
        <w:t xml:space="preserve">и базовом </w:t>
      </w:r>
      <w:r w:rsidRPr="00D52C0B">
        <w:rPr>
          <w:rStyle w:val="FontStyle1075"/>
          <w:rFonts w:eastAsiaTheme="minorEastAsia"/>
          <w:b w:val="0"/>
          <w:sz w:val="28"/>
          <w:szCs w:val="28"/>
          <w:lang w:eastAsia="ru-RU"/>
        </w:rPr>
        <w:t>вариант</w:t>
      </w:r>
      <w:r w:rsidR="007A6187">
        <w:rPr>
          <w:rStyle w:val="FontStyle1075"/>
          <w:rFonts w:eastAsiaTheme="minorEastAsia"/>
          <w:b w:val="0"/>
          <w:sz w:val="28"/>
          <w:szCs w:val="28"/>
          <w:lang w:eastAsia="ru-RU"/>
        </w:rPr>
        <w:t>ах</w:t>
      </w:r>
      <w:r w:rsidR="005168E5">
        <w:rPr>
          <w:rStyle w:val="FontStyle1075"/>
          <w:rFonts w:eastAsiaTheme="minorEastAsia"/>
          <w:b w:val="0"/>
          <w:sz w:val="28"/>
          <w:szCs w:val="28"/>
          <w:lang w:eastAsia="ru-RU"/>
        </w:rPr>
        <w:t>.</w:t>
      </w:r>
    </w:p>
    <w:p w:rsidR="00626C07" w:rsidRPr="00D52C0B" w:rsidRDefault="008174ED" w:rsidP="00C93365">
      <w:pPr>
        <w:spacing w:after="0" w:line="240" w:lineRule="auto"/>
        <w:jc w:val="both"/>
        <w:rPr>
          <w:rStyle w:val="FontStyle1075"/>
          <w:b w:val="0"/>
          <w:sz w:val="28"/>
          <w:szCs w:val="28"/>
          <w:lang w:eastAsia="ru-RU"/>
        </w:rPr>
      </w:pPr>
      <w:r w:rsidRPr="00D52C0B">
        <w:rPr>
          <w:rStyle w:val="FontStyle1075"/>
          <w:rFonts w:eastAsiaTheme="minorEastAsia"/>
          <w:b w:val="0"/>
          <w:sz w:val="28"/>
          <w:szCs w:val="28"/>
          <w:lang w:eastAsia="ru-RU"/>
        </w:rPr>
        <w:t xml:space="preserve">      </w:t>
      </w:r>
      <w:r w:rsidR="00626C07" w:rsidRPr="00D52C0B">
        <w:rPr>
          <w:rStyle w:val="FontStyle1075"/>
          <w:b w:val="0"/>
          <w:sz w:val="28"/>
          <w:szCs w:val="28"/>
          <w:lang w:eastAsia="ru-RU"/>
        </w:rPr>
        <w:t>Коэффициент экономической эффективности капиталовложе</w:t>
      </w:r>
      <w:r w:rsidR="00626C07" w:rsidRPr="00D52C0B">
        <w:rPr>
          <w:rStyle w:val="FontStyle1075"/>
          <w:b w:val="0"/>
          <w:sz w:val="28"/>
          <w:szCs w:val="28"/>
          <w:lang w:eastAsia="ru-RU"/>
        </w:rPr>
        <w:softHyphen/>
        <w:t>ний</w:t>
      </w:r>
    </w:p>
    <w:p w:rsidR="00BF0F11" w:rsidRDefault="00BF0F11" w:rsidP="00D52C0B">
      <w:pPr>
        <w:pStyle w:val="Style211"/>
        <w:widowControl/>
        <w:spacing w:line="240" w:lineRule="auto"/>
        <w:rPr>
          <w:rStyle w:val="FontStyle1075"/>
          <w:b w:val="0"/>
          <w:sz w:val="28"/>
          <w:szCs w:val="28"/>
          <w:lang w:val="ru-RU" w:eastAsia="ru-RU"/>
        </w:rPr>
      </w:pPr>
    </w:p>
    <w:p w:rsidR="00BF0F11" w:rsidRDefault="00A41560" w:rsidP="00D52C0B">
      <w:pPr>
        <w:pStyle w:val="Style211"/>
        <w:widowControl/>
        <w:spacing w:line="240" w:lineRule="auto"/>
        <w:jc w:val="center"/>
        <w:rPr>
          <w:rStyle w:val="FontStyle107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Е</m:t>
            </m:r>
          </m:e>
          <m: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ф</m:t>
            </m:r>
          </m:sub>
        </m:sSub>
        <m:r>
          <m:rPr>
            <m:sty m:val="bi"/>
          </m:rPr>
          <w:rPr>
            <w:rStyle w:val="FontStyle1075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(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ед.пр.б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ед.пр.н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)∙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sz w:val="28"/>
                    <w:szCs w:val="28"/>
                    <w:lang w:val="ru-RU"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</m:t>
                </m:r>
              </m:e>
              <m:sub>
                <m:sSub>
                  <m:sSubPr>
                    <m:ctrlPr>
                      <w:rPr>
                        <w:rFonts w:ascii="Cambria Math" w:eastAsiaTheme="minorHAnsi" w:hAnsi="Cambria Math"/>
                        <w:i/>
                        <w:sz w:val="28"/>
                        <w:szCs w:val="28"/>
                        <w:lang w:val="ru-RU"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Г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Н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Style w:val="FontStyle1075"/>
                    <w:rFonts w:ascii="Cambria Math" w:hAnsi="Cambria Math"/>
                    <w:b w:val="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К</m:t>
                </m:r>
              </m:e>
              <m:sub>
                <m:sSub>
                  <m:sSubPr>
                    <m:ctrlPr>
                      <w:rPr>
                        <w:rStyle w:val="FontStyle1075"/>
                        <w:rFonts w:ascii="Cambria Math" w:hAnsi="Cambria Math"/>
                        <w:b w:val="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e>
                  <m:sub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н</m:t>
                    </m:r>
                  </m:sub>
                </m:sSub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-</m:t>
                </m:r>
              </m:sub>
            </m:sSub>
            <m:sSub>
              <m:sSubPr>
                <m:ctrlPr>
                  <w:rPr>
                    <w:rStyle w:val="FontStyle1075"/>
                    <w:rFonts w:ascii="Cambria Math" w:hAnsi="Cambria Math"/>
                    <w:b w:val="0"/>
                    <w:sz w:val="28"/>
                    <w:szCs w:val="28"/>
                    <w:lang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eastAsia="ru-RU"/>
                  </w:rPr>
                  <m:t>К</m:t>
                </m:r>
              </m:e>
              <m:sub>
                <m:sSub>
                  <m:sSubPr>
                    <m:ctrlPr>
                      <w:rPr>
                        <w:rStyle w:val="FontStyle1075"/>
                        <w:rFonts w:ascii="Cambria Math" w:hAnsi="Cambria Math"/>
                        <w:b w:val="0"/>
                        <w:sz w:val="28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В</m:t>
                    </m:r>
                  </m:e>
                  <m:sub>
                    <m:r>
                      <m:rPr>
                        <m:sty m:val="b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б</m:t>
                    </m:r>
                  </m:sub>
                </m:sSub>
              </m:sub>
            </m:sSub>
          </m:den>
        </m:f>
        <m:r>
          <m:rPr>
            <m:sty m:val="bi"/>
          </m:rPr>
          <w:rPr>
            <w:rStyle w:val="FontStyle1075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val="ru-RU" w:eastAsia="ru-RU"/>
              </w:rPr>
            </m:ctrlPr>
          </m:fPr>
          <m:num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1</m:t>
            </m:r>
          </m:num>
          <m:den>
            <m:sSub>
              <m:sSubPr>
                <m:ctrlPr>
                  <w:rPr>
                    <w:rStyle w:val="FontStyle1075"/>
                    <w:rFonts w:ascii="Cambria Math" w:hAnsi="Cambria Math"/>
                    <w:b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Т</m:t>
                </m:r>
              </m:e>
              <m:sub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км</m:t>
                </m:r>
              </m:sub>
            </m:sSub>
          </m:den>
        </m:f>
      </m:oMath>
      <w:r w:rsidR="00D52C0B">
        <w:rPr>
          <w:rStyle w:val="FontStyle1075"/>
          <w:b w:val="0"/>
          <w:sz w:val="28"/>
          <w:szCs w:val="28"/>
          <w:lang w:val="ru-RU" w:eastAsia="ru-RU"/>
        </w:rPr>
        <w:t>,                 (3.1</w:t>
      </w:r>
      <w:r w:rsidR="003327BB">
        <w:rPr>
          <w:rStyle w:val="FontStyle1075"/>
          <w:b w:val="0"/>
          <w:sz w:val="28"/>
          <w:szCs w:val="28"/>
          <w:lang w:val="ru-RU" w:eastAsia="ru-RU"/>
        </w:rPr>
        <w:t>7</w:t>
      </w:r>
      <w:r w:rsidR="00D52C0B">
        <w:rPr>
          <w:rStyle w:val="FontStyle1075"/>
          <w:b w:val="0"/>
          <w:sz w:val="28"/>
          <w:szCs w:val="28"/>
          <w:lang w:val="ru-RU" w:eastAsia="ru-RU"/>
        </w:rPr>
        <w:t>)</w:t>
      </w:r>
    </w:p>
    <w:p w:rsidR="00D52C0B" w:rsidRPr="00D52C0B" w:rsidRDefault="00D52C0B" w:rsidP="00D52C0B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>
        <w:rPr>
          <w:rStyle w:val="FontStyle1075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Е</m:t>
            </m:r>
          </m:e>
          <m: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ф</m:t>
            </m:r>
          </m:sub>
        </m:sSub>
      </m:oMath>
      <w:r>
        <w:rPr>
          <w:rStyle w:val="FontStyle1075"/>
          <w:b w:val="0"/>
          <w:sz w:val="28"/>
          <w:szCs w:val="28"/>
          <w:lang w:val="ru-RU" w:eastAsia="ru-RU"/>
        </w:rPr>
        <w:t xml:space="preserve"> </w:t>
      </w:r>
      <w:r w:rsidR="00461038">
        <w:rPr>
          <w:rStyle w:val="FontStyle1075"/>
          <w:b w:val="0"/>
          <w:sz w:val="28"/>
          <w:szCs w:val="28"/>
          <w:lang w:val="ru-RU" w:eastAsia="ru-RU"/>
        </w:rPr>
        <w:t>–</w:t>
      </w:r>
      <w:r>
        <w:rPr>
          <w:rStyle w:val="FontStyle1075"/>
          <w:b w:val="0"/>
          <w:sz w:val="28"/>
          <w:szCs w:val="28"/>
          <w:lang w:val="ru-RU" w:eastAsia="ru-RU"/>
        </w:rPr>
        <w:t xml:space="preserve"> </w:t>
      </w:r>
      <w:r w:rsidR="00461038">
        <w:rPr>
          <w:rStyle w:val="FontStyle1075"/>
          <w:b w:val="0"/>
          <w:sz w:val="28"/>
          <w:szCs w:val="28"/>
          <w:lang w:val="ru-RU" w:eastAsia="ru-RU"/>
        </w:rPr>
        <w:t xml:space="preserve">фактический </w:t>
      </w:r>
      <w:r>
        <w:rPr>
          <w:rStyle w:val="FontStyle1075"/>
          <w:b w:val="0"/>
          <w:sz w:val="28"/>
          <w:szCs w:val="28"/>
          <w:lang w:val="ru-RU" w:eastAsia="ru-RU"/>
        </w:rPr>
        <w:t>к</w:t>
      </w:r>
      <w:r w:rsidRPr="00D52C0B">
        <w:rPr>
          <w:rStyle w:val="FontStyle1075"/>
          <w:b w:val="0"/>
          <w:sz w:val="28"/>
          <w:szCs w:val="28"/>
          <w:lang w:val="ru-RU" w:eastAsia="ru-RU"/>
        </w:rPr>
        <w:t>оэффициент экономической эффективности капиталовложе</w:t>
      </w:r>
      <w:r w:rsidRPr="00D52C0B">
        <w:rPr>
          <w:rStyle w:val="FontStyle1075"/>
          <w:b w:val="0"/>
          <w:sz w:val="28"/>
          <w:szCs w:val="28"/>
          <w:lang w:val="ru-RU" w:eastAsia="ru-RU"/>
        </w:rPr>
        <w:softHyphen/>
        <w:t>ний</w:t>
      </w:r>
    </w:p>
    <w:p w:rsidR="00146454" w:rsidRPr="00D52C0B" w:rsidRDefault="003F69CE" w:rsidP="00146454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>
        <w:rPr>
          <w:rStyle w:val="FontStyle1075"/>
          <w:b w:val="0"/>
          <w:sz w:val="28"/>
          <w:szCs w:val="28"/>
          <w:lang w:val="ru-RU" w:eastAsia="ru-RU"/>
        </w:rPr>
        <w:t>Если ф</w:t>
      </w:r>
      <w:r w:rsidR="00146454">
        <w:rPr>
          <w:rStyle w:val="FontStyle1075"/>
          <w:b w:val="0"/>
          <w:sz w:val="28"/>
          <w:szCs w:val="28"/>
          <w:lang w:val="ru-RU" w:eastAsia="ru-RU"/>
        </w:rPr>
        <w:t>актический к</w:t>
      </w:r>
      <w:r w:rsidR="00146454" w:rsidRPr="00D52C0B">
        <w:rPr>
          <w:rStyle w:val="FontStyle1075"/>
          <w:b w:val="0"/>
          <w:sz w:val="28"/>
          <w:szCs w:val="28"/>
          <w:lang w:val="ru-RU" w:eastAsia="ru-RU"/>
        </w:rPr>
        <w:t>оэффициент экономической эффективности капиталовложе</w:t>
      </w:r>
      <w:r w:rsidR="00146454" w:rsidRPr="00D52C0B">
        <w:rPr>
          <w:rStyle w:val="FontStyle1075"/>
          <w:b w:val="0"/>
          <w:sz w:val="28"/>
          <w:szCs w:val="28"/>
          <w:lang w:val="ru-RU" w:eastAsia="ru-RU"/>
        </w:rPr>
        <w:softHyphen/>
        <w:t>ний</w:t>
      </w:r>
      <w:r w:rsidR="00146454">
        <w:rPr>
          <w:rStyle w:val="FontStyle1075"/>
          <w:b w:val="0"/>
          <w:sz w:val="28"/>
          <w:szCs w:val="28"/>
          <w:lang w:val="ru-RU" w:eastAsia="ru-RU"/>
        </w:rPr>
        <w:t xml:space="preserve"> больше нормативного </w:t>
      </w:r>
      <w:r>
        <w:rPr>
          <w:rStyle w:val="FontStyle1075"/>
          <w:b w:val="0"/>
          <w:sz w:val="28"/>
          <w:szCs w:val="28"/>
          <w:lang w:val="ru-RU" w:eastAsia="ru-RU"/>
        </w:rPr>
        <w:t>проектный вариант выгоден</w:t>
      </w:r>
      <w:r w:rsidR="00146454">
        <w:rPr>
          <w:rStyle w:val="FontStyle1075"/>
          <w:b w:val="0"/>
          <w:sz w:val="28"/>
          <w:szCs w:val="28"/>
          <w:lang w:val="ru-RU" w:eastAsia="ru-RU"/>
        </w:rPr>
        <w:t>.</w:t>
      </w:r>
    </w:p>
    <w:p w:rsidR="00626C07" w:rsidRDefault="00741B14" w:rsidP="00D52C0B">
      <w:pPr>
        <w:pStyle w:val="Style211"/>
        <w:widowControl/>
        <w:spacing w:line="240" w:lineRule="auto"/>
        <w:rPr>
          <w:rStyle w:val="FontStyle1075"/>
          <w:b w:val="0"/>
          <w:sz w:val="28"/>
          <w:szCs w:val="28"/>
          <w:lang w:val="ru-RU" w:eastAsia="ru-RU"/>
        </w:rPr>
      </w:pPr>
      <w:r>
        <w:rPr>
          <w:rStyle w:val="FontStyle1075"/>
          <w:b w:val="0"/>
          <w:sz w:val="28"/>
          <w:szCs w:val="28"/>
          <w:lang w:val="ru-RU" w:eastAsia="ru-RU"/>
        </w:rPr>
        <w:t>Э</w:t>
      </w:r>
      <w:r w:rsidR="00626C07" w:rsidRPr="00626C07">
        <w:rPr>
          <w:rStyle w:val="FontStyle1075"/>
          <w:b w:val="0"/>
          <w:sz w:val="28"/>
          <w:szCs w:val="28"/>
          <w:lang w:val="ru-RU" w:eastAsia="ru-RU"/>
        </w:rPr>
        <w:t>кономический эффект за расчетный период</w:t>
      </w:r>
    </w:p>
    <w:p w:rsidR="00146454" w:rsidRDefault="00146454" w:rsidP="00D52C0B">
      <w:pPr>
        <w:pStyle w:val="Style211"/>
        <w:widowControl/>
        <w:spacing w:line="240" w:lineRule="auto"/>
        <w:rPr>
          <w:rStyle w:val="FontStyle1075"/>
          <w:b w:val="0"/>
          <w:sz w:val="28"/>
          <w:szCs w:val="28"/>
          <w:lang w:val="ru-RU" w:eastAsia="ru-RU"/>
        </w:rPr>
      </w:pPr>
    </w:p>
    <w:p w:rsidR="00146454" w:rsidRDefault="00A41560" w:rsidP="00461038">
      <w:pPr>
        <w:pStyle w:val="Style211"/>
        <w:widowControl/>
        <w:spacing w:line="240" w:lineRule="auto"/>
        <w:jc w:val="center"/>
        <w:rPr>
          <w:rStyle w:val="FontStyle107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РП</m:t>
            </m:r>
          </m:sub>
        </m:sSub>
        <m:r>
          <m:rPr>
            <m:sty m:val="bi"/>
          </m:rPr>
          <w:rPr>
            <w:rStyle w:val="FontStyle1075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75"/>
                <w:rFonts w:ascii="Cambria Math" w:hAnsi="Cambria Math"/>
                <w:b w:val="0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szCs w:val="28"/>
                  </w:rPr>
                  <m:t>Э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Г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S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Style w:val="FontStyle1075"/>
                    <w:rFonts w:ascii="Cambria Math" w:hAnsi="Cambria Math"/>
                    <w:b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Е</m:t>
                </m:r>
              </m:e>
              <m:sub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sub>
            </m:s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+</m:t>
            </m:r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R</m:t>
            </m:r>
          </m:den>
        </m:f>
      </m:oMath>
      <w:r w:rsidR="00461038">
        <w:rPr>
          <w:rStyle w:val="FontStyle1075"/>
          <w:b w:val="0"/>
          <w:sz w:val="28"/>
          <w:szCs w:val="28"/>
          <w:lang w:val="ru-RU" w:eastAsia="ru-RU"/>
        </w:rPr>
        <w:t>,                     (3.</w:t>
      </w:r>
      <w:r w:rsidR="003327BB">
        <w:rPr>
          <w:rStyle w:val="FontStyle1075"/>
          <w:b w:val="0"/>
          <w:sz w:val="28"/>
          <w:szCs w:val="28"/>
          <w:lang w:val="ru-RU" w:eastAsia="ru-RU"/>
        </w:rPr>
        <w:t>18</w:t>
      </w:r>
      <w:r w:rsidR="00461038">
        <w:rPr>
          <w:rStyle w:val="FontStyle1075"/>
          <w:b w:val="0"/>
          <w:sz w:val="28"/>
          <w:szCs w:val="28"/>
          <w:lang w:val="ru-RU" w:eastAsia="ru-RU"/>
        </w:rPr>
        <w:t>)</w:t>
      </w:r>
    </w:p>
    <w:p w:rsidR="00461038" w:rsidRDefault="00461038" w:rsidP="00D52C0B">
      <w:pPr>
        <w:pStyle w:val="Style211"/>
        <w:widowControl/>
        <w:spacing w:line="240" w:lineRule="auto"/>
        <w:rPr>
          <w:rStyle w:val="FontStyle1075"/>
          <w:b w:val="0"/>
          <w:sz w:val="28"/>
          <w:szCs w:val="28"/>
          <w:lang w:val="ru-RU" w:eastAsia="ru-RU"/>
        </w:rPr>
      </w:pPr>
    </w:p>
    <w:p w:rsidR="002E3DC5" w:rsidRPr="0030679D" w:rsidRDefault="00461038" w:rsidP="006D1B76">
      <w:pPr>
        <w:pStyle w:val="Style211"/>
        <w:widowControl/>
        <w:spacing w:line="240" w:lineRule="auto"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Style w:val="FontStyle1075"/>
          <w:b w:val="0"/>
          <w:sz w:val="28"/>
          <w:szCs w:val="28"/>
          <w:lang w:val="ru-RU" w:eastAsia="ru-RU"/>
        </w:rPr>
        <w:t xml:space="preserve">где </w:t>
      </w:r>
      <m:oMath>
        <m:r>
          <m:rPr>
            <m:sty m:val="b"/>
          </m:rPr>
          <w:rPr>
            <w:rStyle w:val="FontStyle950"/>
            <w:rFonts w:ascii="Cambria Math" w:hAnsi="Cambria Math"/>
            <w:sz w:val="28"/>
            <w:szCs w:val="28"/>
            <w:lang w:val="en-US" w:eastAsia="ru-RU"/>
          </w:rPr>
          <m:t>R</m:t>
        </m:r>
        <m:r>
          <m:rPr>
            <m:sty m:val="b"/>
          </m:rPr>
          <w:rPr>
            <w:rStyle w:val="FontStyle950"/>
            <w:rFonts w:ascii="Cambria Math" w:hAnsi="Cambria Math"/>
            <w:sz w:val="28"/>
            <w:szCs w:val="28"/>
            <w:lang w:val="ru-RU" w:eastAsia="ru-RU"/>
          </w:rPr>
          <m:t xml:space="preserve"> </m:t>
        </m:r>
      </m:oMath>
      <w:r w:rsidR="002E3DC5" w:rsidRPr="00B10F41">
        <w:rPr>
          <w:rStyle w:val="FontStyle989"/>
          <w:rFonts w:ascii="Times New Roman" w:hAnsi="Times New Roman" w:cs="Times New Roman"/>
          <w:b/>
          <w:sz w:val="28"/>
          <w:szCs w:val="28"/>
          <w:lang w:val="ru-RU" w:eastAsia="ru-RU"/>
        </w:rPr>
        <w:t>-</w:t>
      </w:r>
      <w:r w:rsidR="002E3DC5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E3DC5" w:rsidRPr="00F2721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коэффициент реновации, величина</w:t>
      </w:r>
      <w:r w:rsidR="002E3DC5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 обратная сроку службы </w:t>
      </w:r>
      <w:r w:rsidR="006D1B76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технологического </w:t>
      </w:r>
      <w:r w:rsidR="002E3DC5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оборудования </w:t>
      </w:r>
      <m:oMath>
        <m:d>
          <m:dPr>
            <m:ctrlPr>
              <w:rPr>
                <w:rStyle w:val="FontStyle989"/>
                <w:rFonts w:ascii="Cambria Math" w:hAnsi="Cambria Math" w:cs="Times New Roman"/>
                <w:i/>
                <w:sz w:val="28"/>
                <w:szCs w:val="28"/>
                <w:lang w:val="ru-RU" w:eastAsia="ru-RU"/>
              </w:rPr>
            </m:ctrlPr>
          </m:dPr>
          <m:e>
            <m:r>
              <m:rPr>
                <m:sty m:val="p"/>
              </m:rPr>
              <w:rPr>
                <w:rStyle w:val="FontStyle989"/>
                <w:rFonts w:ascii="Cambria Math" w:hAnsi="Cambria Math" w:cs="Times New Roman"/>
                <w:sz w:val="28"/>
                <w:szCs w:val="28"/>
                <w:lang w:val="en-US" w:eastAsia="ru-RU"/>
              </w:rPr>
              <m:t>R</m:t>
            </m:r>
            <m:r>
              <w:rPr>
                <w:rStyle w:val="FontStyle989"/>
                <w:rFonts w:ascii="Cambria Math" w:hAnsi="Cambria Math" w:cs="Times New Roman"/>
                <w:sz w:val="28"/>
                <w:szCs w:val="28"/>
                <w:lang w:val="ru-RU" w:eastAsia="ru-RU"/>
              </w:rPr>
              <m:t>=</m:t>
            </m:r>
            <m:f>
              <m:fPr>
                <m:ctrlPr>
                  <w:rPr>
                    <w:rStyle w:val="FontStyle989"/>
                    <w:rFonts w:ascii="Cambria Math" w:hAnsi="Cambria Math" w:cs="Times New Roman"/>
                    <w:i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Style w:val="FontStyle989"/>
                    <w:rFonts w:ascii="Cambria Math" w:hAnsi="Cambria Math" w:cs="Times New Roman"/>
                    <w:sz w:val="28"/>
                    <w:szCs w:val="28"/>
                    <w:lang w:val="ru-RU" w:eastAsia="ru-RU"/>
                  </w:rPr>
                  <m:t>1</m:t>
                </m:r>
              </m:num>
              <m:den>
                <m:r>
                  <w:rPr>
                    <w:rStyle w:val="FontStyle989"/>
                    <w:rFonts w:ascii="Cambria Math" w:hAnsi="Cambria Math" w:cs="Times New Roman"/>
                    <w:sz w:val="28"/>
                    <w:szCs w:val="28"/>
                    <w:lang w:val="ru-RU" w:eastAsia="ru-RU"/>
                  </w:rPr>
                  <m:t>Т</m:t>
                </m:r>
              </m:den>
            </m:f>
          </m:e>
        </m:d>
      </m:oMath>
      <w:r w:rsidR="002E3DC5" w:rsidRPr="00F2721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2E3DC5" w:rsidRPr="006D1B76" w:rsidRDefault="006D1B76" w:rsidP="002E3DC5">
      <w:pPr>
        <w:pStyle w:val="Style95"/>
        <w:widowControl/>
        <w:ind w:firstLine="518"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г</w:t>
      </w:r>
      <w:r w:rsidR="002E3DC5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де  Т – срок службы оборудования</w:t>
      </w:r>
      <w:r w:rsidR="00BF6B80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 (технологии)</w:t>
      </w:r>
      <w:r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81142" w:rsidRDefault="00E81142" w:rsidP="007D2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  <w:t xml:space="preserve">Основные показатели сводят в </w:t>
      </w:r>
      <w:r w:rsidR="005363B4">
        <w:rPr>
          <w:rFonts w:ascii="Times New Roman" w:eastAsiaTheme="minorEastAsia" w:hAnsi="Times New Roman" w:cs="Times New Roman"/>
          <w:sz w:val="28"/>
          <w:szCs w:val="28"/>
        </w:rPr>
        <w:t>итоговую таблицу</w:t>
      </w:r>
      <w:r w:rsidR="003245E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F27D2" w:rsidRPr="00FF27D2"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3245EA" w:rsidRPr="00FF27D2">
        <w:rPr>
          <w:rFonts w:ascii="Times New Roman" w:eastAsiaTheme="minorEastAsia" w:hAnsi="Times New Roman" w:cs="Times New Roman"/>
          <w:sz w:val="28"/>
          <w:szCs w:val="28"/>
        </w:rPr>
        <w:t>.2</w:t>
      </w:r>
      <w:r w:rsidR="009C6F8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363B4">
        <w:rPr>
          <w:rFonts w:ascii="Times New Roman" w:eastAsiaTheme="minorEastAsia" w:hAnsi="Times New Roman" w:cs="Times New Roman"/>
          <w:sz w:val="28"/>
          <w:szCs w:val="28"/>
        </w:rPr>
        <w:t>и анализируют.</w:t>
      </w:r>
    </w:p>
    <w:p w:rsidR="002F0952" w:rsidRDefault="002F0952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30A" w:rsidRDefault="0074030A" w:rsidP="00CA6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14A" w:rsidRDefault="00EA414A" w:rsidP="00FF3E74">
      <w:pPr>
        <w:pStyle w:val="2"/>
        <w:numPr>
          <w:ilvl w:val="0"/>
          <w:numId w:val="28"/>
        </w:numPr>
        <w:spacing w:before="0" w:after="0"/>
        <w:jc w:val="center"/>
        <w:rPr>
          <w:rFonts w:ascii="Times New Roman" w:hAnsi="Times New Roman" w:cs="Times New Roman"/>
          <w:i w:val="0"/>
          <w:iCs w:val="0"/>
          <w:caps/>
        </w:rPr>
      </w:pPr>
      <w:r w:rsidRPr="00965180">
        <w:rPr>
          <w:rFonts w:ascii="Times New Roman" w:hAnsi="Times New Roman" w:cs="Times New Roman"/>
          <w:i w:val="0"/>
          <w:iCs w:val="0"/>
          <w:caps/>
        </w:rPr>
        <w:lastRenderedPageBreak/>
        <w:t>Расчет натуральных показателей</w:t>
      </w:r>
    </w:p>
    <w:p w:rsidR="0072205A" w:rsidRDefault="0072205A" w:rsidP="0072205A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FF3E74" w:rsidRPr="00570EE1" w:rsidRDefault="00FF3E74" w:rsidP="00FF3E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 Трудоемкость и производительность труда</w:t>
      </w:r>
    </w:p>
    <w:p w:rsidR="00FF3E74" w:rsidRPr="00570EE1" w:rsidRDefault="00FF3E74" w:rsidP="00FF3E74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FF3E74" w:rsidRDefault="00FF3E74" w:rsidP="00FF3E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Затраты труда на единицу продукции (трудоемкость)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е.пр.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sz w:val="28"/>
          <w:szCs w:val="28"/>
        </w:rPr>
        <w:t>определяются по формуле</w:t>
      </w:r>
      <w:r w:rsidRPr="00450E73">
        <w:rPr>
          <w:rFonts w:ascii="Times New Roman" w:hAnsi="Times New Roman" w:cs="Times New Roman"/>
          <w:sz w:val="28"/>
          <w:szCs w:val="28"/>
        </w:rPr>
        <w:t>:</w:t>
      </w:r>
    </w:p>
    <w:p w:rsidR="00FF3E74" w:rsidRDefault="00A41560" w:rsidP="00FF3E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е.пр.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з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</m:den>
        </m:f>
      </m:oMath>
      <w:r w:rsidR="00FF3E7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F3E74">
        <w:rPr>
          <w:rFonts w:ascii="Times New Roman" w:eastAsiaTheme="minorEastAsia" w:hAnsi="Times New Roman" w:cs="Times New Roman"/>
          <w:sz w:val="28"/>
          <w:szCs w:val="28"/>
        </w:rPr>
        <w:tab/>
      </w:r>
      <w:r w:rsidR="00FF3E74">
        <w:rPr>
          <w:rFonts w:ascii="Times New Roman" w:eastAsiaTheme="minorEastAsia" w:hAnsi="Times New Roman" w:cs="Times New Roman"/>
          <w:sz w:val="28"/>
          <w:szCs w:val="28"/>
        </w:rPr>
        <w:tab/>
        <w:t xml:space="preserve"> (4.1)</w:t>
      </w:r>
    </w:p>
    <w:p w:rsidR="00FF3E74" w:rsidRDefault="00FF3E74" w:rsidP="00FF3E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суммарные затраты труда по технологической карте, ч.</w:t>
      </w:r>
      <w:r w:rsidRPr="00CA671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F3E74" w:rsidRDefault="00A41560" w:rsidP="00FF3E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="00FF3E74">
        <w:rPr>
          <w:rFonts w:ascii="Times New Roman" w:eastAsiaTheme="minorEastAsia" w:hAnsi="Times New Roman" w:cs="Times New Roman"/>
          <w:sz w:val="28"/>
          <w:szCs w:val="28"/>
        </w:rPr>
        <w:t xml:space="preserve"> - годовой объем продукции, т.</w:t>
      </w:r>
    </w:p>
    <w:p w:rsidR="00FF3E74" w:rsidRDefault="00FF3E74" w:rsidP="00FF3E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Производительность труда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F3E74" w:rsidRPr="00F9172E" w:rsidRDefault="00A41560" w:rsidP="00FF3E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е.пр.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FF3E74">
        <w:rPr>
          <w:rFonts w:ascii="Times New Roman" w:eastAsiaTheme="minorEastAsia" w:hAnsi="Times New Roman" w:cs="Times New Roman"/>
          <w:sz w:val="28"/>
          <w:szCs w:val="28"/>
        </w:rPr>
        <w:tab/>
      </w:r>
      <w:r w:rsidR="00FF3E74">
        <w:rPr>
          <w:rFonts w:ascii="Times New Roman" w:eastAsiaTheme="minorEastAsia" w:hAnsi="Times New Roman" w:cs="Times New Roman"/>
          <w:sz w:val="28"/>
          <w:szCs w:val="28"/>
        </w:rPr>
        <w:tab/>
        <w:t>(4.2)</w:t>
      </w:r>
    </w:p>
    <w:p w:rsidR="00FF3E74" w:rsidRPr="00F9172E" w:rsidRDefault="00FF3E74" w:rsidP="00FF3E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производительность труда, т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</w:rPr>
        <w:t>ч.</w:t>
      </w:r>
    </w:p>
    <w:p w:rsidR="00FF3E74" w:rsidRPr="00F9172E" w:rsidRDefault="00FF3E74" w:rsidP="00FF3E74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Рост производительности труда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FF3E74" w:rsidRDefault="00A41560" w:rsidP="00FF3E7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б</m:t>
                    </m:r>
                  </m:sub>
                </m:sSub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</m:t>
        </m:r>
      </m:oMath>
      <w:r w:rsidR="00FF3E7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FF3E74">
        <w:rPr>
          <w:rFonts w:ascii="Times New Roman" w:eastAsiaTheme="minorEastAsia" w:hAnsi="Times New Roman" w:cs="Times New Roman"/>
          <w:sz w:val="28"/>
          <w:szCs w:val="28"/>
        </w:rPr>
        <w:tab/>
        <w:t>(4.3)</w:t>
      </w:r>
    </w:p>
    <w:p w:rsidR="00FF3E74" w:rsidRDefault="00FF3E74" w:rsidP="00FF3E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рост производительности труда, %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F3E74" w:rsidRDefault="00A41560" w:rsidP="00FF3E7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б</m:t>
                </m:r>
              </m:sub>
            </m:sSub>
          </m:sub>
        </m:sSub>
      </m:oMath>
      <w:r w:rsidR="00FF3E74">
        <w:rPr>
          <w:rFonts w:ascii="Times New Roman" w:eastAsiaTheme="minorEastAsia" w:hAnsi="Times New Roman" w:cs="Times New Roman"/>
          <w:sz w:val="28"/>
          <w:szCs w:val="28"/>
        </w:rPr>
        <w:t xml:space="preserve"> - производительность труда соответственно в новом и базовом вариантах, т</w:t>
      </w:r>
      <w:r w:rsidR="00FF3E74" w:rsidRPr="00F9172E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FF3E74">
        <w:rPr>
          <w:rFonts w:ascii="Times New Roman" w:eastAsiaTheme="minorEastAsia" w:hAnsi="Times New Roman" w:cs="Times New Roman"/>
          <w:sz w:val="28"/>
          <w:szCs w:val="28"/>
        </w:rPr>
        <w:t>ч.</w:t>
      </w:r>
    </w:p>
    <w:p w:rsidR="00A0795E" w:rsidRDefault="00FF3E74" w:rsidP="0072205A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4</w:t>
      </w:r>
      <w:r w:rsidR="0072205A" w:rsidRPr="0072205A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2</w:t>
      </w:r>
      <w:r w:rsidR="0072205A" w:rsidRPr="0072205A">
        <w:rPr>
          <w:rFonts w:ascii="Times New Roman" w:hAnsi="Times New Roman" w:cs="Times New Roman"/>
          <w:i w:val="0"/>
          <w:iCs w:val="0"/>
        </w:rPr>
        <w:t>. Материалоемкость</w:t>
      </w:r>
      <w:r w:rsidR="0072205A">
        <w:rPr>
          <w:rFonts w:ascii="Times New Roman" w:hAnsi="Times New Roman" w:cs="Times New Roman"/>
          <w:i w:val="0"/>
          <w:iCs w:val="0"/>
        </w:rPr>
        <w:t xml:space="preserve"> производственного процесса</w:t>
      </w:r>
    </w:p>
    <w:p w:rsidR="0072205A" w:rsidRPr="0072205A" w:rsidRDefault="0072205A" w:rsidP="0072205A">
      <w:pPr>
        <w:spacing w:after="0" w:line="240" w:lineRule="auto"/>
        <w:rPr>
          <w:lang w:eastAsia="ru-RU"/>
        </w:rPr>
      </w:pPr>
    </w:p>
    <w:bookmarkEnd w:id="5"/>
    <w:p w:rsidR="00057D85" w:rsidRPr="00EA414A" w:rsidRDefault="00057D85" w:rsidP="007220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Материалоемкость производственного процесса</w:t>
      </w:r>
      <w:r w:rsidR="008D275C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Pr="00EA414A">
        <w:rPr>
          <w:rFonts w:ascii="Times New Roman" w:hAnsi="Times New Roman" w:cs="Times New Roman"/>
          <w:sz w:val="28"/>
          <w:szCs w:val="28"/>
        </w:rPr>
        <w:t xml:space="preserve"> </w:t>
      </w:r>
      <w:r w:rsidR="00BA5AD4">
        <w:rPr>
          <w:rFonts w:ascii="Times New Roman" w:hAnsi="Times New Roman" w:cs="Times New Roman"/>
          <w:sz w:val="28"/>
          <w:szCs w:val="28"/>
        </w:rPr>
        <w:t>определяется как</w:t>
      </w:r>
      <w:r w:rsidRPr="00EA414A">
        <w:rPr>
          <w:rFonts w:ascii="Times New Roman" w:hAnsi="Times New Roman" w:cs="Times New Roman"/>
          <w:sz w:val="28"/>
          <w:szCs w:val="28"/>
        </w:rPr>
        <w:t xml:space="preserve"> отношение массы машин</w:t>
      </w:r>
      <w:r w:rsidR="00BA5AD4">
        <w:rPr>
          <w:rFonts w:ascii="Times New Roman" w:hAnsi="Times New Roman" w:cs="Times New Roman"/>
          <w:sz w:val="28"/>
          <w:szCs w:val="28"/>
        </w:rPr>
        <w:t xml:space="preserve"> (оборудования)</w:t>
      </w:r>
      <w:r w:rsidRPr="00EA414A">
        <w:rPr>
          <w:rFonts w:ascii="Times New Roman" w:hAnsi="Times New Roman" w:cs="Times New Roman"/>
          <w:sz w:val="28"/>
          <w:szCs w:val="28"/>
        </w:rPr>
        <w:t xml:space="preserve"> к </w:t>
      </w:r>
      <w:r w:rsidR="00BA5AD4">
        <w:rPr>
          <w:rFonts w:ascii="Times New Roman" w:hAnsi="Times New Roman" w:cs="Times New Roman"/>
          <w:sz w:val="28"/>
          <w:szCs w:val="28"/>
        </w:rPr>
        <w:t>ее</w:t>
      </w:r>
      <w:r w:rsidRPr="00EA414A">
        <w:rPr>
          <w:rFonts w:ascii="Times New Roman" w:hAnsi="Times New Roman" w:cs="Times New Roman"/>
          <w:sz w:val="28"/>
          <w:szCs w:val="28"/>
        </w:rPr>
        <w:t xml:space="preserve"> годово</w:t>
      </w:r>
      <w:r w:rsidR="00BA5AD4">
        <w:rPr>
          <w:rFonts w:ascii="Times New Roman" w:hAnsi="Times New Roman" w:cs="Times New Roman"/>
          <w:sz w:val="28"/>
          <w:szCs w:val="28"/>
        </w:rPr>
        <w:t xml:space="preserve">муобъему </w:t>
      </w:r>
      <w:r w:rsidRPr="00EA414A">
        <w:rPr>
          <w:rFonts w:ascii="Times New Roman" w:hAnsi="Times New Roman" w:cs="Times New Roman"/>
          <w:sz w:val="28"/>
          <w:szCs w:val="28"/>
        </w:rPr>
        <w:t>работ</w:t>
      </w:r>
      <w:r w:rsidR="00BA5AD4">
        <w:rPr>
          <w:rFonts w:ascii="Times New Roman" w:hAnsi="Times New Roman" w:cs="Times New Roman"/>
          <w:sz w:val="28"/>
          <w:szCs w:val="28"/>
        </w:rPr>
        <w:t>ы</w:t>
      </w:r>
      <w:r w:rsidR="00BA5AD4" w:rsidRPr="00BA5AD4">
        <w:rPr>
          <w:rFonts w:ascii="Times New Roman" w:hAnsi="Times New Roman" w:cs="Times New Roman"/>
          <w:sz w:val="28"/>
          <w:szCs w:val="28"/>
        </w:rPr>
        <w:t>:</w:t>
      </w:r>
    </w:p>
    <w:p w:rsidR="00057D85" w:rsidRPr="00EA414A" w:rsidRDefault="00057D85" w:rsidP="007220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D85" w:rsidRPr="00EA414A" w:rsidRDefault="00A41560" w:rsidP="00EA4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 w:eastAsia="be-BY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О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Г</m:t>
                </m:r>
              </m:sub>
            </m:sSub>
          </m:den>
        </m:f>
      </m:oMath>
      <w:r w:rsidR="00057D85" w:rsidRPr="00242CBB">
        <w:rPr>
          <w:rFonts w:ascii="Times New Roman" w:hAnsi="Times New Roman" w:cs="Times New Roman"/>
          <w:sz w:val="28"/>
          <w:szCs w:val="28"/>
        </w:rPr>
        <w:t>,</w:t>
      </w:r>
      <w:r w:rsidR="006309DA">
        <w:rPr>
          <w:rFonts w:ascii="Times New Roman" w:hAnsi="Times New Roman" w:cs="Times New Roman"/>
          <w:sz w:val="28"/>
          <w:szCs w:val="28"/>
        </w:rPr>
        <w:tab/>
      </w:r>
      <w:r w:rsidR="006309DA">
        <w:rPr>
          <w:rFonts w:ascii="Times New Roman" w:hAnsi="Times New Roman" w:cs="Times New Roman"/>
          <w:sz w:val="28"/>
          <w:szCs w:val="28"/>
        </w:rPr>
        <w:tab/>
        <w:t>(</w:t>
      </w:r>
      <w:r w:rsidR="003327BB">
        <w:rPr>
          <w:rFonts w:ascii="Times New Roman" w:hAnsi="Times New Roman" w:cs="Times New Roman"/>
          <w:sz w:val="28"/>
          <w:szCs w:val="28"/>
        </w:rPr>
        <w:t>4.4</w:t>
      </w:r>
      <w:r w:rsidR="006309DA">
        <w:rPr>
          <w:rFonts w:ascii="Times New Roman" w:hAnsi="Times New Roman" w:cs="Times New Roman"/>
          <w:sz w:val="28"/>
          <w:szCs w:val="28"/>
        </w:rPr>
        <w:t>)</w:t>
      </w:r>
      <w:r w:rsidR="00057D85" w:rsidRPr="00242CBB">
        <w:rPr>
          <w:rFonts w:ascii="Times New Roman" w:hAnsi="Times New Roman" w:cs="Times New Roman"/>
          <w:sz w:val="28"/>
          <w:szCs w:val="28"/>
        </w:rPr>
        <w:tab/>
      </w:r>
      <w:r w:rsidR="00057D85" w:rsidRPr="00EA414A">
        <w:rPr>
          <w:rFonts w:ascii="Times New Roman" w:hAnsi="Times New Roman" w:cs="Times New Roman"/>
          <w:sz w:val="28"/>
          <w:szCs w:val="28"/>
        </w:rPr>
        <w:tab/>
      </w:r>
    </w:p>
    <w:p w:rsidR="00057D85" w:rsidRPr="00EA414A" w:rsidRDefault="00057D85" w:rsidP="00EA4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где М – масса  машины, кг;</w:t>
      </w:r>
    </w:p>
    <w:p w:rsidR="00057D85" w:rsidRPr="00EA414A" w:rsidRDefault="00A41560" w:rsidP="00EA4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Г</m:t>
            </m:r>
          </m:sub>
        </m:sSub>
      </m:oMath>
      <w:r w:rsidR="00057D85" w:rsidRPr="00A0795E">
        <w:rPr>
          <w:rFonts w:ascii="Times New Roman" w:hAnsi="Times New Roman" w:cs="Times New Roman"/>
          <w:sz w:val="28"/>
          <w:szCs w:val="28"/>
        </w:rPr>
        <w:t> </w:t>
      </w:r>
      <w:r w:rsidR="00057D85" w:rsidRPr="00EA414A">
        <w:rPr>
          <w:rFonts w:ascii="Times New Roman" w:hAnsi="Times New Roman" w:cs="Times New Roman"/>
          <w:sz w:val="28"/>
          <w:szCs w:val="28"/>
        </w:rPr>
        <w:t>– годов</w:t>
      </w:r>
      <w:r w:rsidR="00242CBB">
        <w:rPr>
          <w:rFonts w:ascii="Times New Roman" w:hAnsi="Times New Roman" w:cs="Times New Roman"/>
          <w:sz w:val="28"/>
          <w:szCs w:val="28"/>
        </w:rPr>
        <w:t>ой объем работы</w:t>
      </w:r>
      <w:r w:rsidR="00057D85" w:rsidRPr="00EA414A">
        <w:rPr>
          <w:rFonts w:ascii="Times New Roman" w:hAnsi="Times New Roman" w:cs="Times New Roman"/>
          <w:sz w:val="28"/>
          <w:szCs w:val="28"/>
        </w:rPr>
        <w:t xml:space="preserve">, </w:t>
      </w:r>
      <w:r w:rsidR="00B33C9F">
        <w:rPr>
          <w:rFonts w:ascii="Times New Roman" w:hAnsi="Times New Roman" w:cs="Times New Roman"/>
          <w:sz w:val="28"/>
          <w:szCs w:val="28"/>
        </w:rPr>
        <w:t>ед. работы</w:t>
      </w:r>
      <w:r w:rsidR="00057D85" w:rsidRPr="00EA414A">
        <w:rPr>
          <w:rFonts w:ascii="Times New Roman" w:hAnsi="Times New Roman" w:cs="Times New Roman"/>
          <w:sz w:val="28"/>
          <w:szCs w:val="28"/>
        </w:rPr>
        <w:t>.</w:t>
      </w:r>
    </w:p>
    <w:p w:rsidR="00057D85" w:rsidRPr="00EA414A" w:rsidRDefault="00057D85" w:rsidP="00EA41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Снижение материалоемкости производственного процесса определяют по формуле:</w:t>
      </w:r>
    </w:p>
    <w:p w:rsidR="006309DA" w:rsidRDefault="00A41560" w:rsidP="006309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=(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ен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еб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1)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100</m:t>
        </m:r>
      </m:oMath>
      <w:r w:rsidR="00057D85" w:rsidRPr="00EA414A">
        <w:rPr>
          <w:rFonts w:ascii="Times New Roman" w:hAnsi="Times New Roman" w:cs="Times New Roman"/>
          <w:sz w:val="28"/>
          <w:szCs w:val="28"/>
        </w:rPr>
        <w:t>,</w:t>
      </w:r>
      <w:r w:rsidR="006309DA">
        <w:rPr>
          <w:rFonts w:ascii="Times New Roman" w:hAnsi="Times New Roman" w:cs="Times New Roman"/>
          <w:sz w:val="28"/>
          <w:szCs w:val="28"/>
        </w:rPr>
        <w:tab/>
      </w:r>
      <w:r w:rsidR="006309DA">
        <w:rPr>
          <w:rFonts w:ascii="Times New Roman" w:hAnsi="Times New Roman" w:cs="Times New Roman"/>
          <w:sz w:val="28"/>
          <w:szCs w:val="28"/>
        </w:rPr>
        <w:tab/>
        <w:t>(</w:t>
      </w:r>
      <w:r w:rsidR="003327BB">
        <w:rPr>
          <w:rFonts w:ascii="Times New Roman" w:hAnsi="Times New Roman" w:cs="Times New Roman"/>
          <w:sz w:val="28"/>
          <w:szCs w:val="28"/>
        </w:rPr>
        <w:t>4.5</w:t>
      </w:r>
      <w:r w:rsidR="006309DA">
        <w:rPr>
          <w:rFonts w:ascii="Times New Roman" w:hAnsi="Times New Roman" w:cs="Times New Roman"/>
          <w:sz w:val="28"/>
          <w:szCs w:val="28"/>
        </w:rPr>
        <w:t>)</w:t>
      </w:r>
    </w:p>
    <w:p w:rsidR="0072205A" w:rsidRDefault="0072205A" w:rsidP="00EA414A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05A" w:rsidRPr="0072205A" w:rsidRDefault="00FF3E74" w:rsidP="0072205A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2205A" w:rsidRPr="007220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2205A" w:rsidRPr="0072205A">
        <w:rPr>
          <w:rFonts w:ascii="Times New Roman" w:hAnsi="Times New Roman" w:cs="Times New Roman"/>
          <w:b/>
          <w:sz w:val="28"/>
          <w:szCs w:val="28"/>
        </w:rPr>
        <w:t>. Энергоемкость производственного процесса</w:t>
      </w:r>
    </w:p>
    <w:p w:rsidR="0072205A" w:rsidRDefault="0072205A" w:rsidP="00EA414A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D85" w:rsidRPr="00EA414A" w:rsidRDefault="00057D85" w:rsidP="00EA414A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 xml:space="preserve">Величина энергоемкости производственного процесса (работы) определяется как отношение эффективной </w:t>
      </w:r>
      <w:r w:rsidR="008D275C">
        <w:rPr>
          <w:rFonts w:ascii="Times New Roman" w:hAnsi="Times New Roman" w:cs="Times New Roman"/>
          <w:sz w:val="28"/>
          <w:szCs w:val="28"/>
        </w:rPr>
        <w:t xml:space="preserve">суммарной </w:t>
      </w:r>
      <w:r w:rsidRPr="00EA414A">
        <w:rPr>
          <w:rFonts w:ascii="Times New Roman" w:hAnsi="Times New Roman" w:cs="Times New Roman"/>
          <w:sz w:val="28"/>
          <w:szCs w:val="28"/>
        </w:rPr>
        <w:t>мощности двигател</w:t>
      </w:r>
      <w:r w:rsidR="008D275C">
        <w:rPr>
          <w:rFonts w:ascii="Times New Roman" w:hAnsi="Times New Roman" w:cs="Times New Roman"/>
          <w:sz w:val="28"/>
          <w:szCs w:val="28"/>
        </w:rPr>
        <w:t>ей</w:t>
      </w:r>
      <w:r w:rsidRPr="00EA414A">
        <w:rPr>
          <w:rFonts w:ascii="Times New Roman" w:hAnsi="Times New Roman" w:cs="Times New Roman"/>
          <w:sz w:val="28"/>
          <w:szCs w:val="28"/>
        </w:rPr>
        <w:t xml:space="preserve"> к часовой  производительности машины</w:t>
      </w:r>
      <w:r w:rsidR="00BA5AD4">
        <w:rPr>
          <w:rFonts w:ascii="Times New Roman" w:hAnsi="Times New Roman" w:cs="Times New Roman"/>
          <w:sz w:val="28"/>
          <w:szCs w:val="28"/>
        </w:rPr>
        <w:t xml:space="preserve"> (оборудования)</w:t>
      </w:r>
      <w:r w:rsidRPr="00EA414A">
        <w:rPr>
          <w:rFonts w:ascii="Times New Roman" w:hAnsi="Times New Roman" w:cs="Times New Roman"/>
          <w:sz w:val="28"/>
          <w:szCs w:val="28"/>
        </w:rPr>
        <w:t>:</w:t>
      </w:r>
    </w:p>
    <w:p w:rsidR="00057D85" w:rsidRPr="00EA414A" w:rsidRDefault="00A41560" w:rsidP="00EA414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 w:eastAsia="be-BY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∙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ч</m:t>
                </m:r>
              </m:sub>
            </m:sSub>
          </m:den>
        </m:f>
      </m:oMath>
      <w:r w:rsidR="00057D85" w:rsidRPr="00EA414A">
        <w:rPr>
          <w:rFonts w:ascii="Times New Roman" w:hAnsi="Times New Roman" w:cs="Times New Roman"/>
          <w:sz w:val="28"/>
          <w:szCs w:val="28"/>
        </w:rPr>
        <w:tab/>
      </w:r>
      <w:r w:rsidR="00E43B85">
        <w:rPr>
          <w:rFonts w:ascii="Times New Roman" w:hAnsi="Times New Roman" w:cs="Times New Roman"/>
          <w:sz w:val="28"/>
          <w:szCs w:val="28"/>
        </w:rPr>
        <w:t>,</w:t>
      </w:r>
      <w:r w:rsidR="00E43B85">
        <w:rPr>
          <w:rFonts w:ascii="Times New Roman" w:hAnsi="Times New Roman" w:cs="Times New Roman"/>
          <w:sz w:val="28"/>
          <w:szCs w:val="28"/>
        </w:rPr>
        <w:tab/>
      </w:r>
      <w:r w:rsidR="00E43B85">
        <w:rPr>
          <w:rFonts w:ascii="Times New Roman" w:hAnsi="Times New Roman" w:cs="Times New Roman"/>
          <w:sz w:val="28"/>
          <w:szCs w:val="28"/>
        </w:rPr>
        <w:tab/>
        <w:t>(</w:t>
      </w:r>
      <w:r w:rsidR="003327BB">
        <w:rPr>
          <w:rFonts w:ascii="Times New Roman" w:hAnsi="Times New Roman" w:cs="Times New Roman"/>
          <w:sz w:val="28"/>
          <w:szCs w:val="28"/>
        </w:rPr>
        <w:t>4.6</w:t>
      </w:r>
      <w:r w:rsidR="00E43B85">
        <w:rPr>
          <w:rFonts w:ascii="Times New Roman" w:hAnsi="Times New Roman" w:cs="Times New Roman"/>
          <w:sz w:val="28"/>
          <w:szCs w:val="28"/>
        </w:rPr>
        <w:t>)</w:t>
      </w:r>
      <w:r w:rsidR="00057D85" w:rsidRPr="00EA414A">
        <w:rPr>
          <w:rFonts w:ascii="Times New Roman" w:hAnsi="Times New Roman" w:cs="Times New Roman"/>
          <w:sz w:val="28"/>
          <w:szCs w:val="28"/>
        </w:rPr>
        <w:tab/>
      </w:r>
      <w:r w:rsidR="00057D85" w:rsidRPr="00EA414A">
        <w:rPr>
          <w:rFonts w:ascii="Times New Roman" w:hAnsi="Times New Roman" w:cs="Times New Roman"/>
          <w:sz w:val="28"/>
          <w:szCs w:val="28"/>
        </w:rPr>
        <w:tab/>
      </w:r>
    </w:p>
    <w:p w:rsidR="00057D85" w:rsidRPr="00EA414A" w:rsidRDefault="00057D85" w:rsidP="00EA414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где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Pr="00EA414A">
        <w:rPr>
          <w:rFonts w:ascii="Times New Roman" w:hAnsi="Times New Roman" w:cs="Times New Roman"/>
          <w:sz w:val="28"/>
          <w:szCs w:val="28"/>
        </w:rPr>
        <w:t xml:space="preserve"> – мощность </w:t>
      </w:r>
      <w:r w:rsidRPr="00EA414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EA414A">
        <w:rPr>
          <w:rFonts w:ascii="Times New Roman" w:hAnsi="Times New Roman" w:cs="Times New Roman"/>
          <w:sz w:val="28"/>
          <w:szCs w:val="28"/>
        </w:rPr>
        <w:t>-го электродвигателя, участвующего в производственном процессе, кВт;</w:t>
      </w:r>
    </w:p>
    <w:p w:rsidR="00057D85" w:rsidRPr="00EA414A" w:rsidRDefault="00A41560" w:rsidP="00EA414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057D85" w:rsidRPr="00EA414A">
        <w:rPr>
          <w:rFonts w:ascii="Times New Roman" w:hAnsi="Times New Roman" w:cs="Times New Roman"/>
          <w:i/>
          <w:iCs/>
          <w:sz w:val="28"/>
          <w:szCs w:val="28"/>
        </w:rPr>
        <w:t> – </w:t>
      </w:r>
      <w:r w:rsidR="00057D85" w:rsidRPr="00EA414A">
        <w:rPr>
          <w:rFonts w:ascii="Times New Roman" w:hAnsi="Times New Roman" w:cs="Times New Roman"/>
          <w:sz w:val="28"/>
          <w:szCs w:val="28"/>
        </w:rPr>
        <w:t>коэффициент спроса основных видов электроприемников</w:t>
      </w:r>
      <w:r w:rsidR="008D275C" w:rsidRPr="008D275C">
        <w:rPr>
          <w:rFonts w:ascii="Times New Roman" w:hAnsi="Times New Roman" w:cs="Times New Roman"/>
          <w:sz w:val="28"/>
          <w:szCs w:val="28"/>
        </w:rPr>
        <w:t xml:space="preserve"> </w:t>
      </w:r>
      <w:r w:rsidR="00057D85" w:rsidRPr="00B237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B23702" w:rsidRPr="00B237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57D85" w:rsidRPr="00B2370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57D85" w:rsidRPr="00EA414A" w:rsidRDefault="00057D85" w:rsidP="00EA414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Снижение энергоемкости процесса (работы) исчисляют по формуле:</w:t>
      </w:r>
    </w:p>
    <w:p w:rsidR="00057D85" w:rsidRDefault="00A41560" w:rsidP="00EA414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Э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ен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Э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еб</m:t>
                    </m:r>
                  </m:sub>
                </m:sSub>
              </m:den>
            </m:f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100</m:t>
        </m:r>
      </m:oMath>
      <w:r w:rsidR="00057D85" w:rsidRPr="00EA414A">
        <w:rPr>
          <w:rFonts w:ascii="Times New Roman" w:hAnsi="Times New Roman" w:cs="Times New Roman"/>
          <w:sz w:val="28"/>
          <w:szCs w:val="28"/>
        </w:rPr>
        <w:t>,</w:t>
      </w:r>
      <w:r w:rsidR="00E43B85">
        <w:rPr>
          <w:rFonts w:ascii="Times New Roman" w:hAnsi="Times New Roman" w:cs="Times New Roman"/>
          <w:sz w:val="28"/>
          <w:szCs w:val="28"/>
        </w:rPr>
        <w:tab/>
      </w:r>
      <w:r w:rsidR="00E43B85">
        <w:rPr>
          <w:rFonts w:ascii="Times New Roman" w:hAnsi="Times New Roman" w:cs="Times New Roman"/>
          <w:sz w:val="28"/>
          <w:szCs w:val="28"/>
        </w:rPr>
        <w:tab/>
        <w:t>(</w:t>
      </w:r>
      <w:r w:rsidR="003327BB">
        <w:rPr>
          <w:rFonts w:ascii="Times New Roman" w:hAnsi="Times New Roman" w:cs="Times New Roman"/>
          <w:sz w:val="28"/>
          <w:szCs w:val="28"/>
        </w:rPr>
        <w:t>4.7</w:t>
      </w:r>
      <w:r w:rsidR="00E43B85">
        <w:rPr>
          <w:rFonts w:ascii="Times New Roman" w:hAnsi="Times New Roman" w:cs="Times New Roman"/>
          <w:sz w:val="28"/>
          <w:szCs w:val="28"/>
        </w:rPr>
        <w:t>)</w:t>
      </w:r>
      <w:r w:rsidR="00057D85" w:rsidRPr="00EA414A">
        <w:rPr>
          <w:rFonts w:ascii="Times New Roman" w:hAnsi="Times New Roman" w:cs="Times New Roman"/>
          <w:sz w:val="28"/>
          <w:szCs w:val="28"/>
        </w:rPr>
        <w:tab/>
      </w:r>
      <w:r w:rsidR="00057D85" w:rsidRPr="00EA414A">
        <w:rPr>
          <w:rFonts w:ascii="Times New Roman" w:hAnsi="Times New Roman" w:cs="Times New Roman"/>
          <w:sz w:val="28"/>
          <w:szCs w:val="28"/>
        </w:rPr>
        <w:tab/>
      </w:r>
    </w:p>
    <w:p w:rsidR="003515EA" w:rsidRDefault="003515EA" w:rsidP="003515E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ен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еб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3C9F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B33C9F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eastAsiaTheme="minorEastAsia" w:hAnsi="Times New Roman" w:cs="Times New Roman"/>
          <w:sz w:val="28"/>
          <w:szCs w:val="28"/>
        </w:rPr>
        <w:t>величина энергоемкости производственного процесса нового и базового вариантов.</w:t>
      </w:r>
    </w:p>
    <w:p w:rsidR="0072205A" w:rsidRDefault="0072205A" w:rsidP="003515E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72205A" w:rsidRPr="0072205A" w:rsidRDefault="00FF3E74" w:rsidP="0072205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72205A" w:rsidRPr="0072205A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72205A" w:rsidRPr="0072205A">
        <w:rPr>
          <w:rFonts w:ascii="Times New Roman" w:eastAsiaTheme="minorEastAsia" w:hAnsi="Times New Roman" w:cs="Times New Roman"/>
          <w:b/>
          <w:sz w:val="28"/>
          <w:szCs w:val="28"/>
        </w:rPr>
        <w:t>. Энерговооруженность труда</w:t>
      </w:r>
    </w:p>
    <w:p w:rsidR="0072205A" w:rsidRDefault="0072205A" w:rsidP="003515E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AC7D34" w:rsidRDefault="00AC7D34" w:rsidP="003515EA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Энерговооруженность труда определяется по формуле</w:t>
      </w:r>
      <w:r w:rsidRPr="00AC7D3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C7D34" w:rsidRPr="00AC7D34" w:rsidRDefault="00A41560" w:rsidP="00E43B85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be-BY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в</m:t>
                        </m:r>
                      </m:sub>
                    </m:sSub>
                  </m:e>
                </m:nary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</m:oMath>
      <w:r w:rsidR="00E43B85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E43B85">
        <w:rPr>
          <w:rFonts w:ascii="Times New Roman" w:eastAsiaTheme="minorEastAsia" w:hAnsi="Times New Roman" w:cs="Times New Roman"/>
          <w:sz w:val="28"/>
          <w:szCs w:val="28"/>
        </w:rPr>
        <w:tab/>
      </w:r>
      <w:r w:rsidR="00E43B85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3327BB">
        <w:rPr>
          <w:rFonts w:ascii="Times New Roman" w:eastAsiaTheme="minorEastAsia" w:hAnsi="Times New Roman" w:cs="Times New Roman"/>
          <w:sz w:val="28"/>
          <w:szCs w:val="28"/>
        </w:rPr>
        <w:t>4.8</w:t>
      </w:r>
      <w:r w:rsidR="00E43B8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057D85" w:rsidRDefault="00A52267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Style w:val="FontStyle1115"/>
          <w:b w:val="0"/>
          <w:sz w:val="28"/>
          <w:szCs w:val="28"/>
          <w:lang w:eastAsia="ru-RU"/>
        </w:rPr>
      </w:pPr>
      <w:r>
        <w:rPr>
          <w:rStyle w:val="FontStyle1115"/>
          <w:b w:val="0"/>
          <w:sz w:val="28"/>
          <w:szCs w:val="28"/>
          <w:lang w:eastAsia="ru-RU"/>
        </w:rPr>
        <w:t>г</w:t>
      </w:r>
      <w:r w:rsidR="00AC7D34">
        <w:rPr>
          <w:rStyle w:val="FontStyle1115"/>
          <w:b w:val="0"/>
          <w:sz w:val="28"/>
          <w:szCs w:val="28"/>
          <w:lang w:eastAsia="ru-RU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 w:rsidR="00AC7D34" w:rsidRPr="00295D74">
        <w:rPr>
          <w:rStyle w:val="FontStyle1115"/>
          <w:b w:val="0"/>
          <w:sz w:val="28"/>
          <w:szCs w:val="28"/>
          <w:lang w:eastAsia="ru-RU"/>
        </w:rPr>
        <w:t>численность обслуживающего персонала машины (обо</w:t>
      </w:r>
      <w:r w:rsidR="00AC7D34" w:rsidRPr="00295D74">
        <w:rPr>
          <w:rStyle w:val="FontStyle1115"/>
          <w:b w:val="0"/>
          <w:sz w:val="28"/>
          <w:szCs w:val="28"/>
          <w:lang w:eastAsia="ru-RU"/>
        </w:rPr>
        <w:softHyphen/>
        <w:t>рудовани</w:t>
      </w:r>
      <w:r>
        <w:rPr>
          <w:rStyle w:val="FontStyle1115"/>
          <w:b w:val="0"/>
          <w:sz w:val="28"/>
          <w:szCs w:val="28"/>
          <w:lang w:eastAsia="ru-RU"/>
        </w:rPr>
        <w:t>е</w:t>
      </w:r>
      <w:r w:rsidR="00AC7D34" w:rsidRPr="00295D74">
        <w:rPr>
          <w:rStyle w:val="FontStyle1115"/>
          <w:b w:val="0"/>
          <w:sz w:val="28"/>
          <w:szCs w:val="28"/>
          <w:lang w:eastAsia="ru-RU"/>
        </w:rPr>
        <w:t>), чел.</w:t>
      </w:r>
    </w:p>
    <w:p w:rsidR="0039509D" w:rsidRDefault="0039509D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Style w:val="FontStyle1115"/>
          <w:b w:val="0"/>
          <w:sz w:val="28"/>
          <w:szCs w:val="28"/>
          <w:lang w:eastAsia="ru-RU"/>
        </w:rPr>
      </w:pPr>
    </w:p>
    <w:p w:rsidR="0039509D" w:rsidRPr="0039509D" w:rsidRDefault="00FF3E74" w:rsidP="0039509D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jc w:val="center"/>
        <w:rPr>
          <w:rStyle w:val="FontStyle1115"/>
          <w:sz w:val="28"/>
          <w:szCs w:val="28"/>
          <w:lang w:eastAsia="ru-RU"/>
        </w:rPr>
      </w:pPr>
      <w:r>
        <w:rPr>
          <w:rStyle w:val="FontStyle1115"/>
          <w:sz w:val="28"/>
          <w:szCs w:val="28"/>
          <w:lang w:eastAsia="ru-RU"/>
        </w:rPr>
        <w:t>4</w:t>
      </w:r>
      <w:r w:rsidR="0039509D" w:rsidRPr="0039509D">
        <w:rPr>
          <w:rStyle w:val="FontStyle1115"/>
          <w:sz w:val="28"/>
          <w:szCs w:val="28"/>
          <w:lang w:eastAsia="ru-RU"/>
        </w:rPr>
        <w:t>.</w:t>
      </w:r>
      <w:r>
        <w:rPr>
          <w:rStyle w:val="FontStyle1115"/>
          <w:sz w:val="28"/>
          <w:szCs w:val="28"/>
          <w:lang w:eastAsia="ru-RU"/>
        </w:rPr>
        <w:t>5</w:t>
      </w:r>
      <w:r w:rsidR="0039509D" w:rsidRPr="0039509D">
        <w:rPr>
          <w:rStyle w:val="FontStyle1115"/>
          <w:sz w:val="28"/>
          <w:szCs w:val="28"/>
          <w:lang w:eastAsia="ru-RU"/>
        </w:rPr>
        <w:t xml:space="preserve"> Уровень механизации труда</w:t>
      </w:r>
    </w:p>
    <w:p w:rsidR="0039509D" w:rsidRDefault="0039509D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Style w:val="FontStyle1115"/>
          <w:b w:val="0"/>
          <w:sz w:val="28"/>
          <w:szCs w:val="28"/>
          <w:lang w:eastAsia="ru-RU"/>
        </w:rPr>
      </w:pPr>
    </w:p>
    <w:p w:rsidR="00A52267" w:rsidRDefault="00A52267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Style w:val="FontStyle1115"/>
          <w:b w:val="0"/>
          <w:sz w:val="28"/>
          <w:szCs w:val="28"/>
          <w:lang w:eastAsia="ru-RU"/>
        </w:rPr>
      </w:pPr>
      <w:r>
        <w:rPr>
          <w:rStyle w:val="FontStyle1115"/>
          <w:b w:val="0"/>
          <w:sz w:val="28"/>
          <w:szCs w:val="28"/>
          <w:lang w:eastAsia="ru-RU"/>
        </w:rPr>
        <w:t>Уровень механизации труда определяется по формуле</w:t>
      </w:r>
      <w:r w:rsidRPr="00A52267">
        <w:rPr>
          <w:rStyle w:val="FontStyle1115"/>
          <w:b w:val="0"/>
          <w:sz w:val="28"/>
          <w:szCs w:val="28"/>
          <w:lang w:eastAsia="ru-RU"/>
        </w:rPr>
        <w:t>:</w:t>
      </w:r>
    </w:p>
    <w:p w:rsidR="00A52267" w:rsidRDefault="00A41560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общ</m:t>
                    </m:r>
                  </m:sub>
                </m:sSub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∙100</m:t>
        </m:r>
      </m:oMath>
      <w:r w:rsidR="00A52267">
        <w:rPr>
          <w:rFonts w:eastAsiaTheme="minorEastAsia"/>
          <w:sz w:val="28"/>
          <w:szCs w:val="28"/>
        </w:rPr>
        <w:t>,</w:t>
      </w:r>
      <w:r w:rsidR="00E43B85">
        <w:rPr>
          <w:rFonts w:eastAsiaTheme="minorEastAsia"/>
          <w:sz w:val="28"/>
          <w:szCs w:val="28"/>
        </w:rPr>
        <w:tab/>
      </w:r>
      <w:r w:rsidR="00E43B85">
        <w:rPr>
          <w:rFonts w:eastAsiaTheme="minorEastAsia"/>
          <w:sz w:val="28"/>
          <w:szCs w:val="28"/>
        </w:rPr>
        <w:tab/>
        <w:t>(</w:t>
      </w:r>
      <w:r w:rsidR="003327BB">
        <w:rPr>
          <w:rFonts w:eastAsiaTheme="minorEastAsia"/>
          <w:sz w:val="28"/>
          <w:szCs w:val="28"/>
        </w:rPr>
        <w:t>4.9</w:t>
      </w:r>
      <w:r w:rsidR="00E43B85">
        <w:rPr>
          <w:rFonts w:eastAsiaTheme="minorEastAsia"/>
          <w:sz w:val="28"/>
          <w:szCs w:val="28"/>
        </w:rPr>
        <w:t>)</w:t>
      </w:r>
    </w:p>
    <w:p w:rsidR="00A52267" w:rsidRDefault="00A52267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затраты труда на механизированных работах, ч</w:t>
      </w:r>
      <w:r w:rsidRPr="00A5226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A52267" w:rsidRDefault="00A41560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sub>
            </m:sSub>
          </m:sub>
        </m:sSub>
      </m:oMath>
      <w:r w:rsidR="00A52267">
        <w:rPr>
          <w:rFonts w:ascii="Times New Roman" w:eastAsiaTheme="minorEastAsia" w:hAnsi="Times New Roman" w:cs="Times New Roman"/>
          <w:sz w:val="28"/>
          <w:szCs w:val="28"/>
        </w:rPr>
        <w:t xml:space="preserve"> - общие затраты труда, ч.</w:t>
      </w:r>
    </w:p>
    <w:p w:rsidR="00C9698E" w:rsidRDefault="00C9698E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698E" w:rsidRDefault="00C9698E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698E" w:rsidRDefault="00C9698E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698E" w:rsidRDefault="00C9698E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698E" w:rsidRDefault="00C9698E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74030A" w:rsidRDefault="0074030A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3365" w:rsidRDefault="00C93365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698E" w:rsidRDefault="00C9698E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9698E" w:rsidRDefault="00C9698E" w:rsidP="00A0795E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AC43DA" w:rsidRPr="00AC43DA" w:rsidRDefault="00AC43DA" w:rsidP="00FF3E74">
      <w:pPr>
        <w:pStyle w:val="aa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C43D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Показатели сравнительной экономической эффективнос</w:t>
      </w:r>
      <w:r w:rsidR="00852BD3">
        <w:rPr>
          <w:rFonts w:ascii="Times New Roman" w:hAnsi="Times New Roman" w:cs="Times New Roman"/>
          <w:b/>
          <w:caps/>
          <w:sz w:val="28"/>
          <w:szCs w:val="28"/>
        </w:rPr>
        <w:t>т</w:t>
      </w:r>
      <w:r w:rsidRPr="00AC43DA">
        <w:rPr>
          <w:rFonts w:ascii="Times New Roman" w:hAnsi="Times New Roman" w:cs="Times New Roman"/>
          <w:b/>
          <w:caps/>
          <w:sz w:val="28"/>
          <w:szCs w:val="28"/>
        </w:rPr>
        <w:t>и проекта</w:t>
      </w:r>
    </w:p>
    <w:p w:rsidR="00AC43DA" w:rsidRDefault="00AC43DA" w:rsidP="00AC43DA">
      <w:pPr>
        <w:pStyle w:val="aa"/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1807A4" w:rsidRPr="00FD7E92" w:rsidRDefault="00FF3E74" w:rsidP="00FD7E92">
      <w:pPr>
        <w:pStyle w:val="aa"/>
        <w:spacing w:after="0" w:line="240" w:lineRule="auto"/>
        <w:ind w:left="0" w:firstLine="4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D7E92" w:rsidRPr="00FD7E92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1807A4" w:rsidRPr="00FD7E92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эффективность </w:t>
      </w:r>
      <w:r w:rsidR="00E03BEE" w:rsidRPr="00FD7E92">
        <w:rPr>
          <w:rFonts w:ascii="Times New Roman" w:hAnsi="Times New Roman" w:cs="Times New Roman"/>
          <w:b/>
          <w:sz w:val="28"/>
          <w:szCs w:val="28"/>
        </w:rPr>
        <w:t>модернизации машины</w:t>
      </w:r>
      <w:r w:rsidR="00106E01" w:rsidRPr="00106E0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03BEE" w:rsidRPr="00FD7E92">
        <w:rPr>
          <w:rFonts w:ascii="Times New Roman" w:hAnsi="Times New Roman" w:cs="Times New Roman"/>
          <w:b/>
          <w:sz w:val="28"/>
          <w:szCs w:val="28"/>
        </w:rPr>
        <w:t>оборудования</w:t>
      </w:r>
      <w:r w:rsidR="00106E01" w:rsidRPr="00106E01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06E01">
        <w:rPr>
          <w:rFonts w:ascii="Times New Roman" w:hAnsi="Times New Roman" w:cs="Times New Roman"/>
          <w:b/>
          <w:sz w:val="28"/>
          <w:szCs w:val="28"/>
        </w:rPr>
        <w:t>или</w:t>
      </w:r>
      <w:r w:rsidR="006A61A2" w:rsidRPr="00FD7E92">
        <w:rPr>
          <w:rFonts w:ascii="Times New Roman" w:hAnsi="Times New Roman" w:cs="Times New Roman"/>
          <w:b/>
          <w:sz w:val="28"/>
          <w:szCs w:val="28"/>
        </w:rPr>
        <w:t xml:space="preserve"> замены машины</w:t>
      </w:r>
      <w:r w:rsidR="00106E01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A61A2" w:rsidRPr="00FD7E92">
        <w:rPr>
          <w:rFonts w:ascii="Times New Roman" w:hAnsi="Times New Roman" w:cs="Times New Roman"/>
          <w:b/>
          <w:sz w:val="28"/>
          <w:szCs w:val="28"/>
        </w:rPr>
        <w:t>оборудования)</w:t>
      </w:r>
    </w:p>
    <w:p w:rsidR="001807A4" w:rsidRPr="001807A4" w:rsidRDefault="001807A4" w:rsidP="00180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2FB7" w:rsidRPr="00AD2FB7" w:rsidRDefault="00462902" w:rsidP="00462902">
      <w:pPr>
        <w:spacing w:after="0" w:line="240" w:lineRule="auto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Таблица </w:t>
      </w:r>
      <w:r w:rsidR="004D7C75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5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.1 </w:t>
      </w:r>
      <w:r w:rsidR="00AD2FB7" w:rsidRPr="00AD2FB7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Сводные показатели сравнительной экономической эффективности</w:t>
      </w:r>
      <w:r w:rsidR="008264BF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72205A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конструкторской разработки</w:t>
      </w: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(замене машины, оборудования)</w:t>
      </w:r>
    </w:p>
    <w:tbl>
      <w:tblPr>
        <w:tblW w:w="9072" w:type="dxa"/>
        <w:tblInd w:w="250" w:type="dxa"/>
        <w:tblLayout w:type="fixed"/>
        <w:tblLook w:val="00A0"/>
      </w:tblPr>
      <w:tblGrid>
        <w:gridCol w:w="4820"/>
        <w:gridCol w:w="1417"/>
        <w:gridCol w:w="1417"/>
        <w:gridCol w:w="1418"/>
      </w:tblGrid>
      <w:tr w:rsidR="003D51C1" w:rsidRPr="00AD2FB7" w:rsidTr="001F7FCF">
        <w:trPr>
          <w:trHeight w:hRule="exact" w:val="28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Варианты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D51C1" w:rsidRPr="001807A4" w:rsidRDefault="003D51C1" w:rsidP="003D51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  <w:p w:rsidR="003D51C1" w:rsidRPr="00AD2FB7" w:rsidRDefault="003D51C1" w:rsidP="003D51C1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 xml:space="preserve">+ ув. / –ум.  </w:t>
            </w:r>
          </w:p>
        </w:tc>
      </w:tr>
      <w:tr w:rsidR="003D51C1" w:rsidRPr="00AD2FB7" w:rsidTr="001F7FCF">
        <w:trPr>
          <w:trHeight w:hRule="exact" w:val="10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1C1" w:rsidRPr="00AD2FB7" w:rsidRDefault="003D51C1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1C1" w:rsidRPr="00AD2FB7" w:rsidRDefault="00852BD3" w:rsidP="00852BD3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</w:t>
            </w:r>
            <w:r w:rsidR="00AC43DA"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азов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1C1" w:rsidRPr="00AD2FB7" w:rsidRDefault="00852BD3" w:rsidP="00852BD3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проекти-руемый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51C1" w:rsidRPr="00AD2FB7" w:rsidRDefault="003D51C1" w:rsidP="00AD2FB7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641B80" w:rsidRPr="00AD2FB7" w:rsidTr="001F7FCF">
        <w:trPr>
          <w:trHeight w:hRule="exact" w:val="5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80" w:rsidRPr="00AD2FB7" w:rsidRDefault="00641B80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Поголовье животных, гол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B80" w:rsidRDefault="00641B80" w:rsidP="00852BD3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1B80" w:rsidRDefault="00641B80" w:rsidP="00852BD3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1B80" w:rsidRPr="00AD2FB7" w:rsidRDefault="00641B80" w:rsidP="00AD2FB7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hRule="exact" w:val="71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CF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продукции (работ)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(т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гол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Default="001F7FCF" w:rsidP="00852BD3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Default="001F7FCF" w:rsidP="00852BD3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FCF" w:rsidRPr="00AD2FB7" w:rsidRDefault="001F7FCF" w:rsidP="00AD2FB7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C43DA" w:rsidRPr="00AD2FB7" w:rsidTr="001F7FC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43DA" w:rsidRPr="00AD2FB7" w:rsidRDefault="00AC43DA" w:rsidP="00AD2FB7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Наименование операции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43DA" w:rsidRPr="00AD2FB7" w:rsidRDefault="00AC43DA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3DA" w:rsidRPr="00AD2FB7" w:rsidRDefault="00AC43DA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3DA" w:rsidRPr="00AD2FB7" w:rsidRDefault="00AC43DA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3D51C1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1C1" w:rsidRPr="00AD2FB7" w:rsidRDefault="003D51C1" w:rsidP="00B9081C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Марка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машины (оборудования)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B9081C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обслуживающего персонала, 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D5945" w:rsidRPr="00AD2FB7" w:rsidTr="001F7FCF">
        <w:trPr>
          <w:trHeight w:val="284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945" w:rsidRPr="001D5945" w:rsidRDefault="001D5945" w:rsidP="001D5945">
            <w:pPr>
              <w:pStyle w:val="aa"/>
              <w:numPr>
                <w:ilvl w:val="0"/>
                <w:numId w:val="16"/>
              </w:num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D5945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Технико-экономические</w:t>
            </w:r>
            <w:r w:rsidR="004D7C75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показатели</w:t>
            </w:r>
          </w:p>
        </w:tc>
      </w:tr>
      <w:tr w:rsidR="003D51C1" w:rsidRPr="00AD2FB7" w:rsidTr="001F7FCF">
        <w:trPr>
          <w:trHeight w:val="38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51C1" w:rsidRPr="00AD2FB7" w:rsidRDefault="003D51C1" w:rsidP="005603AC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Производительность, (т/ч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="00852BD3"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</w:t>
            </w:r>
            <w:r w:rsid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852BD3"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</w:t>
            </w:r>
            <w:r w:rsid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ч, 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гол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  <w:r w:rsidRPr="00B9081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</w:t>
            </w: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1C1" w:rsidRPr="00AD2FB7" w:rsidRDefault="003D51C1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3671D4" w:rsidRDefault="001F7FCF" w:rsidP="001F7FCF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Материалоемкость, кг/</w:t>
            </w: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(т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гол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.)</w:t>
            </w: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3671D4" w:rsidRDefault="001F7FCF" w:rsidP="001F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Энергоемкость, кВт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ч/</w:t>
            </w: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(т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гол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.)</w:t>
            </w: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3671D4" w:rsidRDefault="001F7FCF" w:rsidP="001F7F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Энерговооруженность труда, </w:t>
            </w: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3671D4" w:rsidRDefault="001F7FCF" w:rsidP="001F7FC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механизации,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3671D4" w:rsidRDefault="001F7FCF" w:rsidP="001F7FCF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418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B9081C" w:rsidRDefault="001F7FCF" w:rsidP="00852BD3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Затраты труда, ч-час.</w:t>
            </w:r>
            <w:r w:rsidRPr="00B9081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 единицу работы.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357FF" w:rsidRDefault="001F7FCF" w:rsidP="00852BD3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Производительность труда, количество работы</w:t>
            </w:r>
            <w:r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Default="001F7FCF" w:rsidP="00B9081C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Рост производительности труда,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DD309E" w:rsidRDefault="001F7FCF" w:rsidP="00DD309E">
            <w:pPr>
              <w:pStyle w:val="aa"/>
              <w:numPr>
                <w:ilvl w:val="0"/>
                <w:numId w:val="16"/>
              </w:num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DD309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Показатели экономической эффективности</w:t>
            </w:r>
          </w:p>
        </w:tc>
      </w:tr>
      <w:tr w:rsidR="001F7FCF" w:rsidRPr="00AD2FB7" w:rsidTr="001F7FCF">
        <w:trPr>
          <w:trHeight w:hRule="exact" w:val="4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Капиталовложения,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656A6B" w:rsidRPr="00AD2FB7" w:rsidTr="00656A6B">
        <w:trPr>
          <w:trHeight w:hRule="exact" w:val="72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6A6B" w:rsidRDefault="00656A6B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Дополнительные капитальные вложения,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6A6B" w:rsidRPr="00AD2FB7" w:rsidRDefault="00656A6B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6A6B" w:rsidRPr="00AD2FB7" w:rsidRDefault="00656A6B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B" w:rsidRPr="00AD2FB7" w:rsidRDefault="00656A6B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hRule="exact" w:val="8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Удельные капиталовложения, руб.</w:t>
            </w:r>
            <w:r w:rsidRPr="00B9081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 единицу работы.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366FEC" w:rsidP="00447751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Э</w:t>
            </w:r>
            <w:r w:rsidR="00A31A15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ксплуатационные затраты</w:t>
            </w:r>
            <w:r w:rsidR="00A31A15"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</w:t>
            </w:r>
            <w:r w:rsidR="00A31A15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руб.</w:t>
            </w:r>
            <w:r w:rsidR="00A31A15"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всего</w:t>
            </w:r>
            <w:r w:rsidR="00A31A15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AD2FB7">
            <w:pPr>
              <w:ind w:firstLineChars="83" w:firstLine="199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lastRenderedPageBreak/>
              <w:t>в том числе: - зарплата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AD2FB7">
            <w:pPr>
              <w:ind w:firstLineChars="83" w:firstLine="199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                - амортизация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AD2FB7">
            <w:pPr>
              <w:ind w:firstLineChars="83" w:firstLine="199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                - ремонт и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3D51C1">
            <w:pPr>
              <w:ind w:firstLine="201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               - электроэнергия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</w:t>
            </w: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топливо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31A15" w:rsidRPr="00AD2FB7" w:rsidTr="001F7FCF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1A15" w:rsidRPr="003C5E4E" w:rsidRDefault="003C5E4E" w:rsidP="003C5E4E">
            <w:pPr>
              <w:ind w:firstLine="201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FontStyle1075"/>
                <w:b w:val="0"/>
                <w:sz w:val="24"/>
                <w:szCs w:val="24"/>
                <w:lang w:eastAsia="ru-RU"/>
              </w:rPr>
              <w:t xml:space="preserve">Удельные </w:t>
            </w:r>
            <w:r w:rsidR="00A31A15">
              <w:rPr>
                <w:rStyle w:val="FontStyle1075"/>
                <w:b w:val="0"/>
                <w:sz w:val="24"/>
                <w:szCs w:val="24"/>
                <w:lang w:eastAsia="ru-RU"/>
              </w:rPr>
              <w:t>эксплуатационны</w:t>
            </w:r>
            <w:r>
              <w:rPr>
                <w:rStyle w:val="FontStyle1075"/>
                <w:b w:val="0"/>
                <w:sz w:val="24"/>
                <w:szCs w:val="24"/>
                <w:lang w:eastAsia="ru-RU"/>
              </w:rPr>
              <w:t>е</w:t>
            </w:r>
            <w:r w:rsidR="00A31A15">
              <w:rPr>
                <w:rStyle w:val="FontStyle1075"/>
                <w:b w:val="0"/>
                <w:sz w:val="24"/>
                <w:szCs w:val="24"/>
                <w:lang w:eastAsia="ru-RU"/>
              </w:rPr>
              <w:t xml:space="preserve"> затрат</w:t>
            </w:r>
            <w:r>
              <w:rPr>
                <w:rStyle w:val="FontStyle1075"/>
                <w:b w:val="0"/>
                <w:sz w:val="24"/>
                <w:szCs w:val="24"/>
                <w:lang w:eastAsia="ru-RU"/>
              </w:rPr>
              <w:t>ы</w:t>
            </w:r>
            <w:r w:rsidR="00A31A15">
              <w:rPr>
                <w:rStyle w:val="FontStyle1075"/>
                <w:b w:val="0"/>
                <w:sz w:val="24"/>
                <w:szCs w:val="24"/>
                <w:lang w:eastAsia="ru-RU"/>
              </w:rPr>
              <w:t>, руб.</w:t>
            </w:r>
            <w:r w:rsidRPr="003C5E4E">
              <w:rPr>
                <w:rStyle w:val="FontStyle1075"/>
                <w:b w:val="0"/>
                <w:sz w:val="24"/>
                <w:szCs w:val="24"/>
                <w:lang w:eastAsia="ru-RU"/>
              </w:rPr>
              <w:t>/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на единицу работы.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A15" w:rsidRPr="00AD2FB7" w:rsidRDefault="00A31A15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A15" w:rsidRPr="00AD2FB7" w:rsidRDefault="00A31A15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31A15" w:rsidRPr="00AD2FB7" w:rsidRDefault="00A31A15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3C5E4E" w:rsidRDefault="001F7FCF" w:rsidP="00FD7E92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</w:t>
            </w: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риведенны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е</w:t>
            </w: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затрат</w:t>
            </w: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ы, руб</w:t>
            </w:r>
            <w:r w:rsidR="003C5E4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  <w:r w:rsidR="003C5E4E" w:rsidRPr="003C5E4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</w:t>
            </w:r>
            <w:r w:rsidR="003C5E4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на единицу работы.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7FCF" w:rsidRPr="00AD2FB7" w:rsidRDefault="001F7FCF" w:rsidP="00F37A44">
            <w:pPr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hRule="exact" w:val="7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Годовой приведенный экономический эффект, 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hRule="exact" w:val="5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54262" w:rsidRDefault="001F7FCF" w:rsidP="00A54262">
            <w:pPr>
              <w:pStyle w:val="Style4"/>
              <w:widowControl/>
              <w:spacing w:line="240" w:lineRule="auto"/>
              <w:ind w:firstLine="34"/>
              <w:rPr>
                <w:rStyle w:val="FontStyle1012"/>
                <w:sz w:val="24"/>
                <w:szCs w:val="24"/>
                <w:lang w:val="ru-RU" w:eastAsia="ru-RU"/>
              </w:rPr>
            </w:pPr>
            <w:r>
              <w:rPr>
                <w:rStyle w:val="FontStyle1012"/>
                <w:sz w:val="24"/>
                <w:szCs w:val="24"/>
                <w:lang w:val="ru-RU" w:eastAsia="ru-RU"/>
              </w:rPr>
              <w:t>Э</w:t>
            </w:r>
            <w:r w:rsidRPr="00A54262">
              <w:rPr>
                <w:rStyle w:val="FontStyle1012"/>
                <w:sz w:val="24"/>
                <w:szCs w:val="24"/>
                <w:lang w:val="ru-RU" w:eastAsia="ru-RU"/>
              </w:rPr>
              <w:t>кономический эффект за срок службы оборудования</w:t>
            </w:r>
            <w:r>
              <w:rPr>
                <w:rStyle w:val="FontStyle1012"/>
                <w:sz w:val="24"/>
                <w:szCs w:val="24"/>
                <w:lang w:val="ru-RU" w:eastAsia="ru-RU"/>
              </w:rPr>
              <w:t>, руб</w:t>
            </w:r>
            <w:r w:rsidRPr="00A54262">
              <w:rPr>
                <w:rStyle w:val="FontStyle1012"/>
                <w:sz w:val="24"/>
                <w:szCs w:val="24"/>
                <w:lang w:val="ru-RU" w:eastAsia="ru-RU"/>
              </w:rPr>
              <w:t xml:space="preserve">. </w:t>
            </w:r>
          </w:p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hRule="exact" w:val="5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Default="001F7FCF" w:rsidP="00A54262">
            <w:pPr>
              <w:pStyle w:val="Style4"/>
              <w:widowControl/>
              <w:spacing w:line="240" w:lineRule="auto"/>
              <w:ind w:firstLine="34"/>
              <w:rPr>
                <w:rStyle w:val="FontStyle1012"/>
                <w:sz w:val="24"/>
                <w:szCs w:val="24"/>
                <w:lang w:val="ru-RU" w:eastAsia="ru-RU"/>
              </w:rPr>
            </w:pPr>
            <w:r w:rsidRPr="00AD2FB7">
              <w:rPr>
                <w:rStyle w:val="a4"/>
                <w:i w:val="0"/>
                <w:color w:val="000000" w:themeColor="text1"/>
              </w:rPr>
              <w:t xml:space="preserve">Срок окупаемости </w:t>
            </w:r>
            <w:r w:rsidR="00656A6B">
              <w:rPr>
                <w:rStyle w:val="a4"/>
                <w:i w:val="0"/>
                <w:color w:val="000000" w:themeColor="text1"/>
                <w:lang w:val="ru-RU"/>
              </w:rPr>
              <w:t xml:space="preserve">дополнительных </w:t>
            </w:r>
            <w:r w:rsidRPr="00AD2FB7">
              <w:rPr>
                <w:rStyle w:val="a4"/>
                <w:i w:val="0"/>
                <w:color w:val="000000" w:themeColor="text1"/>
              </w:rPr>
              <w:t>капитальных вложений,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432A92" w:rsidRPr="00AD2FB7" w:rsidTr="001F7FCF">
        <w:trPr>
          <w:trHeight w:hRule="exact" w:val="5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A92" w:rsidRPr="00AD2FB7" w:rsidRDefault="00432A92" w:rsidP="00432A92">
            <w:pPr>
              <w:pStyle w:val="Style4"/>
              <w:widowControl/>
              <w:spacing w:line="240" w:lineRule="auto"/>
              <w:ind w:firstLine="34"/>
              <w:rPr>
                <w:rStyle w:val="a4"/>
                <w:i w:val="0"/>
                <w:color w:val="000000" w:themeColor="text1"/>
              </w:rPr>
            </w:pPr>
            <w:r>
              <w:rPr>
                <w:lang w:val="ru-RU"/>
              </w:rPr>
              <w:t>Нормативный</w:t>
            </w:r>
            <w:r>
              <w:t xml:space="preserve"> коэффициент экономической эффективности капиталовложений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A92" w:rsidRPr="00AD2FB7" w:rsidRDefault="00432A92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32A92" w:rsidRPr="00AD2FB7" w:rsidRDefault="00432A92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2A92" w:rsidRPr="00AD2FB7" w:rsidRDefault="00432A92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F7FCF" w:rsidRPr="00AD2FB7" w:rsidTr="001F7FCF">
        <w:trPr>
          <w:trHeight w:hRule="exact" w:val="71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коэффициент экономической эффективности капиталовложений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7FCF" w:rsidRPr="00AD2FB7" w:rsidRDefault="001F7FCF" w:rsidP="00F37A44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7FCF" w:rsidRPr="00AD2FB7" w:rsidRDefault="001F7FCF" w:rsidP="00F37A44">
            <w:pPr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</w:tbl>
    <w:p w:rsidR="00447751" w:rsidRDefault="00447751" w:rsidP="00C9698E">
      <w:pPr>
        <w:spacing w:after="0" w:line="240" w:lineRule="auto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BEE" w:rsidRPr="005603AC" w:rsidRDefault="004D7C75" w:rsidP="00C9698E">
      <w:pPr>
        <w:spacing w:after="0" w:line="240" w:lineRule="auto"/>
        <w:ind w:firstLine="28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FD7E92" w:rsidRPr="00FD7E92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E03BEE" w:rsidRPr="005603AC">
        <w:rPr>
          <w:rFonts w:ascii="Times New Roman" w:hAnsi="Times New Roman" w:cs="Times New Roman"/>
          <w:b/>
          <w:sz w:val="28"/>
          <w:szCs w:val="28"/>
        </w:rPr>
        <w:t xml:space="preserve">Показатели, характеризующие эффективность </w:t>
      </w:r>
      <w:r w:rsidR="00641B80">
        <w:rPr>
          <w:rFonts w:ascii="Times New Roman" w:hAnsi="Times New Roman" w:cs="Times New Roman"/>
          <w:b/>
          <w:sz w:val="28"/>
          <w:szCs w:val="28"/>
        </w:rPr>
        <w:t xml:space="preserve">комплексной </w:t>
      </w:r>
      <w:r w:rsidR="00E03BEE" w:rsidRPr="005603AC">
        <w:rPr>
          <w:rFonts w:ascii="Times New Roman" w:hAnsi="Times New Roman" w:cs="Times New Roman"/>
          <w:b/>
          <w:sz w:val="28"/>
          <w:szCs w:val="28"/>
        </w:rPr>
        <w:t xml:space="preserve">механизации </w:t>
      </w:r>
      <w:r w:rsidR="007321B5">
        <w:rPr>
          <w:rFonts w:ascii="Times New Roman" w:hAnsi="Times New Roman" w:cs="Times New Roman"/>
          <w:b/>
          <w:sz w:val="28"/>
          <w:szCs w:val="28"/>
        </w:rPr>
        <w:t>производства продукции (</w:t>
      </w:r>
      <w:r w:rsidR="00E03BEE" w:rsidRPr="005603AC">
        <w:rPr>
          <w:rFonts w:ascii="Times New Roman" w:hAnsi="Times New Roman" w:cs="Times New Roman"/>
          <w:b/>
          <w:sz w:val="28"/>
          <w:szCs w:val="28"/>
        </w:rPr>
        <w:t>отдельных производственных процессов</w:t>
      </w:r>
      <w:r w:rsidR="007321B5">
        <w:rPr>
          <w:rFonts w:ascii="Times New Roman" w:hAnsi="Times New Roman" w:cs="Times New Roman"/>
          <w:b/>
          <w:sz w:val="28"/>
          <w:szCs w:val="28"/>
        </w:rPr>
        <w:t>)</w:t>
      </w:r>
    </w:p>
    <w:p w:rsidR="005603AC" w:rsidRDefault="005603AC" w:rsidP="00EE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3BEE" w:rsidRPr="001807A4" w:rsidRDefault="00E03BEE" w:rsidP="00EE3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7A4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D7C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698E">
        <w:rPr>
          <w:rFonts w:ascii="Times New Roman" w:hAnsi="Times New Roman" w:cs="Times New Roman"/>
          <w:sz w:val="28"/>
          <w:szCs w:val="28"/>
        </w:rPr>
        <w:t>2</w:t>
      </w:r>
      <w:r w:rsidRPr="001807A4">
        <w:rPr>
          <w:rFonts w:ascii="Times New Roman" w:hAnsi="Times New Roman" w:cs="Times New Roman"/>
          <w:sz w:val="28"/>
          <w:szCs w:val="28"/>
        </w:rPr>
        <w:t xml:space="preserve"> Показатели, характеризующие эффективность </w:t>
      </w:r>
      <w:r w:rsidR="00641B80">
        <w:rPr>
          <w:rFonts w:ascii="Times New Roman" w:hAnsi="Times New Roman" w:cs="Times New Roman"/>
          <w:sz w:val="28"/>
          <w:szCs w:val="28"/>
        </w:rPr>
        <w:t xml:space="preserve">комплексной </w:t>
      </w:r>
      <w:r w:rsidRPr="001807A4">
        <w:rPr>
          <w:rFonts w:ascii="Times New Roman" w:hAnsi="Times New Roman" w:cs="Times New Roman"/>
          <w:sz w:val="28"/>
          <w:szCs w:val="28"/>
        </w:rPr>
        <w:t>механизации отдельных производственных процессов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484"/>
        <w:gridCol w:w="1530"/>
        <w:gridCol w:w="1701"/>
        <w:gridCol w:w="1476"/>
      </w:tblGrid>
      <w:tr w:rsidR="00E03BEE" w:rsidRPr="001807A4" w:rsidTr="00F37A44">
        <w:trPr>
          <w:trHeight w:val="192"/>
          <w:jc w:val="center"/>
        </w:trPr>
        <w:tc>
          <w:tcPr>
            <w:tcW w:w="4484" w:type="dxa"/>
            <w:vMerge w:val="restart"/>
            <w:vAlign w:val="center"/>
          </w:tcPr>
          <w:p w:rsidR="00E03BEE" w:rsidRPr="001807A4" w:rsidRDefault="00E03BEE" w:rsidP="00F3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оказатели</w:t>
            </w:r>
          </w:p>
        </w:tc>
        <w:tc>
          <w:tcPr>
            <w:tcW w:w="3231" w:type="dxa"/>
            <w:gridSpan w:val="2"/>
          </w:tcPr>
          <w:p w:rsidR="00E03BEE" w:rsidRPr="001807A4" w:rsidRDefault="00E03BEE" w:rsidP="00F3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  <w:tc>
          <w:tcPr>
            <w:tcW w:w="1476" w:type="dxa"/>
            <w:vMerge w:val="restart"/>
          </w:tcPr>
          <w:p w:rsidR="00E03BEE" w:rsidRPr="001807A4" w:rsidRDefault="00E03BEE" w:rsidP="00F3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  <w:p w:rsidR="00E03BEE" w:rsidRPr="001807A4" w:rsidRDefault="00E03BEE" w:rsidP="00F3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 xml:space="preserve">+ ув. / –ум.  </w:t>
            </w:r>
          </w:p>
        </w:tc>
      </w:tr>
      <w:tr w:rsidR="00E03BEE" w:rsidRPr="001807A4" w:rsidTr="00F37A44">
        <w:trPr>
          <w:trHeight w:val="192"/>
          <w:jc w:val="center"/>
        </w:trPr>
        <w:tc>
          <w:tcPr>
            <w:tcW w:w="4484" w:type="dxa"/>
            <w:vMerge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E03BEE" w:rsidRPr="001807A4" w:rsidRDefault="00E03BEE" w:rsidP="00F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исходный</w:t>
            </w:r>
          </w:p>
        </w:tc>
        <w:tc>
          <w:tcPr>
            <w:tcW w:w="1701" w:type="dxa"/>
          </w:tcPr>
          <w:p w:rsidR="00E03BEE" w:rsidRPr="001807A4" w:rsidRDefault="00E03BEE" w:rsidP="00F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проектируемый</w:t>
            </w:r>
          </w:p>
        </w:tc>
        <w:tc>
          <w:tcPr>
            <w:tcW w:w="1476" w:type="dxa"/>
            <w:vMerge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B80" w:rsidRPr="001807A4" w:rsidTr="00F37A44">
        <w:trPr>
          <w:trHeight w:val="192"/>
          <w:jc w:val="center"/>
        </w:trPr>
        <w:tc>
          <w:tcPr>
            <w:tcW w:w="4484" w:type="dxa"/>
          </w:tcPr>
          <w:p w:rsidR="00641B80" w:rsidRPr="001807A4" w:rsidRDefault="00641B80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 xml:space="preserve">Поголовье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, гол.</w:t>
            </w:r>
          </w:p>
        </w:tc>
        <w:tc>
          <w:tcPr>
            <w:tcW w:w="1530" w:type="dxa"/>
          </w:tcPr>
          <w:p w:rsidR="00641B80" w:rsidRPr="001807A4" w:rsidRDefault="00641B80" w:rsidP="00F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1B80" w:rsidRPr="001807A4" w:rsidRDefault="00641B80" w:rsidP="00F37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641B80" w:rsidRPr="001807A4" w:rsidRDefault="00641B80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BEE" w:rsidRPr="001807A4" w:rsidTr="00F37A44">
        <w:trPr>
          <w:trHeight w:val="378"/>
          <w:jc w:val="center"/>
        </w:trPr>
        <w:tc>
          <w:tcPr>
            <w:tcW w:w="4484" w:type="dxa"/>
          </w:tcPr>
          <w:p w:rsidR="00E03BEE" w:rsidRPr="001807A4" w:rsidRDefault="00E03BEE" w:rsidP="003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объём </w:t>
            </w:r>
            <w:r w:rsidR="005121CE">
              <w:rPr>
                <w:rFonts w:ascii="Times New Roman" w:hAnsi="Times New Roman" w:cs="Times New Roman"/>
                <w:sz w:val="24"/>
                <w:szCs w:val="24"/>
              </w:rPr>
              <w:t>продукции (</w:t>
            </w:r>
            <w:r w:rsidR="0088483E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5121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603AC"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(т</w:t>
            </w:r>
            <w:r w:rsidR="005603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="005603AC"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</w:t>
            </w:r>
            <w:r w:rsidR="005603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="005603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="005603AC" w:rsidRPr="00852BD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гол</w:t>
            </w:r>
            <w:r w:rsidR="005603AC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1530" w:type="dxa"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31BB" w:rsidRPr="001807A4" w:rsidTr="00F37A44">
        <w:trPr>
          <w:trHeight w:val="378"/>
          <w:jc w:val="center"/>
        </w:trPr>
        <w:tc>
          <w:tcPr>
            <w:tcW w:w="4484" w:type="dxa"/>
          </w:tcPr>
          <w:p w:rsidR="003E31BB" w:rsidRPr="001807A4" w:rsidRDefault="003E31BB" w:rsidP="003E3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обслуживающего персонала, чел.</w:t>
            </w:r>
          </w:p>
        </w:tc>
        <w:tc>
          <w:tcPr>
            <w:tcW w:w="1530" w:type="dxa"/>
          </w:tcPr>
          <w:p w:rsidR="003E31BB" w:rsidRPr="001807A4" w:rsidRDefault="003E31BB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31BB" w:rsidRPr="001807A4" w:rsidRDefault="003E31BB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3E31BB" w:rsidRPr="001807A4" w:rsidRDefault="003E31BB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EB" w:rsidRPr="001807A4" w:rsidTr="00871AEB">
        <w:trPr>
          <w:trHeight w:val="378"/>
          <w:jc w:val="center"/>
        </w:trPr>
        <w:tc>
          <w:tcPr>
            <w:tcW w:w="9191" w:type="dxa"/>
            <w:gridSpan w:val="4"/>
          </w:tcPr>
          <w:p w:rsidR="00871AEB" w:rsidRPr="00871AEB" w:rsidRDefault="00871AEB" w:rsidP="00871AEB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Технико-экономические</w:t>
            </w:r>
            <w:r w:rsidR="004D7C7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показатели</w:t>
            </w:r>
          </w:p>
        </w:tc>
      </w:tr>
      <w:tr w:rsidR="00E03BEE" w:rsidRPr="001807A4" w:rsidTr="00F37A44">
        <w:trPr>
          <w:trHeight w:val="385"/>
          <w:jc w:val="center"/>
        </w:trPr>
        <w:tc>
          <w:tcPr>
            <w:tcW w:w="4484" w:type="dxa"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Капиталовложения, руб.</w:t>
            </w:r>
          </w:p>
        </w:tc>
        <w:tc>
          <w:tcPr>
            <w:tcW w:w="1530" w:type="dxa"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03BEE" w:rsidRPr="001807A4" w:rsidRDefault="00E03BE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CE" w:rsidRPr="001807A4" w:rsidTr="00F37A44">
        <w:trPr>
          <w:trHeight w:val="385"/>
          <w:jc w:val="center"/>
        </w:trPr>
        <w:tc>
          <w:tcPr>
            <w:tcW w:w="4484" w:type="dxa"/>
          </w:tcPr>
          <w:p w:rsidR="005121CE" w:rsidRPr="001807A4" w:rsidRDefault="005121C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902">
              <w:rPr>
                <w:rFonts w:ascii="Times New Roman" w:eastAsiaTheme="minorEastAsia" w:hAnsi="Times New Roman" w:cs="Times New Roman"/>
                <w:sz w:val="24"/>
                <w:szCs w:val="24"/>
              </w:rPr>
              <w:t>Энерговооруженность труда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462902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530" w:type="dxa"/>
          </w:tcPr>
          <w:p w:rsidR="005121CE" w:rsidRPr="001807A4" w:rsidRDefault="005121C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1CE" w:rsidRPr="001807A4" w:rsidRDefault="005121C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21CE" w:rsidRPr="001807A4" w:rsidRDefault="005121C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0AA" w:rsidRPr="001807A4" w:rsidTr="008F2930">
        <w:trPr>
          <w:trHeight w:val="570"/>
          <w:jc w:val="center"/>
        </w:trPr>
        <w:tc>
          <w:tcPr>
            <w:tcW w:w="4484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</w:t>
            </w:r>
            <w:r w:rsidRPr="00462902">
              <w:rPr>
                <w:rFonts w:ascii="Times New Roman" w:hAnsi="Times New Roman" w:cs="Times New Roman"/>
                <w:sz w:val="24"/>
                <w:szCs w:val="24"/>
              </w:rPr>
              <w:t>нергоемкост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кВт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</w:t>
            </w:r>
            <w:r w:rsidRPr="00462902">
              <w:rPr>
                <w:rFonts w:ascii="Times New Roman" w:eastAsiaTheme="minorEastAsia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ед.раб.</w:t>
            </w:r>
          </w:p>
        </w:tc>
        <w:tc>
          <w:tcPr>
            <w:tcW w:w="1530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EB" w:rsidRPr="001807A4" w:rsidTr="008F2930">
        <w:trPr>
          <w:trHeight w:val="570"/>
          <w:jc w:val="center"/>
        </w:trPr>
        <w:tc>
          <w:tcPr>
            <w:tcW w:w="4484" w:type="dxa"/>
          </w:tcPr>
          <w:p w:rsidR="00871AEB" w:rsidRDefault="00830171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171">
              <w:rPr>
                <w:rFonts w:ascii="Times New Roman" w:hAnsi="Times New Roman" w:cs="Times New Roman"/>
                <w:sz w:val="24"/>
                <w:szCs w:val="24"/>
              </w:rPr>
              <w:t>Материалоемкость, кг/на единицу работы.</w:t>
            </w:r>
          </w:p>
        </w:tc>
        <w:tc>
          <w:tcPr>
            <w:tcW w:w="1530" w:type="dxa"/>
          </w:tcPr>
          <w:p w:rsidR="00871AEB" w:rsidRPr="001807A4" w:rsidRDefault="00871AEB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71AEB" w:rsidRPr="001807A4" w:rsidRDefault="00871AEB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871AEB" w:rsidRPr="001807A4" w:rsidRDefault="00871AEB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FCF" w:rsidRPr="001807A4" w:rsidTr="008F2930">
        <w:trPr>
          <w:trHeight w:val="570"/>
          <w:jc w:val="center"/>
        </w:trPr>
        <w:tc>
          <w:tcPr>
            <w:tcW w:w="4484" w:type="dxa"/>
          </w:tcPr>
          <w:p w:rsidR="001F7FCF" w:rsidRPr="00830171" w:rsidRDefault="001F7FCF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механизации, %</w:t>
            </w:r>
          </w:p>
        </w:tc>
        <w:tc>
          <w:tcPr>
            <w:tcW w:w="1530" w:type="dxa"/>
          </w:tcPr>
          <w:p w:rsidR="001F7FCF" w:rsidRPr="001807A4" w:rsidRDefault="001F7FCF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7FCF" w:rsidRPr="001807A4" w:rsidRDefault="001F7FCF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1F7FCF" w:rsidRPr="001807A4" w:rsidRDefault="001F7FCF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1CE" w:rsidRPr="001807A4" w:rsidTr="00F37A44">
        <w:trPr>
          <w:trHeight w:val="385"/>
          <w:jc w:val="center"/>
        </w:trPr>
        <w:tc>
          <w:tcPr>
            <w:tcW w:w="4484" w:type="dxa"/>
          </w:tcPr>
          <w:p w:rsidR="005121CE" w:rsidRPr="00462902" w:rsidRDefault="005121CE" w:rsidP="00F37A44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-час.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ед.прод. (раб.)</w:t>
            </w:r>
          </w:p>
        </w:tc>
        <w:tc>
          <w:tcPr>
            <w:tcW w:w="1530" w:type="dxa"/>
          </w:tcPr>
          <w:p w:rsidR="005121CE" w:rsidRPr="001807A4" w:rsidRDefault="005121C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21CE" w:rsidRPr="001807A4" w:rsidRDefault="005121C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121CE" w:rsidRPr="001807A4" w:rsidRDefault="005121CE" w:rsidP="00F37A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0AA" w:rsidRPr="001807A4" w:rsidTr="008F2930">
        <w:trPr>
          <w:trHeight w:val="185"/>
          <w:jc w:val="center"/>
        </w:trPr>
        <w:tc>
          <w:tcPr>
            <w:tcW w:w="4484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Производительность труда,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ед.раб.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/ч</w:t>
            </w:r>
          </w:p>
        </w:tc>
        <w:tc>
          <w:tcPr>
            <w:tcW w:w="1530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0AA" w:rsidRPr="001807A4" w:rsidTr="008F2930">
        <w:trPr>
          <w:trHeight w:val="185"/>
          <w:jc w:val="center"/>
        </w:trPr>
        <w:tc>
          <w:tcPr>
            <w:tcW w:w="4484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Рост производительности труда, %</w:t>
            </w:r>
          </w:p>
        </w:tc>
        <w:tc>
          <w:tcPr>
            <w:tcW w:w="1530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E470AA" w:rsidRPr="001807A4" w:rsidRDefault="00E470AA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AEB" w:rsidRPr="001807A4" w:rsidTr="00871AEB">
        <w:trPr>
          <w:trHeight w:val="185"/>
          <w:jc w:val="center"/>
        </w:trPr>
        <w:tc>
          <w:tcPr>
            <w:tcW w:w="9191" w:type="dxa"/>
            <w:gridSpan w:val="4"/>
          </w:tcPr>
          <w:p w:rsidR="00871AEB" w:rsidRPr="00871AEB" w:rsidRDefault="00871AEB" w:rsidP="00871AEB">
            <w:pPr>
              <w:pStyle w:val="aa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экономической эффективности</w:t>
            </w:r>
          </w:p>
        </w:tc>
      </w:tr>
      <w:tr w:rsidR="00CD204E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CD204E" w:rsidRPr="00AD2FB7" w:rsidRDefault="00980E9B" w:rsidP="00980E9B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80E9B">
              <w:rPr>
                <w:rFonts w:ascii="Times New Roman" w:hAnsi="Times New Roman" w:cs="Times New Roman"/>
                <w:sz w:val="24"/>
                <w:szCs w:val="24"/>
              </w:rPr>
              <w:t>Себестоимость произведенной продукции (работ, услуг)</w:t>
            </w:r>
            <w:r w:rsidR="00CD204E"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,</w:t>
            </w:r>
            <w:r w:rsidR="00CD204E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руб.</w:t>
            </w:r>
            <w:r w:rsidR="00CD204E" w:rsidRPr="00AD2FB7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всего</w:t>
            </w:r>
          </w:p>
        </w:tc>
        <w:tc>
          <w:tcPr>
            <w:tcW w:w="1530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E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CD204E" w:rsidRPr="00AD2FB7" w:rsidRDefault="00980E9B" w:rsidP="00980E9B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980E9B">
              <w:rPr>
                <w:rFonts w:ascii="Times New Roman" w:hAnsi="Times New Roman" w:cs="Times New Roman"/>
                <w:sz w:val="24"/>
                <w:szCs w:val="24"/>
              </w:rPr>
              <w:t>Уровень снижения себестоимости</w:t>
            </w:r>
            <w:r w:rsidRPr="00980E9B">
              <w:rPr>
                <w:rStyle w:val="a4"/>
                <w:rFonts w:ascii="Times New Roman" w:hAnsi="Times New Roman" w:cs="Times New Roman"/>
                <w:color w:val="000000" w:themeColor="text1"/>
              </w:rPr>
              <w:t>, %</w:t>
            </w:r>
            <w:r w:rsidRPr="00980E9B">
              <w:rPr>
                <w:rStyle w:val="a4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7D2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FF27D2" w:rsidRPr="00980E9B" w:rsidRDefault="00FF27D2" w:rsidP="00980E9B">
            <w:pPr>
              <w:rPr>
                <w:rStyle w:val="FontStyle1075"/>
                <w:b w:val="0"/>
                <w:sz w:val="24"/>
                <w:szCs w:val="24"/>
                <w:lang w:eastAsia="ru-RU"/>
              </w:rPr>
            </w:pPr>
            <w:r w:rsidRPr="00F656BB">
              <w:rPr>
                <w:rStyle w:val="FontStyle1012"/>
                <w:sz w:val="24"/>
                <w:szCs w:val="24"/>
                <w:lang w:eastAsia="ru-RU"/>
              </w:rPr>
              <w:t>Абсолютн</w:t>
            </w:r>
            <w:r>
              <w:rPr>
                <w:rStyle w:val="FontStyle1012"/>
                <w:sz w:val="24"/>
                <w:szCs w:val="24"/>
                <w:lang w:eastAsia="ru-RU"/>
              </w:rPr>
              <w:t>ая</w:t>
            </w:r>
            <w:r w:rsidRPr="00F656BB">
              <w:rPr>
                <w:rStyle w:val="FontStyle1012"/>
                <w:sz w:val="24"/>
                <w:szCs w:val="24"/>
                <w:lang w:eastAsia="ru-RU"/>
              </w:rPr>
              <w:t xml:space="preserve"> прибыль </w:t>
            </w:r>
            <w:r w:rsidRPr="00F656BB">
              <w:rPr>
                <w:rFonts w:ascii="Times New Roman" w:hAnsi="Times New Roman" w:cs="Times New Roman"/>
                <w:sz w:val="24"/>
                <w:szCs w:val="24"/>
              </w:rPr>
              <w:t>произведенной продукции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530" w:type="dxa"/>
          </w:tcPr>
          <w:p w:rsidR="00FF27D2" w:rsidRPr="001807A4" w:rsidRDefault="00FF27D2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27D2" w:rsidRPr="001807A4" w:rsidRDefault="00FF27D2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FF27D2" w:rsidRPr="001807A4" w:rsidRDefault="00FF27D2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E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CD204E" w:rsidRPr="00AD2FB7" w:rsidRDefault="00980E9B" w:rsidP="00980E9B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Коммерческий эффект (прирост прибыли), руб.</w:t>
            </w:r>
          </w:p>
        </w:tc>
        <w:tc>
          <w:tcPr>
            <w:tcW w:w="1530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E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CD204E" w:rsidRPr="00AD2FB7" w:rsidRDefault="00980E9B" w:rsidP="00980E9B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рентабельности, %</w:t>
            </w:r>
          </w:p>
        </w:tc>
        <w:tc>
          <w:tcPr>
            <w:tcW w:w="1530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503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931503" w:rsidRDefault="00931503" w:rsidP="00980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9B">
              <w:rPr>
                <w:rStyle w:val="FontStyle1075"/>
                <w:b w:val="0"/>
                <w:sz w:val="24"/>
                <w:szCs w:val="24"/>
                <w:lang w:eastAsia="ru-RU"/>
              </w:rPr>
              <w:t>Годовая эконом</w:t>
            </w:r>
            <w:r>
              <w:rPr>
                <w:rStyle w:val="FontStyle1075"/>
                <w:b w:val="0"/>
                <w:sz w:val="24"/>
                <w:szCs w:val="24"/>
                <w:lang w:eastAsia="ru-RU"/>
              </w:rPr>
              <w:t>ический эффект, руб.</w:t>
            </w:r>
          </w:p>
        </w:tc>
        <w:tc>
          <w:tcPr>
            <w:tcW w:w="1530" w:type="dxa"/>
          </w:tcPr>
          <w:p w:rsidR="00931503" w:rsidRPr="001807A4" w:rsidRDefault="00931503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31503" w:rsidRPr="001807A4" w:rsidRDefault="00931503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931503" w:rsidRPr="001807A4" w:rsidRDefault="00931503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E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CD204E" w:rsidRPr="00AD2FB7" w:rsidRDefault="00CD204E" w:rsidP="00FF27D2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Срок окупаемости капиталовложени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807A4">
              <w:rPr>
                <w:rFonts w:ascii="Times New Roman" w:hAnsi="Times New Roman" w:cs="Times New Roman"/>
                <w:sz w:val="24"/>
                <w:szCs w:val="24"/>
              </w:rPr>
              <w:t>, лет</w:t>
            </w:r>
          </w:p>
        </w:tc>
        <w:tc>
          <w:tcPr>
            <w:tcW w:w="1530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204E" w:rsidRPr="001807A4" w:rsidRDefault="00CD204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A92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432A92" w:rsidRPr="001807A4" w:rsidRDefault="00432A92" w:rsidP="00432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коэффициент экономической эффективности капиталовложений</w:t>
            </w:r>
          </w:p>
        </w:tc>
        <w:tc>
          <w:tcPr>
            <w:tcW w:w="1530" w:type="dxa"/>
          </w:tcPr>
          <w:p w:rsidR="00432A92" w:rsidRPr="001807A4" w:rsidRDefault="00432A92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2A92" w:rsidRPr="001807A4" w:rsidRDefault="00432A92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432A92" w:rsidRPr="001807A4" w:rsidRDefault="00432A92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98E" w:rsidRPr="001807A4" w:rsidTr="008F2930">
        <w:trPr>
          <w:trHeight w:val="185"/>
          <w:jc w:val="center"/>
        </w:trPr>
        <w:tc>
          <w:tcPr>
            <w:tcW w:w="4484" w:type="dxa"/>
            <w:vAlign w:val="center"/>
          </w:tcPr>
          <w:p w:rsidR="00C9698E" w:rsidRPr="001807A4" w:rsidRDefault="00C9698E" w:rsidP="00FF2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коэффициент экономической эффективности капиталовложений</w:t>
            </w:r>
          </w:p>
        </w:tc>
        <w:tc>
          <w:tcPr>
            <w:tcW w:w="1530" w:type="dxa"/>
          </w:tcPr>
          <w:p w:rsidR="00C9698E" w:rsidRPr="001807A4" w:rsidRDefault="00C9698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698E" w:rsidRPr="001807A4" w:rsidRDefault="00C9698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C9698E" w:rsidRPr="001807A4" w:rsidRDefault="00C9698E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04E" w:rsidRPr="001807A4" w:rsidTr="00F37A44">
        <w:trPr>
          <w:trHeight w:val="185"/>
          <w:jc w:val="center"/>
        </w:trPr>
        <w:tc>
          <w:tcPr>
            <w:tcW w:w="4484" w:type="dxa"/>
          </w:tcPr>
          <w:p w:rsidR="00CD204E" w:rsidRDefault="006C5EA9" w:rsidP="008F2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CD204E">
              <w:rPr>
                <w:rFonts w:ascii="Times New Roman" w:hAnsi="Times New Roman" w:cs="Times New Roman"/>
                <w:sz w:val="24"/>
                <w:szCs w:val="24"/>
              </w:rPr>
              <w:t>кономический эффект за расчетный период, руб.</w:t>
            </w:r>
          </w:p>
        </w:tc>
        <w:tc>
          <w:tcPr>
            <w:tcW w:w="1530" w:type="dxa"/>
          </w:tcPr>
          <w:p w:rsidR="00CD204E" w:rsidRPr="003E31BB" w:rsidRDefault="00CD204E" w:rsidP="00F37A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204E" w:rsidRPr="003E31BB" w:rsidRDefault="00CD204E" w:rsidP="00F37A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76" w:type="dxa"/>
          </w:tcPr>
          <w:p w:rsidR="00CD204E" w:rsidRPr="003E31BB" w:rsidRDefault="00CD204E" w:rsidP="00F37A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1807A4" w:rsidRDefault="001807A4" w:rsidP="00311172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311172" w:rsidRDefault="00311172" w:rsidP="00311172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w:r>
        <w:rPr>
          <w:rStyle w:val="FontStyle1012"/>
          <w:sz w:val="28"/>
          <w:szCs w:val="28"/>
          <w:lang w:val="ru-RU" w:eastAsia="ru-RU"/>
        </w:rPr>
        <w:t>Далее делаются выводы</w:t>
      </w:r>
      <w:r w:rsidR="00960889" w:rsidRPr="002950C4">
        <w:rPr>
          <w:rStyle w:val="FontStyle1012"/>
          <w:sz w:val="28"/>
          <w:szCs w:val="28"/>
          <w:lang w:val="ru-RU" w:eastAsia="ru-RU"/>
        </w:rPr>
        <w:t>:</w:t>
      </w:r>
    </w:p>
    <w:p w:rsidR="008A3A04" w:rsidRDefault="008A3A04" w:rsidP="00311172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8A3A04" w:rsidRPr="008A3A04" w:rsidRDefault="008A3A04" w:rsidP="00311172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8D19D3" w:rsidRPr="00641B80" w:rsidRDefault="005603AC" w:rsidP="00311172">
      <w:pPr>
        <w:spacing w:after="0" w:line="240" w:lineRule="auto"/>
        <w:rPr>
          <w:rStyle w:val="FontStyle1012"/>
          <w:i/>
          <w:sz w:val="28"/>
          <w:szCs w:val="28"/>
          <w:lang w:eastAsia="ru-RU"/>
        </w:rPr>
      </w:pPr>
      <w:r>
        <w:rPr>
          <w:rStyle w:val="FontStyle1012"/>
          <w:sz w:val="28"/>
          <w:szCs w:val="28"/>
          <w:lang w:eastAsia="ru-RU"/>
        </w:rPr>
        <w:tab/>
      </w:r>
      <w:r w:rsidRPr="00641B80">
        <w:rPr>
          <w:rStyle w:val="FontStyle1012"/>
          <w:i/>
          <w:sz w:val="28"/>
          <w:szCs w:val="28"/>
          <w:lang w:eastAsia="ru-RU"/>
        </w:rPr>
        <w:t>Примечание: Все прив</w:t>
      </w:r>
      <w:r w:rsidR="00960889" w:rsidRPr="00641B80">
        <w:rPr>
          <w:rStyle w:val="FontStyle1012"/>
          <w:i/>
          <w:sz w:val="28"/>
          <w:szCs w:val="28"/>
          <w:lang w:eastAsia="ru-RU"/>
        </w:rPr>
        <w:t xml:space="preserve">еденные в пособии </w:t>
      </w:r>
      <w:r w:rsidR="004D7C75" w:rsidRPr="00641B80">
        <w:rPr>
          <w:rStyle w:val="FontStyle1012"/>
          <w:i/>
          <w:sz w:val="28"/>
          <w:szCs w:val="28"/>
          <w:lang w:eastAsia="ru-RU"/>
        </w:rPr>
        <w:t xml:space="preserve">расчеты </w:t>
      </w:r>
      <w:r w:rsidR="00960889" w:rsidRPr="00641B80">
        <w:rPr>
          <w:rStyle w:val="FontStyle1012"/>
          <w:i/>
          <w:sz w:val="28"/>
          <w:szCs w:val="28"/>
          <w:lang w:eastAsia="ru-RU"/>
        </w:rPr>
        <w:t>выполняются параллельно для базового и проектируемого вариантов.</w:t>
      </w:r>
    </w:p>
    <w:p w:rsidR="008D19D3" w:rsidRDefault="008D19D3" w:rsidP="008D19D3">
      <w:pPr>
        <w:rPr>
          <w:rStyle w:val="FontStyle1115"/>
          <w:b w:val="0"/>
          <w:bCs w:val="0"/>
          <w:sz w:val="20"/>
          <w:szCs w:val="20"/>
          <w:lang w:eastAsia="ru-RU"/>
        </w:rPr>
      </w:pPr>
    </w:p>
    <w:p w:rsidR="00A357FF" w:rsidRDefault="00A357FF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830171" w:rsidRDefault="00830171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830171" w:rsidRDefault="00830171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830171" w:rsidRDefault="00830171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830171" w:rsidRDefault="00830171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A357FF" w:rsidRDefault="00A357FF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A357FF" w:rsidRDefault="00A357FF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A357FF" w:rsidRDefault="00A357FF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511553" w:rsidRDefault="00511553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447751" w:rsidRDefault="00447751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</w:p>
    <w:p w:rsidR="00511553" w:rsidRDefault="00511553" w:rsidP="00511553">
      <w:pPr>
        <w:jc w:val="center"/>
        <w:rPr>
          <w:rStyle w:val="FontStyle1115"/>
          <w:bCs w:val="0"/>
          <w:sz w:val="28"/>
          <w:szCs w:val="28"/>
          <w:lang w:eastAsia="ru-RU"/>
        </w:rPr>
      </w:pPr>
      <w:r>
        <w:rPr>
          <w:rStyle w:val="FontStyle1115"/>
          <w:bCs w:val="0"/>
          <w:sz w:val="28"/>
          <w:szCs w:val="28"/>
          <w:lang w:eastAsia="ru-RU"/>
        </w:rPr>
        <w:t>ПРИЛОЖЕНИЯ</w:t>
      </w:r>
    </w:p>
    <w:p w:rsidR="00511553" w:rsidRDefault="00511553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511553" w:rsidRDefault="00511553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511553" w:rsidRDefault="00511553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511553" w:rsidRDefault="00511553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511553" w:rsidRDefault="00511553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511553" w:rsidRDefault="00511553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447751" w:rsidRDefault="00447751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447751" w:rsidRDefault="00447751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447751" w:rsidRDefault="00447751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447751" w:rsidRDefault="00447751" w:rsidP="00511553">
      <w:pPr>
        <w:rPr>
          <w:rStyle w:val="FontStyle1115"/>
          <w:b w:val="0"/>
          <w:bCs w:val="0"/>
          <w:sz w:val="28"/>
          <w:szCs w:val="28"/>
          <w:lang w:eastAsia="ru-RU"/>
        </w:rPr>
      </w:pPr>
    </w:p>
    <w:p w:rsidR="00BF3FB6" w:rsidRDefault="00BF3FB6" w:rsidP="00BF3FB6">
      <w:pPr>
        <w:jc w:val="right"/>
        <w:rPr>
          <w:rFonts w:ascii="Times New Roman" w:hAnsi="Times New Roman" w:cs="Times New Roman"/>
          <w:w w:val="85"/>
          <w:sz w:val="24"/>
          <w:szCs w:val="24"/>
        </w:rPr>
      </w:pPr>
    </w:p>
    <w:p w:rsidR="00BF3FB6" w:rsidRDefault="00BF3FB6" w:rsidP="00BF3FB6">
      <w:pPr>
        <w:jc w:val="right"/>
        <w:rPr>
          <w:rFonts w:ascii="Times New Roman" w:hAnsi="Times New Roman" w:cs="Times New Roman"/>
          <w:w w:val="85"/>
          <w:sz w:val="24"/>
          <w:szCs w:val="24"/>
        </w:rPr>
        <w:sectPr w:rsidR="00BF3FB6" w:rsidSect="00562A4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F3FB6" w:rsidRPr="00817ED5" w:rsidRDefault="00BF3FB6" w:rsidP="00817ED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ED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960889" w:rsidRPr="00817ED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BF3FB6" w:rsidRPr="00817ED5" w:rsidRDefault="00BF3FB6" w:rsidP="00817ED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7ED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ТЕХНОЛОГИЧЕСКАЯ КАРТА</w:t>
      </w:r>
    </w:p>
    <w:tbl>
      <w:tblPr>
        <w:tblStyle w:val="a3"/>
        <w:tblW w:w="0" w:type="auto"/>
        <w:tblLayout w:type="fixed"/>
        <w:tblLook w:val="01E0"/>
      </w:tblPr>
      <w:tblGrid>
        <w:gridCol w:w="503"/>
        <w:gridCol w:w="2106"/>
        <w:gridCol w:w="334"/>
        <w:gridCol w:w="709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709"/>
        <w:gridCol w:w="709"/>
        <w:gridCol w:w="708"/>
        <w:gridCol w:w="709"/>
        <w:gridCol w:w="567"/>
        <w:gridCol w:w="709"/>
      </w:tblGrid>
      <w:tr w:rsidR="00D757B1" w:rsidRPr="000B169C" w:rsidTr="006C67B3">
        <w:trPr>
          <w:trHeight w:val="728"/>
        </w:trPr>
        <w:tc>
          <w:tcPr>
            <w:tcW w:w="503" w:type="dxa"/>
            <w:vMerge w:val="restart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№</w:t>
            </w:r>
          </w:p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п/п</w:t>
            </w:r>
          </w:p>
        </w:tc>
        <w:tc>
          <w:tcPr>
            <w:tcW w:w="2106" w:type="dxa"/>
            <w:vMerge w:val="restart"/>
            <w:vAlign w:val="center"/>
          </w:tcPr>
          <w:p w:rsidR="007D0DBD" w:rsidRPr="000B169C" w:rsidRDefault="009F3290" w:rsidP="00AC796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Н</w:t>
            </w:r>
            <w:r w:rsidR="007D0D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 xml:space="preserve">аименование производственной операции </w:t>
            </w:r>
          </w:p>
        </w:tc>
        <w:tc>
          <w:tcPr>
            <w:tcW w:w="334" w:type="dxa"/>
            <w:vMerge w:val="restart"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Ед. изм.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D0DBD" w:rsidRPr="000B169C" w:rsidRDefault="007D0DBD" w:rsidP="006F4B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Объем работ за сутки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, (гол., т, м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vertAlign w:val="superscript"/>
              </w:rPr>
              <w:t xml:space="preserve">3 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Число дней работы в году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9F329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Объем работ за год, гол.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 (гол., т, м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vertAlign w:val="superscript"/>
              </w:rPr>
              <w:t xml:space="preserve">3 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)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FF160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Номин. мощность двигателей прив</w:t>
            </w:r>
            <w:r w:rsidR="00FF1604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.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 машины, кВт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9F3290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Часовая произв. машины, 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(гол., т, м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vertAlign w:val="superscript"/>
              </w:rPr>
              <w:t xml:space="preserve">3 </w:t>
            </w:r>
            <w:r w:rsidR="009F3290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FF160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Кол</w:t>
            </w:r>
            <w:r w:rsidR="00FF1604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ичество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 необх</w:t>
            </w:r>
            <w:r w:rsidR="00FF1604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одимых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 машин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E610D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Продолжительность работы машины за год, ч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E610D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Требуется рабочих на машину,чел</w:t>
            </w:r>
            <w:r w:rsidR="00371FB4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371FB4" w:rsidP="00371FB4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Затраты труда в год</w:t>
            </w:r>
            <w:r w:rsidR="007D0D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, чел.-ч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2918C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Б</w:t>
            </w:r>
            <w:r w:rsidR="007D0D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алансовая стоимость машины, руб</w:t>
            </w:r>
            <w:r w:rsidR="00371FB4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.</w:t>
            </w:r>
          </w:p>
        </w:tc>
        <w:tc>
          <w:tcPr>
            <w:tcW w:w="5954" w:type="dxa"/>
            <w:gridSpan w:val="9"/>
            <w:vAlign w:val="center"/>
          </w:tcPr>
          <w:p w:rsidR="007D0DBD" w:rsidRPr="000B169C" w:rsidRDefault="007D0DBD" w:rsidP="000B169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 xml:space="preserve">Эксплуатационные </w:t>
            </w:r>
            <w:r w:rsidR="004F693A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затраты</w:t>
            </w:r>
            <w:r w:rsidR="004F693A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Э</w:t>
            </w:r>
            <w:r w:rsidR="004F693A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з</w:t>
            </w:r>
            <w:r w:rsidR="004F693A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 xml:space="preserve"> = ЗП+З</w:t>
            </w:r>
            <w:r w:rsidR="004F693A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эл</w:t>
            </w:r>
            <w:r w:rsidR="004F693A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+З</w:t>
            </w:r>
            <w:r w:rsidR="004F693A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т</w:t>
            </w:r>
            <w:r w:rsidR="004F693A"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+</w:t>
            </w:r>
            <w:r w:rsidR="000B169C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З</w:t>
            </w:r>
            <w:r w:rsidR="000B169C"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а</w:t>
            </w:r>
            <w:r w:rsid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+</w:t>
            </w:r>
            <w:r w:rsidR="004F693A"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Р</w:t>
            </w:r>
            <w:r w:rsidR="004F693A"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то</w:t>
            </w:r>
            <w:r w:rsidR="004F693A"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+З</w:t>
            </w:r>
            <w:r w:rsidR="004F693A"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пр</w:t>
            </w:r>
            <w:r w:rsidR="004F693A"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,</w:t>
            </w:r>
          </w:p>
        </w:tc>
      </w:tr>
      <w:tr w:rsidR="004F693A" w:rsidRPr="000B169C" w:rsidTr="006C67B3">
        <w:trPr>
          <w:trHeight w:val="194"/>
        </w:trPr>
        <w:tc>
          <w:tcPr>
            <w:tcW w:w="503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2106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334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D0DBD" w:rsidRPr="000B169C" w:rsidRDefault="007D0DBD" w:rsidP="00E610D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Оплата труда с начислениями, руб.</w:t>
            </w:r>
          </w:p>
        </w:tc>
        <w:tc>
          <w:tcPr>
            <w:tcW w:w="1276" w:type="dxa"/>
            <w:gridSpan w:val="2"/>
            <w:vAlign w:val="center"/>
          </w:tcPr>
          <w:p w:rsidR="007D0DBD" w:rsidRPr="000B169C" w:rsidRDefault="007D0DBD" w:rsidP="008D633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Электро-энергия </w:t>
            </w:r>
          </w:p>
        </w:tc>
        <w:tc>
          <w:tcPr>
            <w:tcW w:w="1418" w:type="dxa"/>
            <w:gridSpan w:val="2"/>
            <w:vAlign w:val="center"/>
          </w:tcPr>
          <w:p w:rsidR="007D0DBD" w:rsidRPr="000B169C" w:rsidRDefault="007D0DBD" w:rsidP="008D633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ТСМ </w:t>
            </w:r>
          </w:p>
        </w:tc>
        <w:tc>
          <w:tcPr>
            <w:tcW w:w="1417" w:type="dxa"/>
            <w:gridSpan w:val="2"/>
            <w:vAlign w:val="center"/>
          </w:tcPr>
          <w:p w:rsidR="007D0DBD" w:rsidRPr="000B169C" w:rsidRDefault="007D0DBD" w:rsidP="006112B0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Отчисления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Прочие затраты, руб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7D0DBD" w:rsidRPr="000B169C" w:rsidRDefault="00D757B1" w:rsidP="00344BBD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Г</w:t>
            </w:r>
            <w:r w:rsidR="007D0D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 xml:space="preserve">одовые эксплуатационные </w:t>
            </w:r>
            <w:r w:rsidR="00344B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затраты, руб.</w:t>
            </w:r>
          </w:p>
        </w:tc>
      </w:tr>
      <w:tr w:rsidR="004F693A" w:rsidRPr="000B169C" w:rsidTr="006C67B3">
        <w:trPr>
          <w:cantSplit/>
          <w:trHeight w:val="3618"/>
        </w:trPr>
        <w:tc>
          <w:tcPr>
            <w:tcW w:w="503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2106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334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425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D0DBD" w:rsidRPr="000B169C" w:rsidRDefault="007D0DBD" w:rsidP="00344BBD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кол</w:t>
            </w:r>
            <w:r w:rsidR="00344B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ичест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во, кВт∙ч</w:t>
            </w:r>
          </w:p>
        </w:tc>
        <w:tc>
          <w:tcPr>
            <w:tcW w:w="709" w:type="dxa"/>
            <w:textDirection w:val="btLr"/>
            <w:vAlign w:val="center"/>
          </w:tcPr>
          <w:p w:rsidR="007D0DBD" w:rsidRPr="000B169C" w:rsidRDefault="007D0DBD" w:rsidP="00BF3FB6">
            <w:pPr>
              <w:ind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 xml:space="preserve">  затраты, руб</w:t>
            </w:r>
            <w:r w:rsidR="00344B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.</w:t>
            </w:r>
          </w:p>
        </w:tc>
        <w:tc>
          <w:tcPr>
            <w:tcW w:w="709" w:type="dxa"/>
            <w:textDirection w:val="btLr"/>
            <w:vAlign w:val="center"/>
          </w:tcPr>
          <w:p w:rsidR="007D0DBD" w:rsidRPr="000B169C" w:rsidRDefault="007D0DBD" w:rsidP="008D6331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 xml:space="preserve"> кол.-во, кг</w:t>
            </w:r>
          </w:p>
        </w:tc>
        <w:tc>
          <w:tcPr>
            <w:tcW w:w="709" w:type="dxa"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затраты, руб</w:t>
            </w:r>
            <w:r w:rsidR="00344B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.</w:t>
            </w:r>
          </w:p>
        </w:tc>
        <w:tc>
          <w:tcPr>
            <w:tcW w:w="708" w:type="dxa"/>
            <w:textDirection w:val="btLr"/>
            <w:vAlign w:val="center"/>
          </w:tcPr>
          <w:p w:rsidR="007D0DBD" w:rsidRPr="000B169C" w:rsidRDefault="00344B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А</w:t>
            </w:r>
            <w:r w:rsidR="007D0D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мортизация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, руб.</w:t>
            </w:r>
          </w:p>
        </w:tc>
        <w:tc>
          <w:tcPr>
            <w:tcW w:w="709" w:type="dxa"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ремонт и ТО</w:t>
            </w:r>
            <w:r w:rsidR="00344BBD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</w:rPr>
              <w:t>, руб.</w:t>
            </w:r>
          </w:p>
        </w:tc>
        <w:tc>
          <w:tcPr>
            <w:tcW w:w="567" w:type="dxa"/>
            <w:vMerge/>
            <w:textDirection w:val="btLr"/>
            <w:vAlign w:val="center"/>
          </w:tcPr>
          <w:p w:rsidR="007D0DBD" w:rsidRPr="000B169C" w:rsidRDefault="007D0DBD" w:rsidP="00BF3FB6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</w:tr>
      <w:tr w:rsidR="004F693A" w:rsidRPr="000B169C" w:rsidTr="006C67B3">
        <w:trPr>
          <w:trHeight w:val="194"/>
        </w:trPr>
        <w:tc>
          <w:tcPr>
            <w:tcW w:w="503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2106" w:type="dxa"/>
            <w:vMerge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FF1604" w:rsidP="00B86381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О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425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–</w:t>
            </w:r>
          </w:p>
        </w:tc>
        <w:tc>
          <w:tcPr>
            <w:tcW w:w="567" w:type="dxa"/>
            <w:vAlign w:val="center"/>
          </w:tcPr>
          <w:p w:rsidR="007D0DBD" w:rsidRPr="000B169C" w:rsidRDefault="00F37F65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О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г</w:t>
            </w:r>
          </w:p>
        </w:tc>
        <w:tc>
          <w:tcPr>
            <w:tcW w:w="567" w:type="dxa"/>
            <w:vAlign w:val="center"/>
          </w:tcPr>
          <w:p w:rsidR="007D0DBD" w:rsidRPr="000B169C" w:rsidRDefault="00FF1604" w:rsidP="00FF160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lang w:val="en-US"/>
              </w:rPr>
              <w:t>N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е</w:t>
            </w:r>
          </w:p>
        </w:tc>
        <w:tc>
          <w:tcPr>
            <w:tcW w:w="567" w:type="dxa"/>
            <w:vAlign w:val="center"/>
          </w:tcPr>
          <w:p w:rsidR="007D0DBD" w:rsidRPr="000B169C" w:rsidRDefault="004F693A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lang w:val="en-US"/>
              </w:rPr>
              <w:t>W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ч</w:t>
            </w:r>
          </w:p>
        </w:tc>
        <w:tc>
          <w:tcPr>
            <w:tcW w:w="567" w:type="dxa"/>
            <w:vAlign w:val="center"/>
          </w:tcPr>
          <w:p w:rsidR="007D0DBD" w:rsidRPr="000B169C" w:rsidRDefault="00FF1604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lang w:val="en-US"/>
              </w:rPr>
              <w:t>n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567" w:type="dxa"/>
            <w:vAlign w:val="center"/>
          </w:tcPr>
          <w:p w:rsidR="007D0DBD" w:rsidRPr="000B169C" w:rsidRDefault="00344B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lang w:val="en-US"/>
              </w:rPr>
              <w:t>t</w:t>
            </w:r>
            <w:r w:rsidR="00F37F65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567" w:type="dxa"/>
            <w:vAlign w:val="center"/>
          </w:tcPr>
          <w:p w:rsidR="007D0DBD" w:rsidRPr="000B169C" w:rsidRDefault="00344B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Л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м</w:t>
            </w:r>
          </w:p>
        </w:tc>
        <w:tc>
          <w:tcPr>
            <w:tcW w:w="567" w:type="dxa"/>
            <w:vAlign w:val="center"/>
          </w:tcPr>
          <w:p w:rsidR="007D0DBD" w:rsidRPr="000B169C" w:rsidRDefault="00344B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Т</w:t>
            </w:r>
            <w:r w:rsidR="00371FB4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г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Б</w:t>
            </w:r>
            <w:r w:rsidR="00F37F65"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ст</w:t>
            </w:r>
          </w:p>
        </w:tc>
        <w:tc>
          <w:tcPr>
            <w:tcW w:w="567" w:type="dxa"/>
            <w:vAlign w:val="center"/>
          </w:tcPr>
          <w:p w:rsidR="007D0DBD" w:rsidRPr="000B169C" w:rsidRDefault="004F693A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  <w:t>ЗП</w:t>
            </w:r>
          </w:p>
        </w:tc>
        <w:tc>
          <w:tcPr>
            <w:tcW w:w="567" w:type="dxa"/>
            <w:vAlign w:val="center"/>
          </w:tcPr>
          <w:p w:rsidR="007D0DBD" w:rsidRPr="000B169C" w:rsidRDefault="004F693A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lang w:val="en-US"/>
              </w:rPr>
              <w:t>W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Э</w:t>
            </w:r>
          </w:p>
        </w:tc>
        <w:tc>
          <w:tcPr>
            <w:tcW w:w="709" w:type="dxa"/>
            <w:vAlign w:val="center"/>
          </w:tcPr>
          <w:p w:rsidR="007D0DBD" w:rsidRPr="000B169C" w:rsidRDefault="004F693A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З</w:t>
            </w: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эл</w:t>
            </w:r>
          </w:p>
        </w:tc>
        <w:tc>
          <w:tcPr>
            <w:tcW w:w="709" w:type="dxa"/>
            <w:vAlign w:val="center"/>
          </w:tcPr>
          <w:p w:rsidR="007D0DBD" w:rsidRPr="000B169C" w:rsidRDefault="004F693A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lang w:val="en-US"/>
              </w:rPr>
              <w:t>W</w:t>
            </w: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  <w:t>Т</w:t>
            </w:r>
          </w:p>
        </w:tc>
        <w:tc>
          <w:tcPr>
            <w:tcW w:w="709" w:type="dxa"/>
            <w:vAlign w:val="center"/>
          </w:tcPr>
          <w:p w:rsidR="007D0DBD" w:rsidRPr="000B169C" w:rsidRDefault="004F693A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З</w:t>
            </w: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т</w:t>
            </w:r>
          </w:p>
        </w:tc>
        <w:tc>
          <w:tcPr>
            <w:tcW w:w="708" w:type="dxa"/>
            <w:vAlign w:val="center"/>
          </w:tcPr>
          <w:p w:rsidR="007D0DBD" w:rsidRPr="000B169C" w:rsidRDefault="00D44754" w:rsidP="00D4475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val="en-US"/>
              </w:rPr>
            </w:pP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З</w:t>
            </w: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а</w:t>
            </w:r>
          </w:p>
        </w:tc>
        <w:tc>
          <w:tcPr>
            <w:tcW w:w="709" w:type="dxa"/>
            <w:vAlign w:val="center"/>
          </w:tcPr>
          <w:p w:rsidR="007D0DBD" w:rsidRPr="000B169C" w:rsidRDefault="00D44754" w:rsidP="00D4475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val="en-US"/>
              </w:rPr>
            </w:pPr>
            <w:r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Р</w:t>
            </w:r>
            <w:r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то</w:t>
            </w:r>
          </w:p>
        </w:tc>
        <w:tc>
          <w:tcPr>
            <w:tcW w:w="567" w:type="dxa"/>
            <w:vAlign w:val="center"/>
          </w:tcPr>
          <w:p w:rsidR="007D0DBD" w:rsidRPr="000B169C" w:rsidRDefault="00D44754" w:rsidP="00D4475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  <w:r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З</w:t>
            </w:r>
            <w:r w:rsidRPr="000B169C">
              <w:rPr>
                <w:rStyle w:val="FontStyle1073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пр</w:t>
            </w:r>
          </w:p>
        </w:tc>
        <w:tc>
          <w:tcPr>
            <w:tcW w:w="709" w:type="dxa"/>
            <w:vAlign w:val="center"/>
          </w:tcPr>
          <w:p w:rsidR="007D0DBD" w:rsidRPr="000B169C" w:rsidRDefault="00D44754" w:rsidP="00D44754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  <w:vertAlign w:val="subscript"/>
              </w:rPr>
            </w:pP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lang w:eastAsia="ru-RU"/>
              </w:rPr>
              <w:t>Э</w:t>
            </w:r>
            <w:r w:rsidRPr="000B169C">
              <w:rPr>
                <w:rStyle w:val="FontStyle1116"/>
                <w:i w:val="0"/>
                <w:color w:val="000000" w:themeColor="text1"/>
                <w:spacing w:val="12"/>
                <w:w w:val="85"/>
                <w:sz w:val="24"/>
                <w:szCs w:val="24"/>
                <w:vertAlign w:val="subscript"/>
                <w:lang w:eastAsia="ru-RU"/>
              </w:rPr>
              <w:t>з</w:t>
            </w:r>
          </w:p>
        </w:tc>
      </w:tr>
      <w:tr w:rsidR="004F693A" w:rsidRPr="000B169C" w:rsidTr="006C67B3">
        <w:trPr>
          <w:trHeight w:val="307"/>
        </w:trPr>
        <w:tc>
          <w:tcPr>
            <w:tcW w:w="503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2106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</w:t>
            </w:r>
          </w:p>
        </w:tc>
        <w:tc>
          <w:tcPr>
            <w:tcW w:w="334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13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14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18</w:t>
            </w:r>
          </w:p>
        </w:tc>
        <w:tc>
          <w:tcPr>
            <w:tcW w:w="708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0B169C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22</w:t>
            </w:r>
          </w:p>
        </w:tc>
      </w:tr>
      <w:tr w:rsidR="004F693A" w:rsidRPr="000B169C" w:rsidTr="006C67B3">
        <w:trPr>
          <w:trHeight w:val="350"/>
        </w:trPr>
        <w:tc>
          <w:tcPr>
            <w:tcW w:w="503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</w:tr>
      <w:tr w:rsidR="004F693A" w:rsidRPr="000B169C" w:rsidTr="006C67B3">
        <w:trPr>
          <w:trHeight w:val="377"/>
        </w:trPr>
        <w:tc>
          <w:tcPr>
            <w:tcW w:w="503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334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D0DBD" w:rsidRPr="000B169C" w:rsidRDefault="007D0DBD" w:rsidP="00BF3FB6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4"/>
                <w:szCs w:val="24"/>
              </w:rPr>
            </w:pPr>
          </w:p>
        </w:tc>
      </w:tr>
    </w:tbl>
    <w:p w:rsidR="00BF3FB6" w:rsidRPr="000B169C" w:rsidRDefault="00BF3FB6" w:rsidP="00511553">
      <w:pPr>
        <w:rPr>
          <w:rStyle w:val="FontStyle1115"/>
          <w:b w:val="0"/>
          <w:bCs w:val="0"/>
          <w:color w:val="000000" w:themeColor="text1"/>
          <w:spacing w:val="12"/>
          <w:w w:val="85"/>
          <w:sz w:val="28"/>
          <w:szCs w:val="28"/>
          <w:lang w:eastAsia="ru-RU"/>
        </w:rPr>
        <w:sectPr w:rsidR="00BF3FB6" w:rsidRPr="000B169C" w:rsidSect="00BF3FB6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p w:rsidR="00974141" w:rsidRPr="00974141" w:rsidRDefault="00974141" w:rsidP="00817ED5">
      <w:pPr>
        <w:spacing w:after="0" w:line="240" w:lineRule="auto"/>
        <w:ind w:left="3202" w:firstLine="2477"/>
        <w:jc w:val="right"/>
        <w:rPr>
          <w:rFonts w:ascii="Times New Roman" w:hAnsi="Times New Roman" w:cs="Times New Roman"/>
          <w:sz w:val="28"/>
          <w:szCs w:val="28"/>
        </w:rPr>
      </w:pPr>
      <w:r w:rsidRPr="0097414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817ED5">
        <w:rPr>
          <w:rFonts w:ascii="Times New Roman" w:hAnsi="Times New Roman" w:cs="Times New Roman"/>
          <w:sz w:val="28"/>
          <w:szCs w:val="28"/>
        </w:rPr>
        <w:t>Б</w:t>
      </w:r>
    </w:p>
    <w:p w:rsidR="00974141" w:rsidRPr="00974141" w:rsidRDefault="00974141" w:rsidP="00817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141">
        <w:rPr>
          <w:rFonts w:ascii="Times New Roman" w:hAnsi="Times New Roman" w:cs="Times New Roman"/>
          <w:spacing w:val="7"/>
          <w:sz w:val="28"/>
          <w:szCs w:val="28"/>
        </w:rPr>
        <w:t>НОРМЫ</w:t>
      </w:r>
    </w:p>
    <w:p w:rsidR="00974141" w:rsidRPr="00974141" w:rsidRDefault="00974141" w:rsidP="00817E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4141">
        <w:rPr>
          <w:rFonts w:ascii="Times New Roman" w:hAnsi="Times New Roman" w:cs="Times New Roman"/>
          <w:spacing w:val="6"/>
          <w:sz w:val="28"/>
          <w:szCs w:val="28"/>
        </w:rPr>
        <w:t xml:space="preserve">амортизационных </w:t>
      </w:r>
      <w:r w:rsidR="00103276" w:rsidRPr="00974141">
        <w:rPr>
          <w:rFonts w:ascii="Times New Roman" w:hAnsi="Times New Roman" w:cs="Times New Roman"/>
          <w:spacing w:val="6"/>
          <w:sz w:val="28"/>
          <w:szCs w:val="28"/>
        </w:rPr>
        <w:t xml:space="preserve">отчислений </w:t>
      </w:r>
      <w:r w:rsidRPr="00974141">
        <w:rPr>
          <w:rFonts w:ascii="Times New Roman" w:hAnsi="Times New Roman" w:cs="Times New Roman"/>
          <w:spacing w:val="6"/>
          <w:sz w:val="28"/>
          <w:szCs w:val="28"/>
        </w:rPr>
        <w:t xml:space="preserve">по основным фондам </w:t>
      </w:r>
      <w:r w:rsidRPr="00974141">
        <w:rPr>
          <w:rFonts w:ascii="Times New Roman" w:hAnsi="Times New Roman" w:cs="Times New Roman"/>
          <w:sz w:val="28"/>
          <w:szCs w:val="28"/>
        </w:rPr>
        <w:t xml:space="preserve">в % </w:t>
      </w:r>
      <w:r w:rsidR="00103276">
        <w:rPr>
          <w:rFonts w:ascii="Times New Roman" w:hAnsi="Times New Roman" w:cs="Times New Roman"/>
          <w:sz w:val="28"/>
          <w:szCs w:val="28"/>
        </w:rPr>
        <w:t xml:space="preserve">от их </w:t>
      </w:r>
      <w:r w:rsidRPr="00974141">
        <w:rPr>
          <w:rFonts w:ascii="Times New Roman" w:hAnsi="Times New Roman" w:cs="Times New Roman"/>
          <w:sz w:val="28"/>
          <w:szCs w:val="28"/>
        </w:rPr>
        <w:t>стоимости.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66"/>
        <w:gridCol w:w="1929"/>
        <w:gridCol w:w="1984"/>
        <w:gridCol w:w="1454"/>
        <w:gridCol w:w="1948"/>
      </w:tblGrid>
      <w:tr w:rsidR="00974141" w:rsidRPr="00817ED5" w:rsidTr="00CC27F4">
        <w:trPr>
          <w:trHeight w:val="20"/>
          <w:tblHeader/>
        </w:trPr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Наименование машин</w:t>
            </w:r>
          </w:p>
        </w:tc>
        <w:tc>
          <w:tcPr>
            <w:tcW w:w="1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15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Общая норма амортизацион</w:t>
            </w:r>
            <w:r w:rsid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ных отчислений</w:t>
            </w:r>
          </w:p>
        </w:tc>
        <w:tc>
          <w:tcPr>
            <w:tcW w:w="3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том числе:</w:t>
            </w:r>
          </w:p>
        </w:tc>
        <w:tc>
          <w:tcPr>
            <w:tcW w:w="19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Норма отчислений на текущий ремонт и техобслуживание</w:t>
            </w:r>
          </w:p>
        </w:tc>
      </w:tr>
      <w:tr w:rsidR="00974141" w:rsidRPr="00817ED5" w:rsidTr="00CC27F4">
        <w:trPr>
          <w:trHeight w:val="20"/>
          <w:tblHeader/>
        </w:trPr>
        <w:tc>
          <w:tcPr>
            <w:tcW w:w="246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pacing w:val="-9"/>
                <w:sz w:val="24"/>
                <w:szCs w:val="24"/>
              </w:rPr>
            </w:pPr>
          </w:p>
        </w:tc>
        <w:tc>
          <w:tcPr>
            <w:tcW w:w="192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15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-3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на полное восстановление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-38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на капитальный ремонт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2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Автопоилки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Агрегаты для приготовления травяной </w:t>
            </w: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муки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Агрегаты электростригальные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Бункеры для сухих кормов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Бункеры с питателями для ленточных </w:t>
            </w:r>
            <w:r w:rsidRPr="00817ED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транспортеров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Весы автоматические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Гра</w:t>
            </w:r>
            <w:r w:rsidRPr="00817ED5">
              <w:rPr>
                <w:rFonts w:ascii="Times New Roman" w:hAnsi="Times New Roman" w:cs="Times New Roman"/>
                <w:color w:val="008000"/>
                <w:spacing w:val="-9"/>
                <w:sz w:val="24"/>
                <w:szCs w:val="24"/>
              </w:rPr>
              <w:t>н</w:t>
            </w: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уляторы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Доильные установки:</w:t>
            </w:r>
          </w:p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передвижные </w:t>
            </w:r>
            <w:r w:rsidRPr="00817ED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стационарные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49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ind w:left="149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ind w:left="149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17ED5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,</w:t>
            </w: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74141" w:rsidRPr="00817ED5" w:rsidRDefault="00974141" w:rsidP="00CC27F4">
            <w:pPr>
              <w:ind w:left="149" w:righ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288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ind w:left="288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ind w:left="288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974141" w:rsidRPr="00817ED5" w:rsidRDefault="00974141" w:rsidP="00CC27F4">
            <w:pPr>
              <w:ind w:left="288"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Дороги подвесные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Дробилки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Емкости для хранения молока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Ж</w:t>
            </w: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ижеразбрасыватели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Измельчители и смесители кормов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17ED5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,</w:t>
            </w: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Инкубаторы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3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7ED5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8</w:t>
            </w: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Комплекты оборудования напольного со</w:t>
            </w: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держания птицы </w:t>
            </w:r>
            <w:r w:rsidRPr="00817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- клеточного содержания птицы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39" w:right="16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  <w:p w:rsidR="00974141" w:rsidRPr="00817ED5" w:rsidRDefault="00974141" w:rsidP="00CC27F4">
            <w:pPr>
              <w:ind w:left="139" w:right="16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87" w:right="2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  <w:p w:rsidR="00974141" w:rsidRPr="00817ED5" w:rsidRDefault="00974141" w:rsidP="00CC27F4">
            <w:pPr>
              <w:ind w:left="187" w:right="2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288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  <w:p w:rsidR="00974141" w:rsidRPr="00817ED5" w:rsidRDefault="00974141" w:rsidP="00CC27F4">
            <w:pPr>
              <w:ind w:left="288" w:right="3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color w:val="008000"/>
                <w:spacing w:val="-5"/>
                <w:sz w:val="24"/>
                <w:szCs w:val="24"/>
              </w:rPr>
              <w:t>Дл</w:t>
            </w:r>
            <w:r w:rsidRPr="00817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 откормочных и репроду</w:t>
            </w:r>
            <w:r w:rsidRPr="00817ED5">
              <w:rPr>
                <w:rFonts w:ascii="Times New Roman" w:hAnsi="Times New Roman" w:cs="Times New Roman"/>
                <w:color w:val="008000"/>
                <w:spacing w:val="-5"/>
                <w:sz w:val="24"/>
                <w:szCs w:val="24"/>
              </w:rPr>
              <w:t>кт</w:t>
            </w:r>
            <w:r w:rsidRPr="00817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орн</w:t>
            </w:r>
            <w:r w:rsidRPr="00817ED5">
              <w:rPr>
                <w:rFonts w:ascii="Times New Roman" w:hAnsi="Times New Roman" w:cs="Times New Roman"/>
                <w:color w:val="008000"/>
                <w:spacing w:val="-5"/>
                <w:sz w:val="24"/>
                <w:szCs w:val="24"/>
              </w:rPr>
              <w:t>ы</w:t>
            </w:r>
            <w:r w:rsidRPr="00817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х </w:t>
            </w:r>
            <w:r w:rsidRPr="00817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ферм.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</w:t>
            </w:r>
            <w:r w:rsidRPr="00817ED5">
              <w:rPr>
                <w:rFonts w:ascii="Times New Roman" w:hAnsi="Times New Roman" w:cs="Times New Roman"/>
                <w:color w:val="008000"/>
                <w:spacing w:val="-12"/>
                <w:sz w:val="24"/>
                <w:szCs w:val="24"/>
              </w:rPr>
              <w:t>пн</w:t>
            </w:r>
            <w:r w:rsidRPr="00817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о</w:t>
            </w:r>
            <w:r w:rsidRPr="00817ED5">
              <w:rPr>
                <w:rFonts w:ascii="Times New Roman" w:hAnsi="Times New Roman" w:cs="Times New Roman"/>
                <w:color w:val="008000"/>
                <w:spacing w:val="-12"/>
                <w:sz w:val="24"/>
                <w:szCs w:val="24"/>
              </w:rPr>
              <w:t>во</w:t>
            </w:r>
            <w:r w:rsidRPr="00817ED5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зы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Кормораздатчики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1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color w:val="008000"/>
                <w:spacing w:val="-11"/>
                <w:sz w:val="24"/>
                <w:szCs w:val="24"/>
              </w:rPr>
              <w:t>К</w:t>
            </w:r>
            <w:r w:rsidRPr="00817ED5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ормушки металлические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9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Косилки-измельчители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0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1</w:t>
            </w: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color w:val="008000"/>
                <w:spacing w:val="-10"/>
                <w:sz w:val="24"/>
                <w:szCs w:val="24"/>
              </w:rPr>
              <w:t>К</w:t>
            </w:r>
            <w:r w:rsidRPr="00817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осилки тракторные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Котлы парообразователи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9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Краны башенные г/п до 10 т. 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11,9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4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9,6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Насосы: </w:t>
            </w:r>
          </w:p>
          <w:p w:rsidR="00974141" w:rsidRPr="00817ED5" w:rsidRDefault="00974141" w:rsidP="00CC27F4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-ц</w:t>
            </w:r>
            <w:r w:rsidRPr="00817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ентробежные </w:t>
            </w:r>
          </w:p>
          <w:p w:rsidR="00974141" w:rsidRPr="00817ED5" w:rsidRDefault="00974141" w:rsidP="00CC27F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артезианские </w:t>
            </w:r>
          </w:p>
          <w:p w:rsidR="00974141" w:rsidRPr="00817ED5" w:rsidRDefault="00974141" w:rsidP="00CC27F4">
            <w:pPr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канализационные </w:t>
            </w:r>
            <w:r w:rsidRPr="00817ED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погружные </w:t>
            </w:r>
          </w:p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объемные (Ш / П) </w:t>
            </w:r>
          </w:p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- вакуумные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39"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ind w:left="139"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19,3 </w:t>
            </w:r>
          </w:p>
          <w:p w:rsidR="00974141" w:rsidRPr="00817ED5" w:rsidRDefault="00974141" w:rsidP="00CC27F4">
            <w:pPr>
              <w:ind w:left="139"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30,0 </w:t>
            </w:r>
          </w:p>
          <w:p w:rsidR="00974141" w:rsidRPr="00817ED5" w:rsidRDefault="00974141" w:rsidP="00CC27F4">
            <w:pPr>
              <w:ind w:left="139"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27,9 </w:t>
            </w:r>
          </w:p>
          <w:p w:rsidR="00974141" w:rsidRPr="00817ED5" w:rsidRDefault="00974141" w:rsidP="00CC27F4">
            <w:pPr>
              <w:ind w:left="139"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  <w:p w:rsidR="00974141" w:rsidRPr="00817ED5" w:rsidRDefault="00974141" w:rsidP="00CC27F4">
            <w:pPr>
              <w:ind w:left="139"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  <w:p w:rsidR="00974141" w:rsidRPr="00817ED5" w:rsidRDefault="00974141" w:rsidP="00CC27F4">
            <w:pPr>
              <w:ind w:left="139" w:right="130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92"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ind w:left="192"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</w:p>
          <w:p w:rsidR="00974141" w:rsidRPr="00817ED5" w:rsidRDefault="00974141" w:rsidP="00CC27F4">
            <w:pPr>
              <w:ind w:left="192"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  <w:p w:rsidR="00974141" w:rsidRPr="00817ED5" w:rsidRDefault="00974141" w:rsidP="00CC27F4">
            <w:pPr>
              <w:ind w:left="192"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</w:p>
          <w:p w:rsidR="00974141" w:rsidRPr="00817ED5" w:rsidRDefault="00974141" w:rsidP="00CC27F4">
            <w:pPr>
              <w:ind w:left="192"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17,5 </w:t>
            </w:r>
          </w:p>
          <w:p w:rsidR="00974141" w:rsidRPr="00817ED5" w:rsidRDefault="00974141" w:rsidP="00CC27F4">
            <w:pPr>
              <w:ind w:left="192"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  <w:p w:rsidR="00974141" w:rsidRPr="00817ED5" w:rsidRDefault="00974141" w:rsidP="00CC27F4">
            <w:pPr>
              <w:ind w:left="192"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8,1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206" w:right="1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141" w:rsidRPr="00817ED5" w:rsidRDefault="00974141" w:rsidP="00CC27F4">
            <w:pPr>
              <w:ind w:left="206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  <w:p w:rsidR="00974141" w:rsidRPr="00817ED5" w:rsidRDefault="00974141" w:rsidP="00CC27F4">
            <w:pPr>
              <w:ind w:left="206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974141" w:rsidRPr="00817ED5" w:rsidRDefault="00974141" w:rsidP="00CC27F4">
            <w:pPr>
              <w:ind w:left="206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  <w:p w:rsidR="00974141" w:rsidRPr="00817ED5" w:rsidRDefault="00974141" w:rsidP="00CC27F4">
            <w:pPr>
              <w:ind w:left="206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  <w:p w:rsidR="00974141" w:rsidRPr="00817ED5" w:rsidRDefault="00974141" w:rsidP="00CC27F4">
            <w:pPr>
              <w:ind w:left="206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  <w:p w:rsidR="00974141" w:rsidRPr="00817ED5" w:rsidRDefault="00974141" w:rsidP="00CC27F4">
            <w:pPr>
              <w:ind w:left="206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1,9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Нории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Оборудование для </w:t>
            </w:r>
            <w:r w:rsidRPr="00817ED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прессования и другой </w:t>
            </w:r>
            <w:r w:rsidRPr="00817ED5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обработки шерсти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lef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lastRenderedPageBreak/>
              <w:t>11,1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>11,1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>Охладители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8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12,5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Погрузчики механические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22,0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7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Погрузчики-измельчители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ind w:left="163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ind w:right="17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Погрузчики универсальные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17ED5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,</w:t>
            </w: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Прессы брикетные, сенные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Пресс-подборщики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Прицепы тракторные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14,2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ind w:right="41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Погрузчики сыпучих и пылевидных материалов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8,0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</w:t>
            </w:r>
            <w:r w:rsidRPr="00817ED5">
              <w:rPr>
                <w:rFonts w:ascii="Times New Roman" w:hAnsi="Times New Roman" w:cs="Times New Roman"/>
                <w:color w:val="008000"/>
                <w:spacing w:val="-9"/>
                <w:sz w:val="24"/>
                <w:szCs w:val="24"/>
              </w:rPr>
              <w:t>ки</w:t>
            </w: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рдорезы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Соломос</w:t>
            </w:r>
            <w:r w:rsidRPr="00817ED5">
              <w:rPr>
                <w:rFonts w:ascii="Times New Roman" w:hAnsi="Times New Roman" w:cs="Times New Roman"/>
                <w:color w:val="008000"/>
                <w:spacing w:val="-9"/>
                <w:sz w:val="24"/>
                <w:szCs w:val="24"/>
              </w:rPr>
              <w:t>ил</w:t>
            </w: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о</w:t>
            </w:r>
            <w:r w:rsidRPr="00817ED5">
              <w:rPr>
                <w:rFonts w:ascii="Times New Roman" w:hAnsi="Times New Roman" w:cs="Times New Roman"/>
                <w:color w:val="008000"/>
                <w:spacing w:val="-9"/>
                <w:sz w:val="24"/>
                <w:szCs w:val="24"/>
              </w:rPr>
              <w:t>со</w:t>
            </w: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рез</w:t>
            </w:r>
            <w:r w:rsidRPr="00817ED5">
              <w:rPr>
                <w:rFonts w:ascii="Times New Roman" w:hAnsi="Times New Roman" w:cs="Times New Roman"/>
                <w:color w:val="008000"/>
                <w:spacing w:val="-9"/>
                <w:sz w:val="24"/>
                <w:szCs w:val="24"/>
              </w:rPr>
              <w:t>ки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Стогометатели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Танки-термосы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Теплогенераторы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</w:tr>
      <w:tr w:rsidR="00974141" w:rsidRPr="00817ED5" w:rsidTr="00C079E6">
        <w:trPr>
          <w:trHeight w:val="582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079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Тракторы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079E6">
            <w:pPr>
              <w:ind w:left="149"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079E6">
            <w:pPr>
              <w:ind w:left="202" w:right="19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079E6">
            <w:pPr>
              <w:ind w:left="235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817ED5" w:rsidRDefault="00974141" w:rsidP="00CC27F4">
            <w:pPr>
              <w:ind w:left="288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  <w:p w:rsidR="00974141" w:rsidRPr="00817ED5" w:rsidRDefault="00974141" w:rsidP="00CC27F4">
            <w:pPr>
              <w:ind w:left="288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Транспортёры для уборки навоза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1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25,0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18,0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Транспортёры сельскохозяйственного на</w:t>
            </w: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значения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ind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Т</w:t>
            </w:r>
            <w:r w:rsidRPr="00817ED5">
              <w:rPr>
                <w:rFonts w:ascii="Times New Roman" w:hAnsi="Times New Roman" w:cs="Times New Roman"/>
                <w:color w:val="008000"/>
                <w:spacing w:val="-8"/>
                <w:sz w:val="24"/>
                <w:szCs w:val="24"/>
              </w:rPr>
              <w:t>кж</w:t>
            </w: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оподб</w:t>
            </w:r>
            <w:r w:rsidRPr="00817ED5">
              <w:rPr>
                <w:rFonts w:ascii="Times New Roman" w:hAnsi="Times New Roman" w:cs="Times New Roman"/>
                <w:color w:val="008000"/>
                <w:spacing w:val="-8"/>
                <w:sz w:val="24"/>
                <w:szCs w:val="24"/>
              </w:rPr>
              <w:t>о</w:t>
            </w: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рщи</w:t>
            </w:r>
            <w:r w:rsidRPr="00817ED5">
              <w:rPr>
                <w:rFonts w:ascii="Times New Roman" w:hAnsi="Times New Roman" w:cs="Times New Roman"/>
                <w:color w:val="008000"/>
                <w:spacing w:val="-8"/>
                <w:sz w:val="24"/>
                <w:szCs w:val="24"/>
              </w:rPr>
              <w:t>ки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17ED5">
              <w:rPr>
                <w:rFonts w:ascii="Times New Roman" w:hAnsi="Times New Roman" w:cs="Times New Roman"/>
                <w:color w:val="008000"/>
                <w:sz w:val="24"/>
                <w:szCs w:val="24"/>
              </w:rPr>
              <w:t>,</w:t>
            </w: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Установки водоструйные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20,0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Фуражиры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13,0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Сараи для содержания зверей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8,5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Электродвигатели мощностью до 100 кВт 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9,5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3,1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4,8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Электрокары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15,9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9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10,9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74141" w:rsidRPr="00817ED5" w:rsidTr="00CC27F4">
        <w:trPr>
          <w:trHeight w:val="20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Электроподогреватели</w:t>
            </w:r>
          </w:p>
        </w:tc>
        <w:tc>
          <w:tcPr>
            <w:tcW w:w="1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ind w:right="1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16,6 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817ED5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ED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974141" w:rsidRPr="00AD4832" w:rsidRDefault="00974141" w:rsidP="00C079E6">
      <w:pPr>
        <w:spacing w:before="20"/>
        <w:jc w:val="right"/>
      </w:pPr>
      <w:r w:rsidRPr="00AD4832">
        <w:rPr>
          <w:sz w:val="28"/>
          <w:szCs w:val="28"/>
        </w:rPr>
        <w:br w:type="page"/>
      </w:r>
    </w:p>
    <w:p w:rsidR="00974141" w:rsidRPr="00196C11" w:rsidRDefault="00974141" w:rsidP="00974141">
      <w:pPr>
        <w:spacing w:before="115"/>
        <w:ind w:right="67"/>
        <w:jc w:val="right"/>
        <w:rPr>
          <w:rFonts w:ascii="Times New Roman" w:hAnsi="Times New Roman" w:cs="Times New Roman"/>
          <w:sz w:val="28"/>
          <w:szCs w:val="28"/>
        </w:rPr>
      </w:pPr>
      <w:r w:rsidRPr="00196C11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Pr="00196C11">
        <w:rPr>
          <w:rFonts w:ascii="Times New Roman" w:hAnsi="Times New Roman" w:cs="Times New Roman"/>
          <w:color w:val="008000"/>
          <w:sz w:val="28"/>
          <w:szCs w:val="28"/>
        </w:rPr>
        <w:t>ил</w:t>
      </w:r>
      <w:r w:rsidRPr="00196C11">
        <w:rPr>
          <w:rFonts w:ascii="Times New Roman" w:hAnsi="Times New Roman" w:cs="Times New Roman"/>
          <w:sz w:val="28"/>
          <w:szCs w:val="28"/>
        </w:rPr>
        <w:t xml:space="preserve">ожение </w:t>
      </w:r>
      <w:r w:rsidR="0013532D">
        <w:rPr>
          <w:rFonts w:ascii="Times New Roman" w:hAnsi="Times New Roman" w:cs="Times New Roman"/>
          <w:sz w:val="28"/>
          <w:szCs w:val="28"/>
        </w:rPr>
        <w:t>В</w:t>
      </w:r>
    </w:p>
    <w:p w:rsidR="00974141" w:rsidRPr="00196C11" w:rsidRDefault="00974141" w:rsidP="00196C11">
      <w:pPr>
        <w:rPr>
          <w:rFonts w:ascii="Times New Roman" w:hAnsi="Times New Roman" w:cs="Times New Roman"/>
          <w:sz w:val="28"/>
          <w:szCs w:val="28"/>
        </w:rPr>
      </w:pPr>
      <w:r w:rsidRPr="00196C11">
        <w:rPr>
          <w:rFonts w:ascii="Times New Roman" w:hAnsi="Times New Roman" w:cs="Times New Roman"/>
          <w:spacing w:val="6"/>
          <w:sz w:val="28"/>
          <w:szCs w:val="28"/>
        </w:rPr>
        <w:t>Механизация водоснабжения и поения животных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712"/>
        <w:gridCol w:w="1378"/>
        <w:gridCol w:w="1260"/>
        <w:gridCol w:w="499"/>
        <w:gridCol w:w="620"/>
        <w:gridCol w:w="243"/>
        <w:gridCol w:w="969"/>
      </w:tblGrid>
      <w:tr w:rsidR="00974141" w:rsidRPr="00074E69" w:rsidTr="00CC27F4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Наименование машин и оборудования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72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Марка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smallCaps/>
                <w:color w:val="000000" w:themeColor="text1"/>
                <w:sz w:val="24"/>
                <w:szCs w:val="24"/>
                <w:lang w:val="en-US"/>
              </w:rPr>
              <w:t>N</w:t>
            </w:r>
            <w:r w:rsidRPr="00074E69">
              <w:rPr>
                <w:rFonts w:ascii="Times New Roman" w:hAnsi="Times New Roman" w:cs="Times New Roman"/>
                <w:smallCaps/>
                <w:color w:val="000000" w:themeColor="text1"/>
                <w:sz w:val="24"/>
                <w:szCs w:val="24"/>
                <w:vertAlign w:val="subscript"/>
              </w:rPr>
              <w:t>пр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</w:t>
            </w: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  <w:vertAlign w:val="subscript"/>
              </w:rPr>
              <w:t>опт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Пог.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одночашечная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АП-1А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 л/мин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0,72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Поилка 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ПА-1Б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л/мин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групповая с электроподогревом воды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АГК-4Б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0,0016 М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групповая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АГК-12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0,0016 м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Поилка групповая передвижная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ВУК-ЗА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мтз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38" w:right="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100-200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самоочищающаяся для свиней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ПСС-1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 л/мин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25-30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для свиней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АС-Ф-25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1,3 л/мин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Установки бесклапанные для поения свиней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УБС-Ф-300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1,3 л/мин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19" w:right="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290-300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групповая поплавковая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АГП-Ф-200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Оборудование для поения телят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ОПТ-Ф-</w:t>
            </w:r>
          </w:p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 xml:space="preserve">Оборудование для поения телят и молодняка </w:t>
            </w:r>
            <w:r w:rsidRPr="00074E69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КРС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right="163"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ОПК-Ф-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Групповая автопоилка для овец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ГАО-4А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0,0016 М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0,76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для овец с электроподогревом воды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1"/>
                <w:sz w:val="24"/>
                <w:szCs w:val="24"/>
              </w:rPr>
              <w:t>АПО-Ф-4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0,65 м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0,24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5,4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групповая передвижная для овец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ВУО-ЗА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59,8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29" w:right="5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500-830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Поилка ниппельная для птицы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6"/>
                <w:sz w:val="24"/>
                <w:szCs w:val="24"/>
              </w:rPr>
              <w:t>ПН-1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left="24"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0,5 </w:t>
            </w: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кап/мин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0,12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4-5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Автопоилка подвесная для птицы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АП-2М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8,72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5000 </w:t>
            </w: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Башня водонапорная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БР-15У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</w:rPr>
              <w:t>15м</w:t>
            </w:r>
            <w:r w:rsidRPr="00074E69">
              <w:rPr>
                <w:rFonts w:ascii="Times New Roman" w:hAnsi="Times New Roman" w:cs="Times New Roman"/>
                <w:color w:val="000000" w:themeColor="text1"/>
                <w:spacing w:val="-1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40,72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Башня водонапорная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БР-25У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иЗ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ind w:hanging="6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68,4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Водоподъемная установка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0"/>
                <w:sz w:val="24"/>
                <w:szCs w:val="24"/>
              </w:rPr>
              <w:t>ВУ-10-80А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м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42,8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t>Водоподъемная установка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  <w:szCs w:val="24"/>
              </w:rPr>
              <w:t>ВУ-10-ЗОА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 м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74141" w:rsidRPr="00074E69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left="-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9"/>
                <w:sz w:val="24"/>
                <w:szCs w:val="24"/>
              </w:rPr>
              <w:lastRenderedPageBreak/>
              <w:t>Водоподъемник винтовой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pacing w:val="-13"/>
                <w:sz w:val="24"/>
                <w:szCs w:val="24"/>
              </w:rPr>
              <w:t>1ВЭ-20В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5-6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074E69" w:rsidRDefault="00974141" w:rsidP="00CC27F4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74E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074E69" w:rsidRDefault="00974141" w:rsidP="00CC27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74E69" w:rsidRDefault="00074E69" w:rsidP="00074E69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r w:rsidRPr="00074E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6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74768">
        <w:rPr>
          <w:rFonts w:ascii="Times New Roman" w:hAnsi="Times New Roman" w:cs="Times New Roman"/>
          <w:sz w:val="28"/>
          <w:szCs w:val="28"/>
        </w:rPr>
        <w:t xml:space="preserve"> - производительность; М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74768">
        <w:rPr>
          <w:rFonts w:ascii="Times New Roman" w:hAnsi="Times New Roman" w:cs="Times New Roman"/>
          <w:sz w:val="28"/>
          <w:szCs w:val="28"/>
        </w:rPr>
        <w:t>р - привод и его мощность; кВт; П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E74768">
        <w:rPr>
          <w:rFonts w:ascii="Times New Roman" w:hAnsi="Times New Roman" w:cs="Times New Roman"/>
          <w:sz w:val="28"/>
          <w:szCs w:val="28"/>
        </w:rPr>
        <w:t>пт - прейскурантная цена тыс.руб. ; Л - число обслуживающего персонала; Пог. - число обслуживаемых животных.</w:t>
      </w:r>
    </w:p>
    <w:p w:rsidR="00974141" w:rsidRPr="00196C11" w:rsidRDefault="00974141" w:rsidP="00974141">
      <w:pPr>
        <w:rPr>
          <w:rFonts w:ascii="Times New Roman" w:hAnsi="Times New Roman" w:cs="Times New Roman"/>
          <w:sz w:val="28"/>
          <w:szCs w:val="28"/>
        </w:rPr>
        <w:sectPr w:rsidR="00974141" w:rsidRPr="00196C11" w:rsidSect="00974141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974141" w:rsidRPr="00E74768" w:rsidRDefault="00974141" w:rsidP="00E74768">
      <w:pPr>
        <w:spacing w:after="0" w:line="240" w:lineRule="auto"/>
        <w:ind w:firstLine="17"/>
        <w:jc w:val="right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3532D">
        <w:rPr>
          <w:rFonts w:ascii="Times New Roman" w:hAnsi="Times New Roman" w:cs="Times New Roman"/>
          <w:sz w:val="28"/>
          <w:szCs w:val="28"/>
        </w:rPr>
        <w:t>г</w:t>
      </w:r>
    </w:p>
    <w:p w:rsidR="00974141" w:rsidRPr="00E74768" w:rsidRDefault="00974141" w:rsidP="00E74768">
      <w:pPr>
        <w:spacing w:after="0" w:line="240" w:lineRule="auto"/>
        <w:ind w:firstLine="17"/>
        <w:jc w:val="center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pacing w:val="5"/>
          <w:sz w:val="28"/>
          <w:szCs w:val="28"/>
        </w:rPr>
        <w:t>Механизация приготовления и раздачи кормов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749"/>
        <w:gridCol w:w="1275"/>
        <w:gridCol w:w="1228"/>
        <w:gridCol w:w="792"/>
        <w:gridCol w:w="607"/>
        <w:gridCol w:w="330"/>
        <w:gridCol w:w="700"/>
      </w:tblGrid>
      <w:tr w:rsidR="00974141" w:rsidRPr="00E74768" w:rsidTr="00CC27F4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машин и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мпр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Попт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Пог.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силосованных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ПСК-5А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 т/ч на силосе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силоса и сенажа на силосе на сенаже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ПСС-5А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35т/ч 19т/ч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170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 агрегат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ПРК'Зорь-ка"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40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Т-ЭО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Фуражир навесной соломы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ФН-1.4А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5/3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Транспортер корнеплодов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ТК-5Б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6,0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Конвейер скребковый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ТС-Ф-40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40 м'/ч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Конвейер винтовой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КВ-Ф-40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40 м'/ч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Соломосилосорезка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РСС-6Б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2,5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Измельчитель грубых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ИУ-Ф-10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Ют/ч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Измельчитель грубых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ИГК-ЗОВ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3,5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Измельчитель рулонов и тюков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ИРГ- 165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451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Дробилка-измельчитель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ИРТ-Ф80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238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Измельчитель кормов на силосе, корнеплоды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Волгарь- 5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6,5 т/ч 13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Измельчитель-смеситель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ИСК-ЗА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4,5... 15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39,2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Дробилка кормов универсальная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КДУ-2,0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 зерне 2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Малогабаритная дробилка для измельчения зерна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ДЗ-Ф-2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11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Дробилка безрешетная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ДБ-5-1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4-6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32,2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для приготовления хлопьев из зерна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ПЗ-ЗА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3-5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389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для приготовления хлопьев из зерна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ПЗ-3-11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3-5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32,2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351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Измельчителькорнеклубнеплодов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ИКМ-Ф-10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10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Комплект оборудования кормоцеха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КОРК-5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100,7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ind w:left="-5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200-400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Запарник-смеситель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ЗС-Ф-1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2,57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Смеситель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СКО-Ф-3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Смеситель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СКО-Ф-6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Смеситель-запарник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С- 12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276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Смеситель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С-30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Кормоприготовительный агрегат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ЗПК-4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Агрегат картофелезапарочный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АЗК-3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Питатель концкормов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ПК-6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6-8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Питатель-дозатор грубых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ПДК-Ф- 10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3-25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Бункер для сухих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БСК-10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2,7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Дозатор концкормов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ДК-10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0,6-10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Питатель- дозатор корнеплодов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ПДК-Ф- 15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5- 15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Питатель-дозатор стебельчатых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ПДК-Ф-3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0,8-5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Питатель-дозатор стебельчатых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ПДК-Ф- 12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12-18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171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для приготовления заменителя молока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АЗМ-0,8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3,75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Загрузчик сухих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зек- ю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Ют/ч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ЗИЛ-13О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Малогабаритная   мойка   корнеклубнеплодов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МК-Ф-2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2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Скребковый транспортер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МЗ-ЗА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Измельчитель-пастоприготовитель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ИПП-Ф-1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1-2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Пресс для отжима сока из зеленых растений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ПЗС-Ф-2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комбикормовый малогабаритн.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АКМ-1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1-6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комбикормовый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КА-4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4-5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малогабаритная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УМК-Ф-2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690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ОЦК-4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225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для сушки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АВМ-0,65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103,4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гранулирования травяной муки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ОГМ-1.5А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накопления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ОНК-1-80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5,04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Раздатчик тракторный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КТУ-10Б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50 т/ч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Раздатчик кормов малогабаритный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РММ-Ф-6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Т-25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Раздатчик-смеситель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РСП-10А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400-600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Кормораздатчик тракторный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КТ-Ф-6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Т-25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Раздатчик внутри кормушек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РВК-Ф74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13-25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50-62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Кормораздатчик скребковый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КРС-Ф-15А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Раздатчик-измельчитель корнеплодов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РИК-75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Автомобильный    раздатчик-смеситель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АРС-10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130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ЗИЛ-130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485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4-5 тыс.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Кормораздатчик передвижной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КУТ-ЗВ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299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Кормораздатчик мобильный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КУС-Ф-2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4,85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Кормораздатчик с индивидуальным и весовым дозированием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РВД-Ф-1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352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38-76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Кормораздатчик для свиноматок и поросят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КСП-Ф-0,8А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Кормораздатчик стационарный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КВК-Ф-15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10-15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Раздатчик-смеситель кормов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РС-5А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5-14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Тележка ручная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ТУ-ЗООА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выпойки телят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УВТ-20Б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поильн. </w:t>
            </w:r>
            <w:r w:rsidRPr="00E7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8,06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290 </w:t>
            </w:r>
          </w:p>
        </w:tc>
      </w:tr>
    </w:tbl>
    <w:p w:rsidR="00074E69" w:rsidRDefault="00074E69" w:rsidP="00074E69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</w:t>
      </w:r>
      <w:r w:rsidRPr="00074E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6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74768">
        <w:rPr>
          <w:rFonts w:ascii="Times New Roman" w:hAnsi="Times New Roman" w:cs="Times New Roman"/>
          <w:sz w:val="28"/>
          <w:szCs w:val="28"/>
        </w:rPr>
        <w:t xml:space="preserve"> - производительность; М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74768">
        <w:rPr>
          <w:rFonts w:ascii="Times New Roman" w:hAnsi="Times New Roman" w:cs="Times New Roman"/>
          <w:sz w:val="28"/>
          <w:szCs w:val="28"/>
        </w:rPr>
        <w:t>р - привод и его мощность; кВт; П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E74768">
        <w:rPr>
          <w:rFonts w:ascii="Times New Roman" w:hAnsi="Times New Roman" w:cs="Times New Roman"/>
          <w:sz w:val="28"/>
          <w:szCs w:val="28"/>
        </w:rPr>
        <w:t>пт - прейскурантная цена тыс.руб. ; Л - число обслуживающего персонала; Пог. - число обслуживаемых животных.</w:t>
      </w:r>
    </w:p>
    <w:p w:rsidR="00974141" w:rsidRPr="00E46A8B" w:rsidRDefault="00974141" w:rsidP="00974141">
      <w:pPr>
        <w:ind w:left="3350"/>
        <w:rPr>
          <w:sz w:val="28"/>
          <w:szCs w:val="28"/>
        </w:rPr>
      </w:pPr>
    </w:p>
    <w:p w:rsidR="00974141" w:rsidRPr="00E46A8B" w:rsidRDefault="00974141" w:rsidP="00974141">
      <w:pPr>
        <w:rPr>
          <w:sz w:val="28"/>
          <w:szCs w:val="28"/>
        </w:rPr>
        <w:sectPr w:rsidR="00974141" w:rsidRPr="00E46A8B" w:rsidSect="00CC27F4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974141" w:rsidRPr="001D5945" w:rsidRDefault="00974141" w:rsidP="00E747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74768">
        <w:rPr>
          <w:rFonts w:ascii="Times New Roman" w:hAnsi="Times New Roman" w:cs="Times New Roman"/>
          <w:sz w:val="28"/>
          <w:szCs w:val="28"/>
        </w:rPr>
        <w:t>Г</w:t>
      </w:r>
    </w:p>
    <w:p w:rsidR="00974141" w:rsidRPr="00E74768" w:rsidRDefault="00974141" w:rsidP="00E74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z w:val="28"/>
          <w:szCs w:val="28"/>
        </w:rPr>
        <w:t>Механизация доения и первичной обработки</w:t>
      </w:r>
      <w:r w:rsidR="0013532D">
        <w:rPr>
          <w:rFonts w:ascii="Times New Roman" w:hAnsi="Times New Roman" w:cs="Times New Roman"/>
          <w:sz w:val="28"/>
          <w:szCs w:val="28"/>
        </w:rPr>
        <w:t xml:space="preserve"> молока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732"/>
        <w:gridCol w:w="1472"/>
        <w:gridCol w:w="1371"/>
        <w:gridCol w:w="593"/>
        <w:gridCol w:w="607"/>
        <w:gridCol w:w="243"/>
        <w:gridCol w:w="663"/>
      </w:tblGrid>
      <w:tr w:rsidR="00974141" w:rsidRPr="00E74768" w:rsidTr="00CC27F4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машин и оборудования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Попт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Пог.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доильная для малых ферм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УДМ-Ф-1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40 короводоек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доильный передвижной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АДП-Ф-2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8,8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доильная установка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УДИ-2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доильный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АД-12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доильный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АД-100Б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доильный стационарный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ДАС-2В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доильный с молокопроводом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АДМ-8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50-100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21,1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144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доильная универсальная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УДС-ЗБ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доильная лагерная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УДЛ-Ф-12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18,8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доильная автоматизированная "Тандем-Автомат"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УДА-8А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331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доильная автоматизированная "Елочка-Автомат"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УДА-16А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385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доильная автоматизированная "Карусель"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 ДА- 100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Очиститель-охладитель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ОМ-1А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1000 л/ч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ООТ-М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3000 л/ч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Очиститель-охладитель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ОМ- 1,50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0,6-1 м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Резервуар-охладитель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РПО-2,5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2500 дм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1,28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Резервуар-охладитель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РПО-2000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2000 дм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1,28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Резервуар с промежуточным хладоноси-телем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РПО-1,6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1600 дм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1,28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Резервуар-охладитель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МКМ-500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500л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11,7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Танк-охладитель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СМ-1200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1200л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Танк-охладитель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МКА-2000л2А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2000л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Сепаратор-сливкоотделитель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ОСП-ЗМ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3000 л/ч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Водоохладитель аккумуляционный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АВ-3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35700 ккал 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Водоохлаждающая установка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УВ-10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9920 ккал 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7,55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Насос молочный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НМУ-6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6000 л/ч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6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Автоцистерна для перевозки молока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АЦПТ-2,8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2800л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ГАЗ-</w:t>
            </w:r>
          </w:p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холодильная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ТХУ-14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16,86кВт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8,75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тепло-холодильная </w:t>
            </w:r>
          </w:p>
        </w:tc>
        <w:tc>
          <w:tcPr>
            <w:tcW w:w="1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ТХУ-20-1-0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19,84кВт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10,3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E69" w:rsidRDefault="00074E69" w:rsidP="00074E69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r w:rsidRPr="00074E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6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74768">
        <w:rPr>
          <w:rFonts w:ascii="Times New Roman" w:hAnsi="Times New Roman" w:cs="Times New Roman"/>
          <w:sz w:val="28"/>
          <w:szCs w:val="28"/>
        </w:rPr>
        <w:t xml:space="preserve"> - производительность; М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74768">
        <w:rPr>
          <w:rFonts w:ascii="Times New Roman" w:hAnsi="Times New Roman" w:cs="Times New Roman"/>
          <w:sz w:val="28"/>
          <w:szCs w:val="28"/>
        </w:rPr>
        <w:t>р - привод и его мощность; кВт; П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E74768">
        <w:rPr>
          <w:rFonts w:ascii="Times New Roman" w:hAnsi="Times New Roman" w:cs="Times New Roman"/>
          <w:sz w:val="28"/>
          <w:szCs w:val="28"/>
        </w:rPr>
        <w:t>пт - прейскурантная цена тыс.руб. ; Л - число обслуживающего персонала; Пог. - число обслуживаемых животных.</w:t>
      </w:r>
    </w:p>
    <w:p w:rsidR="00974141" w:rsidRPr="0005472D" w:rsidRDefault="00974141" w:rsidP="00974141">
      <w:pPr>
        <w:rPr>
          <w:sz w:val="28"/>
          <w:szCs w:val="28"/>
        </w:rPr>
        <w:sectPr w:rsidR="00974141" w:rsidRPr="0005472D" w:rsidSect="00CC27F4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974141" w:rsidRPr="001D5945" w:rsidRDefault="00974141" w:rsidP="00E7476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74768" w:rsidRPr="00E74768">
        <w:rPr>
          <w:rFonts w:ascii="Times New Roman" w:hAnsi="Times New Roman" w:cs="Times New Roman"/>
          <w:sz w:val="28"/>
          <w:szCs w:val="28"/>
        </w:rPr>
        <w:t>Д</w:t>
      </w:r>
    </w:p>
    <w:p w:rsidR="00974141" w:rsidRPr="00E74768" w:rsidRDefault="00974141" w:rsidP="00E74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z w:val="28"/>
          <w:szCs w:val="28"/>
        </w:rPr>
        <w:t>Механизация уборки и утилизации навоза</w:t>
      </w:r>
    </w:p>
    <w:tbl>
      <w:tblPr>
        <w:tblW w:w="9781" w:type="dxa"/>
        <w:tblInd w:w="40" w:type="dxa"/>
        <w:tblCellMar>
          <w:left w:w="40" w:type="dxa"/>
          <w:right w:w="40" w:type="dxa"/>
        </w:tblCellMar>
        <w:tblLook w:val="0000"/>
      </w:tblPr>
      <w:tblGrid>
        <w:gridCol w:w="5115"/>
        <w:gridCol w:w="1274"/>
        <w:gridCol w:w="937"/>
        <w:gridCol w:w="832"/>
        <w:gridCol w:w="607"/>
        <w:gridCol w:w="243"/>
        <w:gridCol w:w="773"/>
      </w:tblGrid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машин н оборудования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Попт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Пог.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Транспортер скребковый навозоубороч.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ТСН-240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7,0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50-160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Транспортёр скребковый навозоубороч.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ТСН-80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Транспортер навозоуборочный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ТСН-160Б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шнековых транспортеров для уборки навоза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КШТ-Ф-20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Конвейер скребковый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КСН-Ф-700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скреперная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УС-Ф-170А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скреперная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УС-Ф-250А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Навозоуборочный конвейер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КНП-10А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скреперная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УС- 12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скреперная поперечная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УСП-12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Насос фекальный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4НФ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115м*/ч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Насос центробежный с измельчителем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НЦИ-Ф-120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Насос для перекачки жидкого навоза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НЖН- 200Б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м^/ч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транспортирования навоза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УТН-10А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10-13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Агрегат для уборки навоза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АМН-Ф-20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выгрузки навоза подпольных навозохранилищ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УВН-800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100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1200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выгрузки навоза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ОВН-Ф-5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перекидной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ПФП-1,2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до 120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ДТ-75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Прицеп тракторный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2ПТС-1.2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МТЗ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Разбрасыватель жидких удобрений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РЖТ-8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Т-150К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Самопогрузчик универсальный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СУ-Ф-0,4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10-12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Т-16МГ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Измельчитель навоза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ИН-Ф-50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 м^/ч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Кран козловой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ККС-Ф-2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956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разделения навоза 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СД-Ф-50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E69" w:rsidRDefault="00074E69" w:rsidP="00074E69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</w:t>
      </w:r>
      <w:r w:rsidRPr="00074E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6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74768">
        <w:rPr>
          <w:rFonts w:ascii="Times New Roman" w:hAnsi="Times New Roman" w:cs="Times New Roman"/>
          <w:sz w:val="28"/>
          <w:szCs w:val="28"/>
        </w:rPr>
        <w:t xml:space="preserve"> - производительность; М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E74768">
        <w:rPr>
          <w:rFonts w:ascii="Times New Roman" w:hAnsi="Times New Roman" w:cs="Times New Roman"/>
          <w:sz w:val="28"/>
          <w:szCs w:val="28"/>
        </w:rPr>
        <w:t>р - привод и его мощность; кВт; П</w:t>
      </w:r>
      <w:r w:rsidRPr="00E74768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Pr="00E74768">
        <w:rPr>
          <w:rFonts w:ascii="Times New Roman" w:hAnsi="Times New Roman" w:cs="Times New Roman"/>
          <w:sz w:val="28"/>
          <w:szCs w:val="28"/>
        </w:rPr>
        <w:t>пт - прейскурантная цена тыс.руб. ; Л - число обслуживающего персонала; Пог. - число обслуживаемых животных.</w:t>
      </w:r>
    </w:p>
    <w:p w:rsidR="00974141" w:rsidRPr="0005472D" w:rsidRDefault="00974141" w:rsidP="00974141">
      <w:pPr>
        <w:rPr>
          <w:sz w:val="28"/>
          <w:szCs w:val="28"/>
        </w:rPr>
        <w:sectPr w:rsidR="00974141" w:rsidRPr="0005472D" w:rsidSect="00CC27F4">
          <w:pgSz w:w="11909" w:h="16834"/>
          <w:pgMar w:top="1134" w:right="1134" w:bottom="1134" w:left="1134" w:header="720" w:footer="720" w:gutter="0"/>
          <w:cols w:space="60"/>
          <w:noEndnote/>
        </w:sectPr>
      </w:pPr>
    </w:p>
    <w:p w:rsidR="00974141" w:rsidRPr="00E74768" w:rsidRDefault="00974141" w:rsidP="00E74768">
      <w:pPr>
        <w:spacing w:after="0" w:line="240" w:lineRule="auto"/>
        <w:ind w:right="51"/>
        <w:jc w:val="right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74768" w:rsidRPr="00E74768">
        <w:rPr>
          <w:rFonts w:ascii="Times New Roman" w:hAnsi="Times New Roman" w:cs="Times New Roman"/>
          <w:sz w:val="28"/>
          <w:szCs w:val="28"/>
        </w:rPr>
        <w:t>Е</w:t>
      </w:r>
    </w:p>
    <w:p w:rsidR="00974141" w:rsidRPr="00E74768" w:rsidRDefault="00974141" w:rsidP="00E74768">
      <w:pPr>
        <w:spacing w:after="0" w:line="240" w:lineRule="auto"/>
        <w:ind w:right="51"/>
        <w:jc w:val="center"/>
        <w:rPr>
          <w:rFonts w:ascii="Times New Roman" w:hAnsi="Times New Roman" w:cs="Times New Roman"/>
          <w:sz w:val="28"/>
          <w:szCs w:val="28"/>
        </w:rPr>
      </w:pPr>
      <w:r w:rsidRPr="00E74768">
        <w:rPr>
          <w:rFonts w:ascii="Times New Roman" w:hAnsi="Times New Roman" w:cs="Times New Roman"/>
          <w:sz w:val="28"/>
          <w:szCs w:val="28"/>
        </w:rPr>
        <w:t>Прочее оборудование животноводства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086"/>
        <w:gridCol w:w="1347"/>
        <w:gridCol w:w="958"/>
        <w:gridCol w:w="709"/>
        <w:gridCol w:w="607"/>
        <w:gridCol w:w="243"/>
        <w:gridCol w:w="1445"/>
      </w:tblGrid>
      <w:tr w:rsidR="00974141" w:rsidRPr="00E74768" w:rsidTr="00CC27F4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машин и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Попт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Пог.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стойловое для коров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ОКС-Ф-27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Сборное стойловое оборудование с автоматической привязью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ОСП-Ф -26А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стойловое для коров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ОСК-25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Секция клеток индивидуальных для телят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КИТ-Ф-12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стойловое для молодняка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ОС-Ф-180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180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для содержания телят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К-Р- 19-01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летних лагерей для откорма.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К-Р- 12-02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540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Изгородь электрическая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ЭИЛ-1-1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Изгородь электрическая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ЗИЛ- 1-30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станочное для свиноматок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ОСМ-60Б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723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Клетки групповые для поросят-отъёмышей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КГО-Ф-25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273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Станочное оборудование для поросят-отьемышей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КГО-Ф-10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Стационарная электроизгородь для овец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ЭИС-2-5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1600 - 2000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оборудования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БКН-ЗА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1782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35280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Электронагреватель воды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ЭВ-Ф-15А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173-415л/ч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Электродный водонагреватель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ЭВН-16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0,54 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J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15,7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Электроводонагреватель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САОС-400/90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127 л/ч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2,8-8,1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Электроводонагреватель проточный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СПОС-12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165- 177 л/ч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10275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Котел паровой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КГФ1000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1050 кг/ч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212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Котел-парообразовател 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КВ-ЗООЛ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370 кг/ч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109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Котёл-парообразователь на твердом топливе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КТ-Ф-300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Котел-парообразователь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КЖ-Ф-500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2,6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224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Котел-парообразователь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Д-7215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194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Котёл-парообразователь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Д-900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4,15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Котёл-парообразователь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КТ-ШОО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213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для обогрева, облучения животных, ионизации воздуха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ИКУ-Ф-2М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обогрева и облучения животных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ЛУЧ-2А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20,5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800 поросят, 100 телят </w:t>
            </w: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Ультрафиолетовый облучатель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Э01-ЗОМ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30 Вт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Инфракрасная лампа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ИКЗК220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250 Вт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Электрообогреватель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ЭИС-0,25-и1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25 Вт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Электрокалориферные агрегаты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СФОО-1 0/0,4-и 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7000 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J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Электрокалориферные установки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СФОЦ-25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2500 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J</w:t>
            </w:r>
            <w:r w:rsidRPr="00E747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23,6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Электрообогреватель-доводчик тепла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ЭОКС-2/1,5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Весы для взвешивания скота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РС-1Г-13С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500- 1000кг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4141" w:rsidRPr="00E74768" w:rsidTr="00CC27F4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для транспортировки животных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ОДАЗ-8575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>зил-</w:t>
            </w:r>
          </w:p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130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920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141" w:rsidRPr="00E74768" w:rsidRDefault="00974141" w:rsidP="00CC27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768">
              <w:rPr>
                <w:rFonts w:ascii="Times New Roman" w:hAnsi="Times New Roman" w:cs="Times New Roman"/>
                <w:sz w:val="24"/>
                <w:szCs w:val="24"/>
              </w:rPr>
              <w:t xml:space="preserve">16 голов КРС </w:t>
            </w:r>
          </w:p>
        </w:tc>
      </w:tr>
    </w:tbl>
    <w:p w:rsidR="00974141" w:rsidRDefault="00074E69" w:rsidP="00E74768">
      <w:pPr>
        <w:spacing w:after="0" w:line="240" w:lineRule="auto"/>
        <w:ind w:left="1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</w:t>
      </w:r>
      <w:r w:rsidRPr="00074E6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141" w:rsidRPr="00E7476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74141" w:rsidRPr="00E74768">
        <w:rPr>
          <w:rFonts w:ascii="Times New Roman" w:hAnsi="Times New Roman" w:cs="Times New Roman"/>
          <w:sz w:val="28"/>
          <w:szCs w:val="28"/>
        </w:rPr>
        <w:t xml:space="preserve"> - производительность; М</w:t>
      </w:r>
      <w:r w:rsidR="00974141" w:rsidRPr="00E74768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974141" w:rsidRPr="00E74768">
        <w:rPr>
          <w:rFonts w:ascii="Times New Roman" w:hAnsi="Times New Roman" w:cs="Times New Roman"/>
          <w:sz w:val="28"/>
          <w:szCs w:val="28"/>
        </w:rPr>
        <w:t>р - привод и его мощность; кВт; П</w:t>
      </w:r>
      <w:r w:rsidR="00974141" w:rsidRPr="00E74768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r w:rsidR="00974141" w:rsidRPr="00E74768">
        <w:rPr>
          <w:rFonts w:ascii="Times New Roman" w:hAnsi="Times New Roman" w:cs="Times New Roman"/>
          <w:sz w:val="28"/>
          <w:szCs w:val="28"/>
        </w:rPr>
        <w:t>пт - прейскурантная цена тыс.руб. ; Л - число обслуживающего персонала; Пог. - число обслуживаемых животных.</w:t>
      </w:r>
    </w:p>
    <w:p w:rsidR="00695AF9" w:rsidRDefault="00695AF9" w:rsidP="007F6F27">
      <w:pPr>
        <w:pStyle w:val="3"/>
        <w:spacing w:before="0" w:line="240" w:lineRule="auto"/>
        <w:jc w:val="right"/>
        <w:rPr>
          <w:rStyle w:val="21"/>
          <w:rFonts w:ascii="Times New Roman" w:eastAsiaTheme="majorEastAsia" w:hAnsi="Times New Roman" w:cs="Times New Roman"/>
          <w:i w:val="0"/>
          <w:caps/>
          <w:color w:val="000000" w:themeColor="text1"/>
        </w:rPr>
      </w:pPr>
      <w:bookmarkStart w:id="6" w:name="_Toc454874667"/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Default="00695AF9" w:rsidP="00695AF9">
      <w:pPr>
        <w:rPr>
          <w:lang w:eastAsia="ru-RU"/>
        </w:rPr>
      </w:pPr>
    </w:p>
    <w:p w:rsidR="00695AF9" w:rsidRPr="00695AF9" w:rsidRDefault="00695AF9" w:rsidP="00695AF9">
      <w:pPr>
        <w:rPr>
          <w:lang w:eastAsia="ru-RU"/>
        </w:rPr>
      </w:pPr>
    </w:p>
    <w:p w:rsidR="007F6F27" w:rsidRDefault="00511553" w:rsidP="007F6F27">
      <w:pPr>
        <w:pStyle w:val="3"/>
        <w:spacing w:before="0" w:line="240" w:lineRule="auto"/>
        <w:jc w:val="right"/>
        <w:rPr>
          <w:rStyle w:val="21"/>
          <w:rFonts w:ascii="Times New Roman" w:eastAsiaTheme="majorEastAsia" w:hAnsi="Times New Roman" w:cs="Times New Roman"/>
          <w:i w:val="0"/>
          <w:color w:val="000000" w:themeColor="text1"/>
        </w:rPr>
      </w:pPr>
      <w:r w:rsidRPr="00511553">
        <w:rPr>
          <w:rStyle w:val="21"/>
          <w:rFonts w:ascii="Times New Roman" w:eastAsiaTheme="majorEastAsia" w:hAnsi="Times New Roman" w:cs="Times New Roman"/>
          <w:i w:val="0"/>
          <w:caps/>
          <w:color w:val="000000" w:themeColor="text1"/>
        </w:rPr>
        <w:lastRenderedPageBreak/>
        <w:t xml:space="preserve">Приложение </w:t>
      </w:r>
      <w:r w:rsidR="007F6F27">
        <w:rPr>
          <w:rStyle w:val="21"/>
          <w:rFonts w:ascii="Times New Roman" w:eastAsiaTheme="majorEastAsia" w:hAnsi="Times New Roman" w:cs="Times New Roman"/>
          <w:i w:val="0"/>
          <w:caps/>
          <w:color w:val="000000" w:themeColor="text1"/>
        </w:rPr>
        <w:t>Ж</w:t>
      </w:r>
    </w:p>
    <w:p w:rsidR="00511553" w:rsidRPr="007F6F27" w:rsidRDefault="00511553" w:rsidP="007F6F27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6F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Извлечение из справочника по тарификации механизированных и ручных работ в сельском, водном и лесном хозяйстве.</w:t>
      </w:r>
      <w:bookmarkEnd w:id="6"/>
    </w:p>
    <w:p w:rsidR="00511553" w:rsidRPr="00511553" w:rsidRDefault="00511553" w:rsidP="00511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553">
        <w:rPr>
          <w:rFonts w:ascii="Times New Roman" w:hAnsi="Times New Roman" w:cs="Times New Roman"/>
          <w:sz w:val="28"/>
          <w:szCs w:val="28"/>
        </w:rPr>
        <w:t>РАЗДЕЛ II. Работы в животноводстве.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7226"/>
        <w:gridCol w:w="1421"/>
      </w:tblGrid>
      <w:tr w:rsidR="00511553" w:rsidRPr="00511553" w:rsidTr="00511553">
        <w:trPr>
          <w:trHeight w:val="737"/>
        </w:trPr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226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421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Тарифный разряд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Общеотраслевые работы.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и раздача кормов.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Выемка силоса, сенажа, барды, жома, пивной дробины и других кормов из башен, ям, траншей и буртов.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Измельчение, дробление, размол, резка и рубка грубых, сочных кормов, концентратов и кормов животного происхождения.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Мойка, смешивание, дрожжевание, известкование, проращивание, консервирование, запаривание, варка, химическая, бактериологическая, гидротермическая обработка кормов и пищевых отходов.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Приготовление паст, киселей, простокваш, настоев, отваров.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Подогрев воды в кормозапарниках, котлах, чанах и других ёмкостях с печным отоплением, использованием газа и других видов специального топлива.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цехов по приготовлению кормов (организация и производство работ по приготовлению кормов, ведение процесса приготовления кормов с помощью аппаратов и механизмов, проверка качества, контроль за подготовкой кормов).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приготовителя кормов (варка животных кормов в котлах, обслуживание дозировочных машин).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цехов по приготовлению кормов на автоматизированном пульте дозировки, распределения и подачи готовых кормов.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9356" w:type="dxa"/>
            <w:gridSpan w:val="3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Доработка продукции и сырья.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Убой животных, разделка туш и снятие шкур: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кроликов, птицы (ощипывание пера)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свиней, овец, коз, молодняка крупного рогатого скота и лошадей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в) взрослого поголовья крупного рогатого скота, лошадей, оленей, зверей, каракульских ягнят.</w:t>
            </w:r>
          </w:p>
        </w:tc>
        <w:tc>
          <w:tcPr>
            <w:tcW w:w="1421" w:type="dxa"/>
            <w:vAlign w:val="center"/>
          </w:tcPr>
          <w:p w:rsidR="00F55728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Первичная обработка шкур (очистка, засолка и другие работы):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крупного рогатого скота, лошадей, свиней, овец, коз, кроликов.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зверей, каракульских ягнят.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Обработка сычугов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Упаковка продукции и сырья животноводства и птицеводства.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мездрильщика шкур.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маслодела, сыродела, брынзодела и кумысодела.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сортировщика: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сортировка овчины, мерлушки, шкурок кролика, крота, суслика и других, сортировка кожи по производственному назначению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сортировке шкурок серебристо-черной лисицы, песца, куницы, выдры, морского котика, соболя, каракуля, каракульчи, белки, колонка, горностая, нутрии, бобра, норки.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классировщика шерсти и пуха.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Работа помощника, классировщика шерсти и пуха.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Искусственное осеменение животных и птицы.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по искусственному осеменению животных и птицы (выявление охоты у животных, взятие спермы у производителя, контроль за качеством спермы и наличием хладагентов, организация проведения осеменения и учет результатов).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по искусственному осеменению животных и птицы (оценка качества спермы, подготовка среды и разбавление спермы, подготовка приборов, посуды, медикаментов, участие в работе по подготовке и осеменению животных и птицы, учет лабораторных работ).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Санитарно-профилактические работы.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Подсобные работы при обработке животных против кожного овода, наружных паразитов и гнуса, мечении и таврении животных, подрезке копыт и рогов, удалении рогов химическим способом, обрезке и прижигании клювов у цыплят, ковке и расковке животных, утилизации трупов животных, проведении прививок.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по вакцинации птицы.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санитара ветеринарного по дератизации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по ветеринарно-санитарной обработке животных (проведение регулярных массовых прививок, обработок животных с помощью аппаратов и механизмов, взятие проб крови у животных, подготовка дезрастворов и проведение дезинфекции и дезинсекции, оказание помощи ветеринарному специалисту при патологоанатомических вскрытиях трупов животных).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ветеринарного санитара (выполнение технической, вспомогательной работы при оказании лечебной помощи животным, их исследованиях и обработках; подготовка к работе помещений, оборудования, инструмента, уход за больными и подопытными животными, проведение работ по уборке трупов животных).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ветеринарного санитара (проведение дезинфекции вручную (гидропульсатором) и при помощи дезинфекционных установок).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ветеринарного препаратора (изготовление питательных сред, уход за лабораторными животными, изготовление мазков крови и лабораторных препаратов).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работы.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Учет продуктивности животных (взятие проб молока при контрольных дойках, определение жирности, взвешивание животных).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Наполнение емкостей водой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Уборка кошар от навоза, вырезка кизяка вручную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Заготовка из водоемов кормов животного и растительного происхождения.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проводника по сопровождению животных при транспортировке скота и птицы на автомашинах, по железной дороге и водным транспортом, перегон животных на заготовительные или убойные пункты.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То же племенного скота и птицы</w:t>
            </w:r>
          </w:p>
        </w:tc>
        <w:tc>
          <w:tcPr>
            <w:tcW w:w="1421" w:type="dxa"/>
            <w:vAlign w:val="center"/>
          </w:tcPr>
          <w:p w:rsid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Default="00F55728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промыслового охотника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объездчика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503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подсобных рабочих (на кормокухнях, на пунктах искусственного осеменения животных и птицы, на животноводческих фермах, пчелопасеках, в цехах по первичной обработке шкурок).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дежурных животноводов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Отраслевые работы.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Молочное и мясное скотоводство.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машинного доения и дояра при ручном доении коров (доение, раздача кормов, чистка животных, уборка навоза и помещений, уход за доильной аппаратурой и молочной посудой и другие работы) продуктивностью, тыс. кг молока в год на фуражную корову: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до 3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от 3 до 4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 xml:space="preserve">в) свыше 4 </w:t>
            </w:r>
          </w:p>
        </w:tc>
        <w:tc>
          <w:tcPr>
            <w:tcW w:w="1421" w:type="dxa"/>
            <w:vAlign w:val="center"/>
          </w:tcPr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животновода, оператора машинного доения, занятого на массаже вымени.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машинного доения коров на доильных площадках, высокопроизводительных доильных установках (доение, раздача концентрированных кормов, уход за доильной аппаратурой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машинного доения, дояра при обслуживании первотелок (машинное или ручное доение, раздача кормов, чистка животных, уборка навоза и помещений, уход за молочной посудой, доильной аппаратурой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машинного доения, дояра, занятого в родильном отделении (прием отелов, доение и кормление коров, чистка животных, уборка помещений, уход за молочной и доильной аппаратурой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машинного доения, дояра, занятого в изоляторе (доение, кормление, удаление навоза, пастеризация потока, участие в зоовет-мероприятиях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животноводческих комплексов и механизированных ферм (кроме государственных комплексов), животновода, занятого в профилактории по уходу за телятами молочного периода в возрасте до 4-6 месяцев и на обслуживании коров-кормилиц с телятами (весь комплекс работ по кормлению, поению и уходу за скотом).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512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животноводческих комплексов и механизированных ферм, животновода, занятого на обслуживании дойного стада, маточного стада в мясном скотоводстве, по уходу за ремонтным молодняком крупного рогатого скота старше 4-6 месяцев (пастьба скота и весь комплекс работ по кормлению, поению, уходу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животноводческий комплексов и механизированных ферм, животновода по уходу за коровами-донорами в пунктах по трансплантации эмбрионов.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животновода, занятого обслуживанием коров на доильных площадках (уборка доильного зала, весь комплекс работ по обслуживанию коров на площадках, выгон коров и др.).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 xml:space="preserve">Работа оператора животноводческих комплексов и </w:t>
            </w: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механизированных ферм, животновода по уходу за быками-производителями (весь комплекс работ по кормлению, поению, уходу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516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животноводческих комплексов и механизированных ферм, животновода по откорму и нагулу скота (весь комплекс работ: пастьба, кормление, поение, чистка помещений и другие работы).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То же без пастьбы</w:t>
            </w:r>
          </w:p>
        </w:tc>
        <w:tc>
          <w:tcPr>
            <w:tcW w:w="1421" w:type="dxa"/>
            <w:vAlign w:val="center"/>
          </w:tcPr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животноводческих комплексов и механизированных ферм, животновода, занятого</w:t>
            </w: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ab/>
              <w:t>на обслуживании скота при беспривязном содержании (кормление, поение, уборка помещений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животноводческих комплексов и механизированных ферм, занятого на механизированной раздаче кормов (кормление животных, чистка кормушек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Свиноводство.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свиноводческих комплексов и механизированных ферм, свиноводства (кормление, поение, удаление навоза, уборка помещений и другие работы) по обслуживанию: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подсосных свиноматок с приплодом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холостых и супоросных свиноматок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в) поросят-отъемышей в возрасте до 4 месяцев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г) ремонтного молодняка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 xml:space="preserve">д) хряков-производителей 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е) свиней на откорме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Овцеводство и козоводство.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чабана, оператора овцеводческих комплексов и механизированных ферм (пастьба овец и коз, кормление, поение, уход, уборка помещений и другие работы) на пользовательных фермах при обслуживании: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маточного поголовья овец и коз, баранов (козлов)-производителей молодняка от отбивки до 1 года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ярок, переярок, козочек, валухов, кастратов и других групп животных.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На племенных фермах при обслуживании: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маточного, поголовья овец и коз, баранов (козлов)-производителей, молодняка от отбивки до 1 года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ярок, козочек, баранчиков, козликов и других групп животных.</w:t>
            </w:r>
          </w:p>
        </w:tc>
        <w:tc>
          <w:tcPr>
            <w:tcW w:w="1421" w:type="dxa"/>
            <w:vAlign w:val="center"/>
          </w:tcPr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чабана при расплоде овец и коз (доставка маток с пастбищ в родильное отделение, подвоз кормов, уход за молодняком в родильном отделении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522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чабана (формирование сакманов, кормление, поение и пастьба закрепленного поголовья, уборка помещений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Доение овец и коз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Подача овец и коз на стрижку и бонитировку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Стрижка овец и коз вручную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Купание в дезинфицирующем растворе овец и</w:t>
            </w: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ab/>
              <w:t>коз после стрижки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Вычесывание пуха у пуховых коз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9356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Птицеводство.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528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птицевода (оператора птицефабрик и механизированных ферм) по обслуживанию промышленного стада кур-несушек напольного содержания (приготовление, раздача кормов, поение, сбор яиц, удаление помёта, уборка помещения и другие работы):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при выполнении работ вручную или при частичной механизации основных процессов.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при комплексной механизации основных процессов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529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 xml:space="preserve">Работа птицевода (оператора птицефабрик и механизированных ферм) по обслуживанию промышленного стада кур-несушек клеточного содержания (приготовление и раздача кормов, поение», сбор яиц, уборка помета, чистка помещения и другие работы): 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 xml:space="preserve">а) при выполнении работ вручную или частичной механизации основных процессов 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при комплексной механизации основных процессов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птицевода (оператора птицефабрик и механизированных ферм) по обслуживанию родительского стада племенного молодняка и селекционно-племенного стада (приготовление, раздача кормов, сбор и регистрация яиц, удаление помета, чистка помещений и другие работы):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при выполнении работ вручную или частичной механизации основных процессов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при комплексной механизации основных процессов</w:t>
            </w:r>
          </w:p>
        </w:tc>
        <w:tc>
          <w:tcPr>
            <w:tcW w:w="1421" w:type="dxa"/>
            <w:vAlign w:val="center"/>
          </w:tcPr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птицевода (оператора птицефабрик и механизированных ферм) по обслуживанию молодняка промышленного стада (приготовление, раздача кормов, поение, уборка помещений и другие работы):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при выполнении работ вручную или частичной механизации основных процессов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при комплексной механизации основных процессов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728" w:rsidRPr="00511553" w:rsidRDefault="00F55728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птицевода (оператора птицефабрик и механизированных ферм) по выращиванию бройлеров и откорму различных видов птицы интенсивным способом (раздача кормов, поение, чистка помещений и другие работы)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птицефабрик и механизированных ферм (сортировка яиц по гнездам и несушкам, закладка яиц в инкубатор, взвешивание птицы и яиц, участие в тиражировании яиц, выборка и кольцевание цыплят, ведение установленной племенной документации и другие работы).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534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птицевода по очистке противней при клеточном содержании птицы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птицевода (оператора птицефабрик и механизированных ферм) по учету продуктивности в селекционниках и испытателях (сбор яиц из контрольных гнезд с отметкой на яйце номера гнезда, номера несушки, даты снесения, сдача яиц на склад, участие в комплектовании, отборе и кольцевании группы птиц, выбраковка птицы и другие работы)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птицефабрик и механизированных ферм при обслуживании цеха инкубации (загрузка лотков, выбор цыплят в ящики, чистка лотков, инкубаторов, уборка помещения и другие работы)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 xml:space="preserve">Работа птицевода (оператора птицефабрик и механизированных </w:t>
            </w: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ферм) в вечернее и ночное время (наблюдение за птицей, выделение и отсаживание слабой птицы, периодическое добавление кормов в кормушки, регулировка подачи воды в поилки, контроль за световым и температурным режимом и другие работы)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538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оператора птицефабрик и механизированных ферм по определению пола цыплят в суточном возрасте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Пастьба гусей и индеек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Работа по отлову птицы при напольном содержании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1553" w:rsidRPr="00511553" w:rsidTr="00511553">
        <w:tc>
          <w:tcPr>
            <w:tcW w:w="709" w:type="dxa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722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Сортировка и мойка яиц: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а) ручная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б) механизированная</w:t>
            </w:r>
          </w:p>
        </w:tc>
        <w:tc>
          <w:tcPr>
            <w:tcW w:w="1421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11553" w:rsidRPr="00511553" w:rsidRDefault="00511553" w:rsidP="00511553">
      <w:pPr>
        <w:rPr>
          <w:rFonts w:ascii="Times New Roman" w:hAnsi="Times New Roman" w:cs="Times New Roman"/>
          <w:sz w:val="24"/>
          <w:szCs w:val="24"/>
        </w:rPr>
      </w:pPr>
      <w:r w:rsidRPr="00511553">
        <w:rPr>
          <w:rFonts w:ascii="Times New Roman" w:hAnsi="Times New Roman" w:cs="Times New Roman"/>
          <w:sz w:val="24"/>
          <w:szCs w:val="24"/>
        </w:rPr>
        <w:tab/>
      </w:r>
    </w:p>
    <w:p w:rsidR="0013532D" w:rsidRDefault="0013532D" w:rsidP="007F6F27">
      <w:pPr>
        <w:pStyle w:val="3"/>
        <w:spacing w:before="0" w:line="240" w:lineRule="auto"/>
        <w:jc w:val="right"/>
        <w:rPr>
          <w:rStyle w:val="21"/>
          <w:rFonts w:ascii="Times New Roman" w:eastAsiaTheme="majorEastAsia" w:hAnsi="Times New Roman" w:cs="Times New Roman"/>
          <w:i w:val="0"/>
          <w:caps/>
          <w:color w:val="000000" w:themeColor="text1"/>
        </w:rPr>
      </w:pPr>
      <w:bookmarkStart w:id="7" w:name="_Toc454874654"/>
    </w:p>
    <w:p w:rsidR="007F6F27" w:rsidRDefault="00511553" w:rsidP="007F6F27">
      <w:pPr>
        <w:pStyle w:val="3"/>
        <w:spacing w:before="0" w:line="240" w:lineRule="auto"/>
        <w:jc w:val="right"/>
        <w:rPr>
          <w:rStyle w:val="21"/>
          <w:rFonts w:ascii="Times New Roman" w:eastAsiaTheme="majorEastAsia" w:hAnsi="Times New Roman" w:cs="Times New Roman"/>
          <w:i w:val="0"/>
          <w:color w:val="000000" w:themeColor="text1"/>
        </w:rPr>
      </w:pPr>
      <w:r w:rsidRPr="00F55728">
        <w:rPr>
          <w:rStyle w:val="21"/>
          <w:rFonts w:ascii="Times New Roman" w:eastAsiaTheme="majorEastAsia" w:hAnsi="Times New Roman" w:cs="Times New Roman"/>
          <w:i w:val="0"/>
          <w:caps/>
          <w:color w:val="000000" w:themeColor="text1"/>
        </w:rPr>
        <w:t>Приложение</w:t>
      </w:r>
      <w:r w:rsidR="007F6F27">
        <w:rPr>
          <w:rStyle w:val="21"/>
          <w:rFonts w:ascii="Times New Roman" w:eastAsiaTheme="majorEastAsia" w:hAnsi="Times New Roman" w:cs="Times New Roman"/>
          <w:i w:val="0"/>
          <w:color w:val="000000" w:themeColor="text1"/>
        </w:rPr>
        <w:t>З</w:t>
      </w:r>
      <w:r w:rsidRPr="00F55728">
        <w:rPr>
          <w:rStyle w:val="21"/>
          <w:rFonts w:ascii="Times New Roman" w:eastAsiaTheme="majorEastAsia" w:hAnsi="Times New Roman" w:cs="Times New Roman"/>
          <w:i w:val="0"/>
          <w:color w:val="000000" w:themeColor="text1"/>
        </w:rPr>
        <w:t>.</w:t>
      </w:r>
    </w:p>
    <w:p w:rsidR="00511553" w:rsidRPr="007F6F27" w:rsidRDefault="00511553" w:rsidP="007F6F27">
      <w:pPr>
        <w:pStyle w:val="3"/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F6F2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Годовые нормы амортизационных отчислений и нормы отчислений на капитальный ремонт основных фондов в % от балансовой стоимости.</w:t>
      </w:r>
      <w:bookmarkEnd w:id="7"/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56"/>
        <w:gridCol w:w="1859"/>
        <w:gridCol w:w="2124"/>
      </w:tblGrid>
      <w:tr w:rsidR="00511553" w:rsidRPr="00511553" w:rsidTr="00F55728">
        <w:trPr>
          <w:jc w:val="center"/>
        </w:trPr>
        <w:tc>
          <w:tcPr>
            <w:tcW w:w="5256" w:type="dxa"/>
            <w:tcMar>
              <w:left w:w="0" w:type="dxa"/>
              <w:right w:w="0" w:type="dxa"/>
            </w:tcMar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Группы и виды основных фондов</w:t>
            </w:r>
          </w:p>
        </w:tc>
        <w:tc>
          <w:tcPr>
            <w:tcW w:w="1859" w:type="dxa"/>
            <w:tcMar>
              <w:left w:w="0" w:type="dxa"/>
              <w:right w:w="0" w:type="dxa"/>
            </w:tcMar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Норма амортизационных отчислений, %</w:t>
            </w:r>
          </w:p>
        </w:tc>
        <w:tc>
          <w:tcPr>
            <w:tcW w:w="2124" w:type="dxa"/>
            <w:tcMar>
              <w:left w:w="0" w:type="dxa"/>
              <w:right w:w="0" w:type="dxa"/>
            </w:tcMar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Норма отчислений на капитальный ремонт основных фондов, %</w:t>
            </w:r>
          </w:p>
        </w:tc>
      </w:tr>
      <w:tr w:rsidR="00511553" w:rsidRPr="00511553" w:rsidTr="00F55728">
        <w:trPr>
          <w:jc w:val="center"/>
        </w:trPr>
        <w:tc>
          <w:tcPr>
            <w:tcW w:w="9239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Здания производственные</w:t>
            </w:r>
          </w:p>
        </w:tc>
      </w:tr>
      <w:tr w:rsidR="00511553" w:rsidRPr="00511553" w:rsidTr="00F55728">
        <w:trPr>
          <w:trHeight w:val="1297"/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Здания бескаркасные со стенами каменной кладки с железобетонными, кирпичными и деревянными колоннами и столбами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Здания из пленочных материалов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Здания деревянные, каркасные и щитовые, деревометаллические, панельные, глинобитные и другие аналогичные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11553" w:rsidRPr="00511553" w:rsidTr="00F55728">
        <w:trPr>
          <w:jc w:val="center"/>
        </w:trPr>
        <w:tc>
          <w:tcPr>
            <w:tcW w:w="9239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Овоще- и фруктохранилища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Картофелехранилища закромные с каменными стенами из штучных камней и блоков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Картофелехранилище навальные с каменными стенами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511553" w:rsidRPr="00511553" w:rsidTr="00F55728">
        <w:trPr>
          <w:jc w:val="center"/>
        </w:trPr>
        <w:tc>
          <w:tcPr>
            <w:tcW w:w="9239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Насосы и вентиляционное оборудование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Насосы центробежные, осевые водопроводные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Вентиляторы, кондиционеры, воздухонагреватели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511553" w:rsidRPr="00511553" w:rsidTr="00F55728">
        <w:trPr>
          <w:jc w:val="center"/>
        </w:trPr>
        <w:tc>
          <w:tcPr>
            <w:tcW w:w="9239" w:type="dxa"/>
            <w:gridSpan w:val="3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 мясомолочной промышленности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Холодильно-компрессорное оборудование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Оборудование для переработки скота и птицы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машины и оборудование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для защищенного грунта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Загрузчики, погрузчики и разгрузчики сельскохозяйственные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Транспортеры сельскохозяйственные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Агрегаты для приготовления травяной муки, гранулирования и брикетирования кормов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Установки для искусственного досушивания сена, грабли и волокуши тракторные, пресс-подборщики, пресс-экструдеры, метатели тюков, приспособления для погрузки и укладки тюков и рулонов, мягких контейнеров, внесения консервантов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Раздатчики кормов передвижные и стационарные для ферм, автопоилки, поиски, кормушки металлические, транспортеры и оборудование для уборки и утилизации навоза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Транспортеры ступенчатые, шнековые, скребковые для кормоцехов и сенажных башен, распределители-разгрузчики сенажа, смесители и запарники, измельчители, дробилки, корнерезки, мойки, комплекты оборудования и линии кормоцехов для ферм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Раздатчики-смесители кормов автомобильные и прицепные, разгрузчики сухих кормов, машины для внесения органических удобрений, водоподъемники передвижные, копатели и очистители шахтных колодцев, бункеры и емкости для сухих кормов.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Установки и агрегаты доильные стационарные и передвижные, для очистки, пастеризации и охлаждения молока, насосы молочные, электроводоподогреватели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Резервуары-охладители молока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Агрегаты для приготовления заменителя молока, установки для выпойки телят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Комплексы машин и оборудования по откорму свиней и крупного рогатого скота, для овцеводческих ферм, комплексы для создания микроклимата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Инкубаторы, комплекты машин и оборудования для клеточного и напольного содержания птицы, сортировки и мойки яиц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Биоэнергетические установки для переработки отходов животноводческих и птицеводческих комплексов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553" w:rsidRPr="00511553" w:rsidTr="00F55728">
        <w:trPr>
          <w:jc w:val="center"/>
        </w:trPr>
        <w:tc>
          <w:tcPr>
            <w:tcW w:w="5256" w:type="dxa"/>
          </w:tcPr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Зерносушилки: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стационарные</w:t>
            </w:r>
          </w:p>
          <w:p w:rsidR="00511553" w:rsidRPr="00511553" w:rsidRDefault="00511553" w:rsidP="003812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передвижные</w:t>
            </w:r>
          </w:p>
        </w:tc>
        <w:tc>
          <w:tcPr>
            <w:tcW w:w="1859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2124" w:type="dxa"/>
            <w:vAlign w:val="center"/>
          </w:tcPr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:rsidR="00511553" w:rsidRPr="00511553" w:rsidRDefault="00511553" w:rsidP="00381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553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</w:tbl>
    <w:p w:rsidR="00511553" w:rsidRPr="00511553" w:rsidRDefault="00511553" w:rsidP="00511553">
      <w:pPr>
        <w:rPr>
          <w:rFonts w:ascii="Times New Roman" w:hAnsi="Times New Roman" w:cs="Times New Roman"/>
          <w:sz w:val="24"/>
          <w:szCs w:val="24"/>
        </w:rPr>
      </w:pPr>
    </w:p>
    <w:p w:rsidR="00AD1178" w:rsidRDefault="00AD1178" w:rsidP="00AD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178" w:rsidRDefault="00AD1178" w:rsidP="00AD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178" w:rsidRDefault="00AD1178" w:rsidP="00AD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178" w:rsidRDefault="00AD1178" w:rsidP="00AD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178" w:rsidRDefault="00AD1178" w:rsidP="00AD11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F27" w:rsidRPr="007F6F27" w:rsidRDefault="00AD1178" w:rsidP="007F6F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6F2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F6F27" w:rsidRPr="007F6F27">
        <w:rPr>
          <w:rFonts w:ascii="Times New Roman" w:hAnsi="Times New Roman" w:cs="Times New Roman"/>
          <w:sz w:val="28"/>
          <w:szCs w:val="28"/>
        </w:rPr>
        <w:t>И</w:t>
      </w:r>
    </w:p>
    <w:p w:rsidR="00AD1178" w:rsidRPr="007F6F27" w:rsidRDefault="00AD1178" w:rsidP="007F6F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F27">
        <w:rPr>
          <w:rFonts w:ascii="Times New Roman" w:hAnsi="Times New Roman" w:cs="Times New Roman"/>
          <w:sz w:val="28"/>
          <w:szCs w:val="28"/>
        </w:rPr>
        <w:t>Коэффициент спроса основных видов электроприемников</w:t>
      </w:r>
    </w:p>
    <w:tbl>
      <w:tblPr>
        <w:tblStyle w:val="a3"/>
        <w:tblW w:w="0" w:type="auto"/>
        <w:jc w:val="center"/>
        <w:tblLook w:val="01E0"/>
      </w:tblPr>
      <w:tblGrid>
        <w:gridCol w:w="6177"/>
        <w:gridCol w:w="3118"/>
      </w:tblGrid>
      <w:tr w:rsidR="00AD1178" w:rsidRPr="00AD1178" w:rsidTr="00AD1178">
        <w:trPr>
          <w:trHeight w:val="314"/>
          <w:jc w:val="center"/>
        </w:trPr>
        <w:tc>
          <w:tcPr>
            <w:tcW w:w="6177" w:type="dxa"/>
            <w:vAlign w:val="center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3118" w:type="dxa"/>
            <w:vAlign w:val="center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Коэффициент спроса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caps/>
                <w:sz w:val="24"/>
                <w:szCs w:val="24"/>
              </w:rPr>
              <w:t>И</w:t>
            </w: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змельчители: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- </w:t>
            </w: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зерновых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caps/>
                <w:sz w:val="24"/>
                <w:szCs w:val="24"/>
              </w:rPr>
              <w:t>0,8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- сочных кормов и корнеплодов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- грубых кормов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Транспортеры: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0,7-0,8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- скребковые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0,5-0,7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- шнековые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0,6-0,8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- ленточные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0,6-0,85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- навозоуборочные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0,6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Нории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Вентиляторы, дымососы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0,8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Насосы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0,9-0,95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Нагревательные установки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0,95-0,98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Шнеки, элеваторы, механические топки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0,75-0,8</w:t>
            </w:r>
          </w:p>
        </w:tc>
      </w:tr>
      <w:tr w:rsidR="00AD1178" w:rsidRPr="00AD1178" w:rsidTr="00AD1178">
        <w:trPr>
          <w:trHeight w:hRule="exact" w:val="284"/>
          <w:jc w:val="center"/>
        </w:trPr>
        <w:tc>
          <w:tcPr>
            <w:tcW w:w="6177" w:type="dxa"/>
          </w:tcPr>
          <w:p w:rsidR="00AD1178" w:rsidRPr="00AD1178" w:rsidRDefault="00AD1178" w:rsidP="00AB6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</w:rPr>
              <w:t>Вакуум-насосы</w:t>
            </w:r>
          </w:p>
        </w:tc>
        <w:tc>
          <w:tcPr>
            <w:tcW w:w="3118" w:type="dxa"/>
          </w:tcPr>
          <w:p w:rsidR="00AD1178" w:rsidRPr="00AD1178" w:rsidRDefault="00AD1178" w:rsidP="00AB6B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11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0,7-0,9</w:t>
            </w:r>
          </w:p>
        </w:tc>
      </w:tr>
    </w:tbl>
    <w:p w:rsidR="00511553" w:rsidRDefault="00511553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</w:rPr>
      </w:pPr>
    </w:p>
    <w:p w:rsidR="00AA1591" w:rsidRDefault="00AA1591" w:rsidP="0098184F">
      <w:pPr>
        <w:rPr>
          <w:rFonts w:ascii="Times New Roman" w:hAnsi="Times New Roman" w:cs="Times New Roman"/>
          <w:sz w:val="24"/>
          <w:szCs w:val="24"/>
        </w:rPr>
      </w:pPr>
    </w:p>
    <w:p w:rsidR="00AA1591" w:rsidRDefault="00AA1591" w:rsidP="0098184F">
      <w:pPr>
        <w:rPr>
          <w:rFonts w:ascii="Times New Roman" w:hAnsi="Times New Roman" w:cs="Times New Roman"/>
          <w:sz w:val="24"/>
          <w:szCs w:val="24"/>
        </w:rPr>
      </w:pPr>
    </w:p>
    <w:p w:rsidR="00AA1591" w:rsidRDefault="00AA1591" w:rsidP="0098184F">
      <w:pPr>
        <w:rPr>
          <w:rFonts w:ascii="Times New Roman" w:hAnsi="Times New Roman" w:cs="Times New Roman"/>
          <w:sz w:val="24"/>
          <w:szCs w:val="24"/>
        </w:rPr>
      </w:pPr>
    </w:p>
    <w:p w:rsidR="00AA1591" w:rsidRDefault="00AA1591" w:rsidP="0098184F">
      <w:pPr>
        <w:rPr>
          <w:rFonts w:ascii="Times New Roman" w:hAnsi="Times New Roman" w:cs="Times New Roman"/>
          <w:sz w:val="24"/>
          <w:szCs w:val="24"/>
        </w:rPr>
      </w:pPr>
    </w:p>
    <w:p w:rsidR="00AA1591" w:rsidRDefault="00AA1591" w:rsidP="0098184F">
      <w:pPr>
        <w:rPr>
          <w:rFonts w:ascii="Times New Roman" w:hAnsi="Times New Roman" w:cs="Times New Roman"/>
          <w:sz w:val="24"/>
          <w:szCs w:val="24"/>
        </w:rPr>
      </w:pPr>
    </w:p>
    <w:p w:rsidR="00A73D6E" w:rsidRDefault="00A73D6E" w:rsidP="0098184F">
      <w:pPr>
        <w:rPr>
          <w:rFonts w:ascii="Times New Roman" w:hAnsi="Times New Roman" w:cs="Times New Roman"/>
          <w:sz w:val="24"/>
          <w:szCs w:val="24"/>
        </w:rPr>
      </w:pPr>
    </w:p>
    <w:p w:rsidR="00A73D6E" w:rsidRDefault="00A73D6E" w:rsidP="0098184F">
      <w:pPr>
        <w:rPr>
          <w:rFonts w:ascii="Times New Roman" w:hAnsi="Times New Roman" w:cs="Times New Roman"/>
          <w:sz w:val="24"/>
          <w:szCs w:val="24"/>
        </w:rPr>
      </w:pPr>
    </w:p>
    <w:p w:rsidR="00A73D6E" w:rsidRDefault="00A73D6E" w:rsidP="0098184F">
      <w:pPr>
        <w:rPr>
          <w:rFonts w:ascii="Times New Roman" w:hAnsi="Times New Roman" w:cs="Times New Roman"/>
          <w:sz w:val="24"/>
          <w:szCs w:val="24"/>
        </w:rPr>
      </w:pPr>
    </w:p>
    <w:p w:rsidR="00AA1591" w:rsidRDefault="00AA1591" w:rsidP="0098184F">
      <w:pPr>
        <w:rPr>
          <w:rFonts w:ascii="Times New Roman" w:hAnsi="Times New Roman" w:cs="Times New Roman"/>
          <w:sz w:val="24"/>
          <w:szCs w:val="24"/>
        </w:rPr>
      </w:pPr>
    </w:p>
    <w:p w:rsidR="00AA1591" w:rsidRPr="00AA1591" w:rsidRDefault="00AA1591" w:rsidP="00AA1591">
      <w:pPr>
        <w:jc w:val="right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lastRenderedPageBreak/>
        <w:t>Приложение К</w:t>
      </w:r>
    </w:p>
    <w:p w:rsidR="00AA1591" w:rsidRDefault="00AA1591" w:rsidP="000D1E4E">
      <w:pPr>
        <w:spacing w:after="0" w:line="240" w:lineRule="auto"/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E4E">
        <w:rPr>
          <w:rFonts w:ascii="Times New Roman" w:hAnsi="Times New Roman" w:cs="Times New Roman"/>
          <w:b/>
          <w:sz w:val="28"/>
          <w:szCs w:val="28"/>
        </w:rPr>
        <w:t>РАСЧЕТ ТЕХНИКО-ЭКОНОМИЧЕСКИХ ПОКАЗАТЕЛЕЙ</w:t>
      </w:r>
      <w:r w:rsidR="000D1E4E" w:rsidRPr="000D1E4E">
        <w:rPr>
          <w:rFonts w:ascii="Times New Roman" w:hAnsi="Times New Roman" w:cs="Times New Roman"/>
          <w:b/>
          <w:sz w:val="28"/>
          <w:szCs w:val="28"/>
        </w:rPr>
        <w:t xml:space="preserve"> ДИПЛОМНОГО ПРОЕКТА</w:t>
      </w:r>
      <w:r w:rsidR="00FE735E">
        <w:rPr>
          <w:rFonts w:ascii="Times New Roman" w:hAnsi="Times New Roman" w:cs="Times New Roman"/>
          <w:b/>
          <w:sz w:val="28"/>
          <w:szCs w:val="28"/>
        </w:rPr>
        <w:t xml:space="preserve"> (на примере комплексной механизации приготовления и раздачи грубых кормов на молочном комплексе на 800 голов с модернизацией самозагрузчика смесителя кормов ССР-12)</w:t>
      </w:r>
    </w:p>
    <w:p w:rsidR="000D1E4E" w:rsidRPr="000D1E4E" w:rsidRDefault="000D1E4E" w:rsidP="000D1E4E">
      <w:pPr>
        <w:spacing w:after="0" w:line="240" w:lineRule="auto"/>
        <w:ind w:right="6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591" w:rsidRPr="00AA1591" w:rsidRDefault="00AA1591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Самоходный смеситель - раздатчик ССР-12 предназначен для самозагрузки стебельчатых (силос, сенаж, сено, солома) и сыпучих кормов (концентрированные корма, плющеное зерно) с измерением их массы, смешивания всех кормовых компонентов и нормированной раздачи кормовой смеси животным на фермах КРС с поголовьем в 600 голов и более.</w:t>
      </w:r>
    </w:p>
    <w:p w:rsidR="00AA1591" w:rsidRPr="00AA1591" w:rsidRDefault="00AA1591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При всех достоинствах самоходный смеситель - раздатчик ССР-12 имеет и недостатки:</w:t>
      </w:r>
    </w:p>
    <w:p w:rsidR="00AA1591" w:rsidRPr="00AA1591" w:rsidRDefault="00AA1591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1. Ограниченная видимость при раздаче кормосмеси на правую сторону.</w:t>
      </w:r>
    </w:p>
    <w:p w:rsidR="00AA1591" w:rsidRPr="00AA1591" w:rsidRDefault="00AA1591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 xml:space="preserve">2. Конструкция агрегата самозагрузки не обеспечивает 100 %-ную полноту подбора компонентов из бурта, а при заборе грубых кормов фреза разбрасывает часть массы, что снижает технологическую производительность самозагрузки. </w:t>
      </w:r>
    </w:p>
    <w:p w:rsidR="00AA1591" w:rsidRPr="00AA1591" w:rsidRDefault="00AA1591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В дипломном проекте мы предлагаем изменить зубовое поле фрезы так, чтобы при вращении фрезы измельчаемый материал направлялся к центру транспортера, а не разлетался в стороны.</w:t>
      </w:r>
    </w:p>
    <w:p w:rsidR="00AA1591" w:rsidRPr="00D902F2" w:rsidRDefault="00AA1591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 xml:space="preserve">Проведенные хронометражные наблюдения показали, что предложенная модернизация позволила увеличить технологическую производительность самозагрузки грубых кормов на 25%. </w:t>
      </w:r>
    </w:p>
    <w:p w:rsidR="0040378F" w:rsidRPr="00D902F2" w:rsidRDefault="0040378F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378F" w:rsidRPr="006D49AD" w:rsidRDefault="0040378F" w:rsidP="006D49AD">
      <w:pPr>
        <w:pStyle w:val="a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9AD">
        <w:rPr>
          <w:rFonts w:ascii="Times New Roman" w:hAnsi="Times New Roman" w:cs="Times New Roman"/>
          <w:b/>
          <w:sz w:val="28"/>
          <w:szCs w:val="28"/>
        </w:rPr>
        <w:t>Исходные данные</w:t>
      </w:r>
    </w:p>
    <w:p w:rsidR="006D49AD" w:rsidRDefault="006D49AD" w:rsidP="006D49AD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378F" w:rsidRDefault="0040378F" w:rsidP="00000AFD">
      <w:pPr>
        <w:pStyle w:val="aa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Исходные данные </w:t>
      </w:r>
      <w:r w:rsidR="00000AFD">
        <w:rPr>
          <w:rFonts w:ascii="Times New Roman" w:hAnsi="Times New Roman" w:cs="Times New Roman"/>
          <w:sz w:val="28"/>
          <w:szCs w:val="28"/>
        </w:rPr>
        <w:t xml:space="preserve">по базовому и проектируемому вариантах </w:t>
      </w:r>
      <w:r>
        <w:rPr>
          <w:rFonts w:ascii="Times New Roman" w:hAnsi="Times New Roman" w:cs="Times New Roman"/>
          <w:sz w:val="28"/>
          <w:szCs w:val="28"/>
        </w:rPr>
        <w:t xml:space="preserve">приведены в таблице </w:t>
      </w:r>
      <w:r w:rsidR="00FE735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D49AD" w:rsidRDefault="006D49AD" w:rsidP="0040378F">
      <w:pPr>
        <w:pStyle w:val="aa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</w:t>
      </w:r>
      <w:r w:rsidR="00FE735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Исходные данные</w:t>
      </w:r>
    </w:p>
    <w:tbl>
      <w:tblPr>
        <w:tblW w:w="967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8"/>
        <w:gridCol w:w="1606"/>
        <w:gridCol w:w="1903"/>
      </w:tblGrid>
      <w:tr w:rsidR="007027D1" w:rsidRPr="006D49AD" w:rsidTr="00735AC6">
        <w:trPr>
          <w:trHeight w:val="57"/>
        </w:trPr>
        <w:tc>
          <w:tcPr>
            <w:tcW w:w="6168" w:type="dxa"/>
            <w:vMerge w:val="restart"/>
            <w:vAlign w:val="center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3509" w:type="dxa"/>
            <w:gridSpan w:val="2"/>
            <w:vAlign w:val="center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</w:p>
        </w:tc>
      </w:tr>
      <w:tr w:rsidR="007027D1" w:rsidRPr="006D49AD" w:rsidTr="00735AC6">
        <w:trPr>
          <w:trHeight w:val="57"/>
        </w:trPr>
        <w:tc>
          <w:tcPr>
            <w:tcW w:w="6168" w:type="dxa"/>
            <w:vMerge/>
            <w:vAlign w:val="center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Mar>
              <w:left w:w="0" w:type="dxa"/>
              <w:right w:w="0" w:type="dxa"/>
            </w:tcMar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 xml:space="preserve"> базовый</w:t>
            </w:r>
          </w:p>
        </w:tc>
        <w:tc>
          <w:tcPr>
            <w:tcW w:w="0" w:type="auto"/>
            <w:tcMar>
              <w:left w:w="0" w:type="dxa"/>
              <w:right w:w="0" w:type="dxa"/>
            </w:tcMar>
            <w:vAlign w:val="center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роектируемый</w:t>
            </w:r>
          </w:p>
        </w:tc>
      </w:tr>
      <w:tr w:rsidR="007027D1" w:rsidRPr="006D49AD" w:rsidTr="00735AC6">
        <w:trPr>
          <w:trHeight w:val="57"/>
        </w:trPr>
        <w:tc>
          <w:tcPr>
            <w:tcW w:w="6168" w:type="dxa"/>
          </w:tcPr>
          <w:p w:rsidR="006D49AD" w:rsidRPr="002C7694" w:rsidRDefault="002C7694" w:rsidP="002C76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9AD" w:rsidRPr="002C7694">
              <w:rPr>
                <w:rFonts w:ascii="Times New Roman" w:hAnsi="Times New Roman" w:cs="Times New Roman"/>
                <w:sz w:val="24"/>
                <w:szCs w:val="24"/>
              </w:rPr>
              <w:t>Поголовье животных (коров), гол</w:t>
            </w:r>
          </w:p>
        </w:tc>
        <w:tc>
          <w:tcPr>
            <w:tcW w:w="1606" w:type="dxa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735AC6" w:rsidRPr="006D49AD" w:rsidTr="006C05E6">
        <w:trPr>
          <w:trHeight w:val="57"/>
        </w:trPr>
        <w:tc>
          <w:tcPr>
            <w:tcW w:w="9677" w:type="dxa"/>
            <w:gridSpan w:val="3"/>
          </w:tcPr>
          <w:p w:rsidR="00735AC6" w:rsidRDefault="00735AC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Круглогодичное стойловое содержание животных</w:t>
            </w:r>
          </w:p>
        </w:tc>
      </w:tr>
      <w:tr w:rsidR="006D49AD" w:rsidRPr="006D49AD" w:rsidTr="00735AC6">
        <w:trPr>
          <w:trHeight w:val="20"/>
        </w:trPr>
        <w:tc>
          <w:tcPr>
            <w:tcW w:w="6168" w:type="dxa"/>
          </w:tcPr>
          <w:p w:rsidR="006D49AD" w:rsidRPr="002C7694" w:rsidRDefault="002C7694" w:rsidP="002C76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49AD" w:rsidRPr="002C7694">
              <w:rPr>
                <w:rFonts w:ascii="Times New Roman" w:hAnsi="Times New Roman" w:cs="Times New Roman"/>
                <w:sz w:val="24"/>
                <w:szCs w:val="24"/>
              </w:rPr>
              <w:t>Производственный процесс</w:t>
            </w:r>
          </w:p>
        </w:tc>
        <w:tc>
          <w:tcPr>
            <w:tcW w:w="3509" w:type="dxa"/>
            <w:gridSpan w:val="2"/>
          </w:tcPr>
          <w:p w:rsid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Приготовление и раздача кормов</w:t>
            </w:r>
          </w:p>
        </w:tc>
      </w:tr>
      <w:tr w:rsidR="00735AC6" w:rsidRPr="006D49AD" w:rsidTr="00735AC6">
        <w:trPr>
          <w:trHeight w:val="20"/>
        </w:trPr>
        <w:tc>
          <w:tcPr>
            <w:tcW w:w="6168" w:type="dxa"/>
          </w:tcPr>
          <w:p w:rsidR="00735AC6" w:rsidRPr="002C7694" w:rsidRDefault="002C7694" w:rsidP="002C76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AC6" w:rsidRPr="002C7694">
              <w:rPr>
                <w:rFonts w:ascii="Times New Roman" w:hAnsi="Times New Roman" w:cs="Times New Roman"/>
                <w:sz w:val="24"/>
                <w:szCs w:val="24"/>
              </w:rPr>
              <w:t>Суточный объем кормов,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AC6" w:rsidRPr="002C769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1606" w:type="dxa"/>
          </w:tcPr>
          <w:p w:rsidR="00735AC6" w:rsidRDefault="00735AC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735AC6" w:rsidRDefault="00735AC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027D1" w:rsidRPr="006D49AD" w:rsidTr="00735AC6">
        <w:trPr>
          <w:trHeight w:val="57"/>
        </w:trPr>
        <w:tc>
          <w:tcPr>
            <w:tcW w:w="6168" w:type="dxa"/>
          </w:tcPr>
          <w:p w:rsidR="006D49AD" w:rsidRPr="006D49AD" w:rsidRDefault="002C7694" w:rsidP="006C05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6D49AD" w:rsidRPr="006D49AD">
              <w:rPr>
                <w:rFonts w:ascii="Times New Roman" w:hAnsi="Times New Roman" w:cs="Times New Roman"/>
                <w:sz w:val="24"/>
                <w:szCs w:val="24"/>
              </w:rPr>
              <w:t xml:space="preserve">Марка </w:t>
            </w:r>
            <w:r w:rsidR="006D49AD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1606" w:type="dxa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ССР-12</w:t>
            </w:r>
          </w:p>
        </w:tc>
        <w:tc>
          <w:tcPr>
            <w:tcW w:w="0" w:type="auto"/>
          </w:tcPr>
          <w:p w:rsidR="006D49AD" w:rsidRPr="006D49AD" w:rsidRDefault="006D49AD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ССР-12М</w:t>
            </w:r>
          </w:p>
        </w:tc>
      </w:tr>
      <w:tr w:rsidR="007027D1" w:rsidRPr="006D49AD" w:rsidTr="00735AC6">
        <w:trPr>
          <w:trHeight w:val="57"/>
        </w:trPr>
        <w:tc>
          <w:tcPr>
            <w:tcW w:w="6168" w:type="dxa"/>
          </w:tcPr>
          <w:p w:rsidR="007027D1" w:rsidRPr="002C7694" w:rsidRDefault="002C7694" w:rsidP="002C7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027D1" w:rsidRPr="002C7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машины</w:t>
            </w:r>
          </w:p>
        </w:tc>
        <w:tc>
          <w:tcPr>
            <w:tcW w:w="3509" w:type="dxa"/>
            <w:gridSpan w:val="2"/>
          </w:tcPr>
          <w:p w:rsidR="007027D1" w:rsidRPr="007027D1" w:rsidRDefault="007027D1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7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самоходный</w:t>
            </w:r>
          </w:p>
        </w:tc>
      </w:tr>
      <w:tr w:rsidR="006C05E6" w:rsidRPr="006D49AD" w:rsidTr="006C05E6">
        <w:trPr>
          <w:trHeight w:val="57"/>
        </w:trPr>
        <w:tc>
          <w:tcPr>
            <w:tcW w:w="6168" w:type="dxa"/>
          </w:tcPr>
          <w:p w:rsidR="006C05E6" w:rsidRPr="006C05E6" w:rsidRDefault="006C05E6" w:rsidP="006C05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6C0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 смесительной камеры, м</w:t>
            </w:r>
            <w:r w:rsidRPr="006C0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06" w:type="dxa"/>
          </w:tcPr>
          <w:p w:rsidR="006C05E6" w:rsidRPr="006C05E6" w:rsidRDefault="006C05E6" w:rsidP="009D44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6C05E6" w:rsidRPr="006C05E6" w:rsidRDefault="006C05E6" w:rsidP="009D449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9D4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6C05E6" w:rsidRPr="006D49AD" w:rsidTr="006C05E6">
        <w:trPr>
          <w:trHeight w:val="57"/>
        </w:trPr>
        <w:tc>
          <w:tcPr>
            <w:tcW w:w="6168" w:type="dxa"/>
          </w:tcPr>
          <w:p w:rsidR="006C05E6" w:rsidRPr="006C05E6" w:rsidRDefault="006C05E6" w:rsidP="006C05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05E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Грузоподъемность</w:t>
            </w:r>
            <w:r w:rsidR="009D44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(количество корма, которое можно доставить за один рейс), т</w:t>
            </w:r>
          </w:p>
        </w:tc>
        <w:tc>
          <w:tcPr>
            <w:tcW w:w="1606" w:type="dxa"/>
          </w:tcPr>
          <w:p w:rsidR="006C05E6" w:rsidRPr="006C05E6" w:rsidRDefault="009D449F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6C05E6" w:rsidRPr="006C05E6" w:rsidRDefault="009D449F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6D49AD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 Номинальная мощность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машины</w:t>
            </w:r>
            <w:r w:rsidRPr="006D49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кВт</w:t>
            </w:r>
          </w:p>
        </w:tc>
        <w:tc>
          <w:tcPr>
            <w:tcW w:w="1606" w:type="dxa"/>
          </w:tcPr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6C05E6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D49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Коэффициент использования мощности двигателя</w:t>
            </w:r>
          </w:p>
        </w:tc>
        <w:tc>
          <w:tcPr>
            <w:tcW w:w="1606" w:type="dxa"/>
          </w:tcPr>
          <w:p w:rsidR="006C05E6" w:rsidRPr="006D49AD" w:rsidRDefault="006C05E6" w:rsidP="00EC06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06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6C05E6" w:rsidRPr="006D49AD" w:rsidRDefault="006C05E6" w:rsidP="00EC06C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C06C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702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 xml:space="preserve">Масса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, кг</w:t>
            </w:r>
          </w:p>
        </w:tc>
        <w:tc>
          <w:tcPr>
            <w:tcW w:w="1606" w:type="dxa"/>
          </w:tcPr>
          <w:p w:rsidR="006C05E6" w:rsidRPr="006D49AD" w:rsidRDefault="006C05E6" w:rsidP="00702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</w:t>
            </w:r>
          </w:p>
        </w:tc>
        <w:tc>
          <w:tcPr>
            <w:tcW w:w="0" w:type="auto"/>
          </w:tcPr>
          <w:p w:rsidR="006C05E6" w:rsidRPr="006D49AD" w:rsidRDefault="006C05E6" w:rsidP="00702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16100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702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Норма расхода топлива, кг/кВт·ч</w:t>
            </w:r>
          </w:p>
        </w:tc>
        <w:tc>
          <w:tcPr>
            <w:tcW w:w="1606" w:type="dxa"/>
          </w:tcPr>
          <w:p w:rsidR="006C05E6" w:rsidRPr="006D49AD" w:rsidRDefault="006C05E6" w:rsidP="006467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C05E6" w:rsidRPr="006D49AD" w:rsidRDefault="006C05E6" w:rsidP="0064670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7027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 xml:space="preserve">Балансовая (восстановительная)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  <w:tc>
          <w:tcPr>
            <w:tcW w:w="1606" w:type="dxa"/>
          </w:tcPr>
          <w:p w:rsidR="006C05E6" w:rsidRPr="006D49AD" w:rsidRDefault="006C05E6" w:rsidP="00702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0" w:type="auto"/>
          </w:tcPr>
          <w:p w:rsidR="006C05E6" w:rsidRPr="006D49AD" w:rsidRDefault="006C05E6" w:rsidP="00702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194497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6C05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Капиталовложения в модернизацию трактора, руб.</w:t>
            </w:r>
          </w:p>
        </w:tc>
        <w:tc>
          <w:tcPr>
            <w:tcW w:w="1606" w:type="dxa"/>
          </w:tcPr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C05E6" w:rsidRPr="006D49AD" w:rsidRDefault="006C05E6" w:rsidP="00702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2C7694" w:rsidRDefault="006C05E6" w:rsidP="002C769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012"/>
                <w:rFonts w:eastAsiaTheme="minorEastAsia"/>
                <w:sz w:val="24"/>
                <w:szCs w:val="24"/>
              </w:rPr>
              <w:t xml:space="preserve"> </w:t>
            </w:r>
            <w:r w:rsidRPr="002C7694">
              <w:rPr>
                <w:rStyle w:val="FontStyle1012"/>
                <w:rFonts w:eastAsiaTheme="minorEastAsia"/>
                <w:sz w:val="24"/>
                <w:szCs w:val="24"/>
              </w:rPr>
              <w:t>Часовая производительность машины при загрузке и смешивании кормов, т/ч.</w:t>
            </w:r>
          </w:p>
        </w:tc>
        <w:tc>
          <w:tcPr>
            <w:tcW w:w="1606" w:type="dxa"/>
          </w:tcPr>
          <w:p w:rsidR="006C05E6" w:rsidRPr="00735AC6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6C05E6" w:rsidRPr="00735AC6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5A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E22E53" w:rsidRPr="006D49AD" w:rsidTr="00735AC6">
        <w:trPr>
          <w:trHeight w:val="57"/>
        </w:trPr>
        <w:tc>
          <w:tcPr>
            <w:tcW w:w="6168" w:type="dxa"/>
          </w:tcPr>
          <w:p w:rsidR="00E22E53" w:rsidRDefault="00E22E53" w:rsidP="002C7694">
            <w:pPr>
              <w:spacing w:line="360" w:lineRule="auto"/>
              <w:jc w:val="both"/>
              <w:rPr>
                <w:rStyle w:val="FontStyle1012"/>
                <w:rFonts w:eastAsiaTheme="minorEastAsia"/>
                <w:sz w:val="24"/>
                <w:szCs w:val="24"/>
              </w:rPr>
            </w:pPr>
            <w:r>
              <w:rPr>
                <w:rStyle w:val="FontStyle1012"/>
                <w:rFonts w:eastAsiaTheme="minorEastAsia"/>
                <w:sz w:val="24"/>
                <w:szCs w:val="24"/>
              </w:rPr>
              <w:t>Разовый объем работ, т</w:t>
            </w:r>
          </w:p>
        </w:tc>
        <w:tc>
          <w:tcPr>
            <w:tcW w:w="1606" w:type="dxa"/>
          </w:tcPr>
          <w:p w:rsidR="00E22E53" w:rsidRPr="00735AC6" w:rsidRDefault="00E22E53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E22E53" w:rsidRPr="00735AC6" w:rsidRDefault="00E22E53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22E53" w:rsidRPr="006D49AD" w:rsidTr="00735AC6">
        <w:trPr>
          <w:trHeight w:val="57"/>
        </w:trPr>
        <w:tc>
          <w:tcPr>
            <w:tcW w:w="6168" w:type="dxa"/>
          </w:tcPr>
          <w:p w:rsidR="00E22E53" w:rsidRDefault="00647392" w:rsidP="00647392">
            <w:pPr>
              <w:spacing w:line="360" w:lineRule="auto"/>
              <w:jc w:val="both"/>
              <w:rPr>
                <w:rStyle w:val="FontStyle1012"/>
                <w:rFonts w:eastAsiaTheme="minorEastAsia"/>
                <w:sz w:val="24"/>
                <w:szCs w:val="24"/>
              </w:rPr>
            </w:pPr>
            <w:r>
              <w:rPr>
                <w:rStyle w:val="FontStyle1012"/>
                <w:rFonts w:eastAsiaTheme="minorEastAsia"/>
                <w:sz w:val="24"/>
                <w:szCs w:val="24"/>
              </w:rPr>
              <w:t>Допустимое время раздачи кормов, ч</w:t>
            </w:r>
          </w:p>
        </w:tc>
        <w:tc>
          <w:tcPr>
            <w:tcW w:w="1606" w:type="dxa"/>
          </w:tcPr>
          <w:p w:rsidR="00E22E53" w:rsidRDefault="00647392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– 2.0</w:t>
            </w:r>
          </w:p>
        </w:tc>
        <w:tc>
          <w:tcPr>
            <w:tcW w:w="0" w:type="auto"/>
          </w:tcPr>
          <w:p w:rsidR="00E22E53" w:rsidRDefault="00647392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 – 2.0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85477" w:rsidRDefault="006C05E6" w:rsidP="00685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4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роизводительность при раздаче кормов, кг</w:t>
            </w:r>
            <w:r w:rsidRPr="006854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</w:t>
            </w:r>
          </w:p>
        </w:tc>
        <w:tc>
          <w:tcPr>
            <w:tcW w:w="1606" w:type="dxa"/>
          </w:tcPr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FF34DC" w:rsidP="006C05E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 использования времени смены</w:t>
            </w:r>
          </w:p>
        </w:tc>
        <w:tc>
          <w:tcPr>
            <w:tcW w:w="1606" w:type="dxa"/>
          </w:tcPr>
          <w:p w:rsidR="006C05E6" w:rsidRPr="006D49AD" w:rsidRDefault="00FF34DC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0" w:type="auto"/>
          </w:tcPr>
          <w:p w:rsidR="006C05E6" w:rsidRPr="006D49AD" w:rsidRDefault="00FF34DC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0.6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6C05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Обслуживающий персонал</w:t>
            </w:r>
            <w:r w:rsidRPr="006D49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6C05E6" w:rsidRPr="006D49AD" w:rsidRDefault="00FF34DC" w:rsidP="006C05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5E6" w:rsidRPr="006D49AD">
              <w:rPr>
                <w:rFonts w:ascii="Times New Roman" w:hAnsi="Times New Roman" w:cs="Times New Roman"/>
                <w:sz w:val="24"/>
                <w:szCs w:val="24"/>
              </w:rPr>
              <w:t xml:space="preserve"> - тракторист</w:t>
            </w:r>
            <w:r w:rsidR="006C05E6">
              <w:rPr>
                <w:rFonts w:ascii="Times New Roman" w:hAnsi="Times New Roman" w:cs="Times New Roman"/>
                <w:sz w:val="24"/>
                <w:szCs w:val="24"/>
              </w:rPr>
              <w:t>-машинист</w:t>
            </w:r>
          </w:p>
        </w:tc>
        <w:tc>
          <w:tcPr>
            <w:tcW w:w="1606" w:type="dxa"/>
          </w:tcPr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5E6" w:rsidRPr="006D49AD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6C05E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Разряд работ</w:t>
            </w:r>
          </w:p>
        </w:tc>
        <w:tc>
          <w:tcPr>
            <w:tcW w:w="1606" w:type="dxa"/>
          </w:tcPr>
          <w:p w:rsidR="006C05E6" w:rsidRPr="001211A8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6C05E6" w:rsidRPr="001211A8" w:rsidRDefault="006C05E6" w:rsidP="006C05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5A7B2D" w:rsidRDefault="006C05E6" w:rsidP="001211A8">
            <w:pPr>
              <w:spacing w:line="360" w:lineRule="auto"/>
              <w:ind w:left="180" w:hanging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Часовая тарифная ставка 6-го разряда, руб.</w:t>
            </w:r>
            <w:r w:rsidRPr="005A7B2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606" w:type="dxa"/>
          </w:tcPr>
          <w:p w:rsidR="006C05E6" w:rsidRPr="005A7B2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.911</w:t>
            </w:r>
          </w:p>
        </w:tc>
        <w:tc>
          <w:tcPr>
            <w:tcW w:w="0" w:type="auto"/>
          </w:tcPr>
          <w:p w:rsidR="006C05E6" w:rsidRPr="006D49A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0.911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Default="006C05E6" w:rsidP="001211A8">
            <w:pPr>
              <w:spacing w:line="360" w:lineRule="auto"/>
              <w:ind w:left="180" w:hanging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Отчисления на социальные нужды, %</w:t>
            </w:r>
          </w:p>
        </w:tc>
        <w:tc>
          <w:tcPr>
            <w:tcW w:w="1606" w:type="dxa"/>
          </w:tcPr>
          <w:p w:rsidR="006C05E6" w:rsidRPr="005A7B2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6C05E6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1211A8">
            <w:pPr>
              <w:spacing w:line="360" w:lineRule="auto"/>
              <w:ind w:left="180" w:hanging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Норма амортизации технического средства, %</w:t>
            </w:r>
          </w:p>
        </w:tc>
        <w:tc>
          <w:tcPr>
            <w:tcW w:w="1606" w:type="dxa"/>
          </w:tcPr>
          <w:p w:rsidR="006C05E6" w:rsidRPr="006D49AD" w:rsidRDefault="006C05E6" w:rsidP="005F337F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0" w:type="auto"/>
          </w:tcPr>
          <w:p w:rsidR="006C05E6" w:rsidRPr="006D49AD" w:rsidRDefault="006C05E6" w:rsidP="005F337F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5F337F">
            <w:pPr>
              <w:spacing w:line="360" w:lineRule="auto"/>
              <w:ind w:left="180" w:hanging="216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Норматив затрат на ТОиР, %</w:t>
            </w:r>
          </w:p>
        </w:tc>
        <w:tc>
          <w:tcPr>
            <w:tcW w:w="1606" w:type="dxa"/>
          </w:tcPr>
          <w:p w:rsidR="006C05E6" w:rsidRPr="006D49A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0" w:type="auto"/>
          </w:tcPr>
          <w:p w:rsidR="006C05E6" w:rsidRPr="006D49A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1211A8">
            <w:pPr>
              <w:spacing w:line="360" w:lineRule="auto"/>
              <w:ind w:left="180" w:hanging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Прочие затраты</w:t>
            </w: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, %</w:t>
            </w:r>
          </w:p>
        </w:tc>
        <w:tc>
          <w:tcPr>
            <w:tcW w:w="1606" w:type="dxa"/>
          </w:tcPr>
          <w:p w:rsidR="006C05E6" w:rsidRPr="006D49A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C05E6" w:rsidRPr="006D49A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FF34DC">
            <w:pPr>
              <w:spacing w:line="360" w:lineRule="auto"/>
              <w:ind w:left="180" w:hanging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 Цена на основное топливо, руб./</w:t>
            </w:r>
            <w:r w:rsidR="00FF34D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606" w:type="dxa"/>
          </w:tcPr>
          <w:p w:rsidR="006C05E6" w:rsidRPr="006D49AD" w:rsidRDefault="006C05E6" w:rsidP="00021422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214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C05E6" w:rsidRPr="006D49AD" w:rsidRDefault="006C05E6" w:rsidP="00021422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02142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C05E6" w:rsidRPr="006D49AD" w:rsidTr="00735AC6">
        <w:trPr>
          <w:trHeight w:val="57"/>
        </w:trPr>
        <w:tc>
          <w:tcPr>
            <w:tcW w:w="6168" w:type="dxa"/>
          </w:tcPr>
          <w:p w:rsidR="006C05E6" w:rsidRPr="006D49AD" w:rsidRDefault="006C05E6" w:rsidP="006C05E6">
            <w:pPr>
              <w:spacing w:line="360" w:lineRule="auto"/>
              <w:ind w:left="180" w:hanging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 xml:space="preserve"> Коэффициент эффективности капитальных вложений</w:t>
            </w:r>
          </w:p>
        </w:tc>
        <w:tc>
          <w:tcPr>
            <w:tcW w:w="1606" w:type="dxa"/>
          </w:tcPr>
          <w:p w:rsidR="006C05E6" w:rsidRPr="006D49A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</w:tcPr>
          <w:p w:rsidR="006C05E6" w:rsidRPr="006D49AD" w:rsidRDefault="006C05E6" w:rsidP="006C05E6">
            <w:pPr>
              <w:spacing w:line="360" w:lineRule="auto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9A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AA1591" w:rsidRPr="00AA1591" w:rsidRDefault="00AA1591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591" w:rsidRPr="00FE735E" w:rsidRDefault="00AA1591" w:rsidP="00FE735E">
      <w:pPr>
        <w:pStyle w:val="a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35E">
        <w:rPr>
          <w:rFonts w:ascii="Times New Roman" w:hAnsi="Times New Roman" w:cs="Times New Roman"/>
          <w:b/>
          <w:sz w:val="28"/>
          <w:szCs w:val="28"/>
        </w:rPr>
        <w:t xml:space="preserve">Капитальные вложения в модернизацию </w:t>
      </w:r>
      <w:r w:rsidRPr="00FE735E">
        <w:rPr>
          <w:rFonts w:ascii="Times New Roman" w:hAnsi="Times New Roman" w:cs="Times New Roman"/>
          <w:b/>
          <w:sz w:val="28"/>
          <w:szCs w:val="28"/>
          <w:lang w:val="en-US"/>
        </w:rPr>
        <w:t>CC</w:t>
      </w:r>
      <w:r w:rsidRPr="00FE735E">
        <w:rPr>
          <w:rFonts w:ascii="Times New Roman" w:hAnsi="Times New Roman" w:cs="Times New Roman"/>
          <w:b/>
          <w:sz w:val="28"/>
          <w:szCs w:val="28"/>
        </w:rPr>
        <w:t>Р-12</w:t>
      </w:r>
    </w:p>
    <w:p w:rsidR="00AA1591" w:rsidRPr="00AA1591" w:rsidRDefault="00AA1591" w:rsidP="00AA1591">
      <w:pPr>
        <w:pStyle w:val="aa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1591" w:rsidRPr="00AA1591" w:rsidRDefault="00AA1591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При модернизации самозагрузчика смесителя раздатчика кормов ССР-12  составлена смета расходов на модернизацию. Перечень затрат на модернизацию приведен в табл. </w:t>
      </w:r>
      <w:r w:rsidR="00FE735E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2.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1.</w:t>
      </w:r>
    </w:p>
    <w:p w:rsidR="00AA1591" w:rsidRPr="00AA1591" w:rsidRDefault="00AA1591" w:rsidP="00AA1591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1591" w:rsidRPr="00AA1591" w:rsidRDefault="00AA1591" w:rsidP="00AA1591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284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E735E">
        <w:rPr>
          <w:rFonts w:ascii="Times New Roman" w:hAnsi="Times New Roman" w:cs="Times New Roman"/>
          <w:sz w:val="28"/>
          <w:szCs w:val="28"/>
        </w:rPr>
        <w:t>2.</w:t>
      </w:r>
      <w:r w:rsidRPr="00AA1591">
        <w:rPr>
          <w:rFonts w:ascii="Times New Roman" w:hAnsi="Times New Roman" w:cs="Times New Roman"/>
          <w:sz w:val="28"/>
          <w:szCs w:val="28"/>
        </w:rPr>
        <w:t xml:space="preserve">1 Расчет затрат на модернизацию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самозагрузчика смесителя раздатчика кормов ССР-12  </w:t>
      </w:r>
    </w:p>
    <w:p w:rsidR="00AA1591" w:rsidRPr="00AA1591" w:rsidRDefault="00AA1591" w:rsidP="00AA1591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1492"/>
        <w:gridCol w:w="1617"/>
        <w:gridCol w:w="1507"/>
        <w:gridCol w:w="1515"/>
      </w:tblGrid>
      <w:tr w:rsidR="00AA1591" w:rsidRPr="00AA1591" w:rsidTr="0095322A">
        <w:trPr>
          <w:trHeight w:val="674"/>
        </w:trPr>
        <w:tc>
          <w:tcPr>
            <w:tcW w:w="1797" w:type="pct"/>
            <w:shd w:val="clear" w:color="auto" w:fill="auto"/>
            <w:vAlign w:val="center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Элемент затрат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Единицы измерений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Количество единиц</w:t>
            </w:r>
          </w:p>
        </w:tc>
        <w:tc>
          <w:tcPr>
            <w:tcW w:w="787" w:type="pct"/>
            <w:shd w:val="clear" w:color="auto" w:fill="auto"/>
            <w:vAlign w:val="center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Стоимость единицы,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Общая стоимость,  руб.</w:t>
            </w:r>
          </w:p>
        </w:tc>
      </w:tr>
      <w:tr w:rsidR="00AA1591" w:rsidRPr="001A369E" w:rsidTr="0095322A">
        <w:tc>
          <w:tcPr>
            <w:tcW w:w="1797" w:type="pct"/>
            <w:shd w:val="clear" w:color="auto" w:fill="auto"/>
          </w:tcPr>
          <w:p w:rsidR="00AA1591" w:rsidRPr="001A369E" w:rsidRDefault="00AA1591" w:rsidP="001A369E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" w:type="pct"/>
            <w:shd w:val="clear" w:color="auto" w:fill="auto"/>
          </w:tcPr>
          <w:p w:rsidR="00AA1591" w:rsidRPr="001A369E" w:rsidRDefault="00AA1591" w:rsidP="001A369E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</w:tcPr>
          <w:p w:rsidR="00AA1591" w:rsidRPr="001A369E" w:rsidRDefault="00AA1591" w:rsidP="001A369E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7" w:type="pct"/>
            <w:shd w:val="clear" w:color="auto" w:fill="auto"/>
          </w:tcPr>
          <w:p w:rsidR="00AA1591" w:rsidRPr="001A369E" w:rsidRDefault="00AA1591" w:rsidP="001A369E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:rsidR="00AA1591" w:rsidRPr="001A369E" w:rsidRDefault="00AA1591" w:rsidP="001A369E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A1591" w:rsidRPr="00AA1591" w:rsidTr="0095322A">
        <w:tc>
          <w:tcPr>
            <w:tcW w:w="179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A369E">
              <w:rPr>
                <w:rFonts w:ascii="Times New Roman" w:hAnsi="Times New Roman" w:cs="Times New Roman"/>
                <w:sz w:val="28"/>
                <w:szCs w:val="28"/>
              </w:rPr>
              <w:t>Комплектующие</w:t>
            </w: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изделия: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- Кронштейны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- Ножи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- Барабан</w:t>
            </w:r>
          </w:p>
        </w:tc>
        <w:tc>
          <w:tcPr>
            <w:tcW w:w="779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845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8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D4A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D4A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A1591" w:rsidRPr="00AA1591" w:rsidRDefault="00AA1591" w:rsidP="002D4A7F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2D4A7F">
              <w:rPr>
                <w:rFonts w:ascii="Times New Roman" w:hAnsi="Times New Roman" w:cs="Times New Roman"/>
                <w:sz w:val="28"/>
                <w:szCs w:val="28"/>
              </w:rPr>
              <w:t>8,92</w:t>
            </w:r>
          </w:p>
        </w:tc>
        <w:tc>
          <w:tcPr>
            <w:tcW w:w="791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2D4A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r w:rsidR="002D4A7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AA1591" w:rsidRPr="00AA1591" w:rsidRDefault="00AA1591" w:rsidP="002D4A7F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2D4A7F">
              <w:rPr>
                <w:rFonts w:ascii="Times New Roman" w:hAnsi="Times New Roman" w:cs="Times New Roman"/>
                <w:sz w:val="28"/>
                <w:szCs w:val="28"/>
              </w:rPr>
              <w:t>8,92</w:t>
            </w:r>
          </w:p>
        </w:tc>
      </w:tr>
      <w:tr w:rsidR="00AA1591" w:rsidRPr="00AA1591" w:rsidTr="0095322A">
        <w:tc>
          <w:tcPr>
            <w:tcW w:w="179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2. Расходные материалы</w:t>
            </w:r>
          </w:p>
          <w:p w:rsidR="00AA1591" w:rsidRPr="00AA1591" w:rsidRDefault="001A369E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A1591" w:rsidRPr="00AA1591">
              <w:rPr>
                <w:rFonts w:ascii="Times New Roman" w:hAnsi="Times New Roman" w:cs="Times New Roman"/>
                <w:sz w:val="28"/>
                <w:szCs w:val="28"/>
              </w:rPr>
              <w:t xml:space="preserve"> т. ч. 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-электроэнергия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- износ инструмента и пр. (0.003</w:t>
            </w:r>
            <m:oMath>
              <m:r>
                <w:rPr>
                  <w:rFonts w:ascii="Times New Roman" w:hAnsi="Times New Roman" w:cs="Times New Roman"/>
                  <w:sz w:val="28"/>
                  <w:szCs w:val="28"/>
                </w:rPr>
                <m:t>∙</m:t>
              </m:r>
            </m:oMath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стр.1)</w:t>
            </w:r>
          </w:p>
        </w:tc>
        <w:tc>
          <w:tcPr>
            <w:tcW w:w="779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кВт∙ч</w:t>
            </w:r>
          </w:p>
        </w:tc>
        <w:tc>
          <w:tcPr>
            <w:tcW w:w="845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13.5</w:t>
            </w:r>
          </w:p>
        </w:tc>
        <w:tc>
          <w:tcPr>
            <w:tcW w:w="78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0,192</w:t>
            </w:r>
          </w:p>
        </w:tc>
        <w:tc>
          <w:tcPr>
            <w:tcW w:w="791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</w:tr>
      <w:tr w:rsidR="00AA1591" w:rsidRPr="00AA1591" w:rsidTr="0095322A">
        <w:tc>
          <w:tcPr>
            <w:tcW w:w="1797" w:type="pct"/>
            <w:shd w:val="clear" w:color="auto" w:fill="auto"/>
          </w:tcPr>
          <w:p w:rsidR="00AA1591" w:rsidRPr="00AA1591" w:rsidRDefault="00AA1591" w:rsidP="00AA1591">
            <w:pPr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AA1591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Транспортно-складские расходы</w:t>
            </w: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8"/>
                <w:szCs w:val="28"/>
              </w:rPr>
              <w:t>(0,03⸱стр.1)</w:t>
            </w:r>
          </w:p>
        </w:tc>
        <w:tc>
          <w:tcPr>
            <w:tcW w:w="779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58.98</w:t>
            </w:r>
          </w:p>
        </w:tc>
      </w:tr>
      <w:tr w:rsidR="00AA1591" w:rsidRPr="00AA1591" w:rsidTr="0095322A">
        <w:tc>
          <w:tcPr>
            <w:tcW w:w="1797" w:type="pct"/>
            <w:shd w:val="clear" w:color="auto" w:fill="auto"/>
          </w:tcPr>
          <w:p w:rsidR="00AA1591" w:rsidRPr="00AA1591" w:rsidRDefault="00AA1591" w:rsidP="002D4A7F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4. Оплата труда с начислениями</w:t>
            </w:r>
          </w:p>
        </w:tc>
        <w:tc>
          <w:tcPr>
            <w:tcW w:w="779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8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1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119.6</w:t>
            </w:r>
          </w:p>
        </w:tc>
      </w:tr>
      <w:tr w:rsidR="00AA1591" w:rsidRPr="00AA1591" w:rsidTr="0095322A">
        <w:tc>
          <w:tcPr>
            <w:tcW w:w="1797" w:type="pct"/>
            <w:shd w:val="clear" w:color="auto" w:fill="auto"/>
          </w:tcPr>
          <w:p w:rsidR="00AA1591" w:rsidRPr="001A369E" w:rsidRDefault="002D4A7F" w:rsidP="002D4A7F">
            <w:pPr>
              <w:widowControl w:val="0"/>
              <w:tabs>
                <w:tab w:val="left" w:pos="0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A369E">
              <w:rPr>
                <w:rFonts w:ascii="Times New Roman" w:hAnsi="Times New Roman" w:cs="Times New Roman"/>
                <w:sz w:val="28"/>
                <w:szCs w:val="28"/>
              </w:rPr>
              <w:t xml:space="preserve"> Прочие (накладные и др.) расходы на модернизацию (1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</m:oMath>
            <w:r w:rsidR="001A369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стр.4)</w:t>
            </w:r>
          </w:p>
        </w:tc>
        <w:tc>
          <w:tcPr>
            <w:tcW w:w="779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shd w:val="clear" w:color="auto" w:fill="auto"/>
          </w:tcPr>
          <w:p w:rsidR="00AA1591" w:rsidRPr="00AA1591" w:rsidRDefault="001A369E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119,6</w:t>
            </w:r>
          </w:p>
        </w:tc>
      </w:tr>
      <w:tr w:rsidR="00AA1591" w:rsidRPr="00AA1591" w:rsidTr="0095322A">
        <w:tc>
          <w:tcPr>
            <w:tcW w:w="1797" w:type="pct"/>
            <w:shd w:val="clear" w:color="auto" w:fill="auto"/>
          </w:tcPr>
          <w:p w:rsidR="00AA1591" w:rsidRPr="00AA1591" w:rsidRDefault="002D4A7F" w:rsidP="002D4A7F">
            <w:pPr>
              <w:widowControl w:val="0"/>
              <w:tabs>
                <w:tab w:val="left" w:pos="0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1591" w:rsidRPr="00AA15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1591" w:rsidRPr="00AA1591">
              <w:rPr>
                <w:rFonts w:ascii="Times New Roman" w:hAnsi="Times New Roman" w:cs="Times New Roman"/>
                <w:sz w:val="28"/>
                <w:szCs w:val="28"/>
              </w:rPr>
              <w:t xml:space="preserve">Себестоимость изготовления </w:t>
            </w:r>
            <w:r w:rsidR="00AA1591" w:rsidRPr="00AA1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</w:t>
            </w:r>
            <w:r w:rsidR="00AA1591" w:rsidRPr="00AA159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en-US"/>
              </w:rPr>
              <w:t>S</w:t>
            </w:r>
            <w:r w:rsidR="00AA1591" w:rsidRPr="00AA1591">
              <w:rPr>
                <w:rFonts w:ascii="Times New Roman" w:hAnsi="Times New Roman" w:cs="Times New Roman"/>
                <w:spacing w:val="-2"/>
                <w:sz w:val="28"/>
                <w:szCs w:val="28"/>
                <w:vertAlign w:val="subscript"/>
              </w:rPr>
              <w:t>и</w:t>
            </w:r>
            <w:r w:rsidR="00AA1591" w:rsidRPr="00AA159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)</w:t>
            </w:r>
          </w:p>
        </w:tc>
        <w:tc>
          <w:tcPr>
            <w:tcW w:w="779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pct"/>
            <w:shd w:val="clear" w:color="auto" w:fill="auto"/>
          </w:tcPr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591" w:rsidRPr="00AA1591" w:rsidRDefault="00AA1591" w:rsidP="00AA1591">
            <w:pPr>
              <w:widowControl w:val="0"/>
              <w:tabs>
                <w:tab w:val="left" w:pos="456"/>
                <w:tab w:val="left" w:pos="1254"/>
                <w:tab w:val="left" w:pos="4161"/>
                <w:tab w:val="left" w:pos="5187"/>
                <w:tab w:val="left" w:pos="5358"/>
                <w:tab w:val="left" w:pos="701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591">
              <w:rPr>
                <w:rFonts w:ascii="Times New Roman" w:hAnsi="Times New Roman" w:cs="Times New Roman"/>
                <w:sz w:val="28"/>
                <w:szCs w:val="28"/>
              </w:rPr>
              <w:t>2270.06</w:t>
            </w:r>
          </w:p>
        </w:tc>
      </w:tr>
    </w:tbl>
    <w:p w:rsidR="00AA1591" w:rsidRPr="00AA1591" w:rsidRDefault="00AA1591" w:rsidP="00AA159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A1591" w:rsidRPr="00AA1591" w:rsidRDefault="00AA1591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Оплата труда на модернизацию определяется по формуле:</w:t>
      </w:r>
    </w:p>
    <w:p w:rsidR="00AA1591" w:rsidRPr="00AA1591" w:rsidRDefault="00A41560" w:rsidP="00AA1591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о</m:t>
            </m:r>
          </m:sub>
        </m:sSub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=Σ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ч</m:t>
            </m:r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ув</m:t>
            </m:r>
          </m:sub>
        </m:sSub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="00AA1591"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</w:t>
      </w:r>
    </w:p>
    <w:p w:rsidR="00AA1591" w:rsidRPr="00AA1591" w:rsidRDefault="00AA1591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где </w:t>
      </w: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Style w:val="a4"/>
                    <w:rFonts w:ascii="Cambria Math" w:hAnsi="Times New Roman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</m:oMath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– среднечасовая тарифная ставка рабочих i-го вида работ, руб./ч. </w:t>
      </w: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С</m:t>
            </m:r>
          </m:e>
          <m:sub>
            <m:sSub>
              <m:sSubPr>
                <m:ctrlPr>
                  <w:rPr>
                    <w:rStyle w:val="a4"/>
                    <w:rFonts w:ascii="Cambria Math" w:hAnsi="Times New Roman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Times New Roman" w:cs="Times New Roman"/>
                    <w:color w:val="000000" w:themeColor="text1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=0.82</m:t>
        </m:r>
      </m:oMath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руб/ч для работников мастерской данной организации;</w:t>
      </w:r>
    </w:p>
    <w:p w:rsidR="00AA1591" w:rsidRPr="00AA1591" w:rsidRDefault="00AA1591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t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  <w:lang w:val="en-US"/>
        </w:rPr>
        <w:t>i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 – трудоемкость i-го вида работ, чел.-ч.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t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  <w:lang w:val="en-US"/>
        </w:rPr>
        <w:t>i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 xml:space="preserve">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=59 ч. ;</w:t>
      </w:r>
    </w:p>
    <w:p w:rsidR="00AA1591" w:rsidRPr="00AA1591" w:rsidRDefault="00AA1591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К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ув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коэффициент увеличения тарифных ставок, который учитывает все виды надбавок, премий, компенсационных выплат. Этот коэффициент в данной организации равен 1,9.</w:t>
      </w:r>
    </w:p>
    <w:p w:rsidR="00AA1591" w:rsidRPr="00AA1591" w:rsidRDefault="00A41560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о</m:t>
            </m:r>
          </m:sub>
        </m:sSub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=0.82</m:t>
        </m:r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1.9</m:t>
        </m:r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 xml:space="preserve">59=92 </m:t>
        </m:r>
      </m:oMath>
      <w:r w:rsidR="00AA1591"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руб.</w:t>
      </w:r>
    </w:p>
    <w:p w:rsidR="00AA1591" w:rsidRPr="00AA1591" w:rsidRDefault="00AA1591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Отчисления на социальные нужды составляют 30% от оплаты труда на модернизацию.</w:t>
      </w:r>
    </w:p>
    <w:p w:rsidR="00AA1591" w:rsidRPr="00AA1591" w:rsidRDefault="00AA1591" w:rsidP="00AA159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Итого оплата труда с отчислениями на социальные нужды будет равна:</w:t>
      </w:r>
    </w:p>
    <w:p w:rsidR="00AA1591" w:rsidRPr="00AA1591" w:rsidRDefault="00AA1591" w:rsidP="00AA1591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С=С</w:t>
      </w: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о</w:t>
      </w: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+0,3</w:t>
      </w:r>
      <m:oMath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</m:oMath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о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</w:t>
      </w:r>
    </w:p>
    <w:p w:rsidR="00AA1591" w:rsidRPr="00AA1591" w:rsidRDefault="00AA1591" w:rsidP="00AA1591">
      <w:pPr>
        <w:spacing w:after="0" w:line="240" w:lineRule="auto"/>
        <w:ind w:firstLine="567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С=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92+0,3</w:t>
      </w:r>
      <m:oMath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92=119.6</m:t>
        </m:r>
      </m:oMath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 xml:space="preserve">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руб</w:t>
      </w:r>
    </w:p>
    <w:p w:rsidR="00AA1591" w:rsidRPr="00AA1591" w:rsidRDefault="00AA1591" w:rsidP="00AA1591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284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Расчет цены на модернизацию  самозагрузчика смесителя раздатчика кормов ССР-12 определяем по следующей формуле:</w:t>
      </w:r>
    </w:p>
    <w:p w:rsidR="00AA1591" w:rsidRPr="00AA1591" w:rsidRDefault="00A41560" w:rsidP="00AA1591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Ц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и</m:t>
            </m:r>
          </m:sub>
        </m:sSub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и</m:t>
            </m:r>
          </m:sub>
        </m:sSub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р</m:t>
            </m:r>
          </m:sub>
        </m:sSub>
      </m:oMath>
      <w:r w:rsidR="00AA1591" w:rsidRPr="00AA1591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,</w:t>
      </w:r>
    </w:p>
    <w:p w:rsidR="00AA1591" w:rsidRPr="00AA1591" w:rsidRDefault="00AA1591" w:rsidP="00AA159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где S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и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себестоимость модернизации технического средства, руб.;</w:t>
      </w:r>
    </w:p>
    <w:p w:rsidR="00AA1591" w:rsidRPr="00AA1591" w:rsidRDefault="00AA1591" w:rsidP="00AA159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К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р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коэффициент, учитывающий среднюю норму рентабельности относительно себестоимости изготовления узла или детали машины, который находится в пределах 1,1–1,25. Принимаем 1.1.</w:t>
      </w:r>
    </w:p>
    <w:p w:rsidR="00AA1591" w:rsidRPr="00AA1591" w:rsidRDefault="00AA1591" w:rsidP="00AA1591">
      <w:pPr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В этом случае цена модернизации составит:</w:t>
      </w:r>
    </w:p>
    <w:p w:rsidR="00AA1591" w:rsidRPr="00AA1591" w:rsidRDefault="00A41560" w:rsidP="00AA1591">
      <w:pPr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Ц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и</m:t>
            </m:r>
          </m:sub>
        </m:sSub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=2270.06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1.1</m:t>
        </m:r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≅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2497</m:t>
        </m:r>
      </m:oMath>
      <w:r w:rsidR="00AA1591"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руб.</w:t>
      </w:r>
    </w:p>
    <w:p w:rsidR="00AA1591" w:rsidRPr="00AA1591" w:rsidRDefault="00AA1591" w:rsidP="00AA1591">
      <w:pPr>
        <w:tabs>
          <w:tab w:val="left" w:pos="456"/>
          <w:tab w:val="left" w:pos="1254"/>
          <w:tab w:val="left" w:pos="4161"/>
          <w:tab w:val="left" w:pos="5187"/>
          <w:tab w:val="left" w:pos="5358"/>
          <w:tab w:val="left" w:pos="7011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Балансовая стоимость модернизированной машины будет представлять собой стоимость модернизируемого технического средства (базовый вариант и цены на его модернизацию). </w:t>
      </w:r>
    </w:p>
    <w:p w:rsidR="00AA1591" w:rsidRDefault="00AA1591" w:rsidP="00AA1591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AA1591">
        <w:rPr>
          <w:rFonts w:ascii="Times New Roman" w:hAnsi="Times New Roman" w:cs="Times New Roman"/>
          <w:spacing w:val="-8"/>
          <w:sz w:val="28"/>
          <w:szCs w:val="28"/>
        </w:rPr>
        <w:t>Б</w:t>
      </w:r>
      <w:r w:rsidRPr="00AA1591">
        <w:rPr>
          <w:rFonts w:ascii="Times New Roman" w:hAnsi="Times New Roman" w:cs="Times New Roman"/>
          <w:spacing w:val="-8"/>
          <w:sz w:val="28"/>
          <w:szCs w:val="28"/>
          <w:vertAlign w:val="subscript"/>
        </w:rPr>
        <w:t>сн</w:t>
      </w:r>
      <w:r w:rsidRPr="00AA1591">
        <w:rPr>
          <w:rFonts w:ascii="Times New Roman" w:hAnsi="Times New Roman" w:cs="Times New Roman"/>
          <w:spacing w:val="-8"/>
          <w:sz w:val="28"/>
          <w:szCs w:val="28"/>
        </w:rPr>
        <w:t>=192000+2497=194497 тыс.руб.</w:t>
      </w:r>
    </w:p>
    <w:p w:rsidR="00743E9D" w:rsidRDefault="00743E9D" w:rsidP="00743E9D">
      <w:pPr>
        <w:spacing w:after="0" w:line="240" w:lineRule="auto"/>
        <w:ind w:firstLine="567"/>
        <w:jc w:val="both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>Удельные капиталовложения определяются по формуле</w:t>
      </w:r>
    </w:p>
    <w:p w:rsidR="00743E9D" w:rsidRPr="009433DB" w:rsidRDefault="00A41560" w:rsidP="00743E9D">
      <w:pPr>
        <w:spacing w:after="0" w:line="240" w:lineRule="auto"/>
        <w:ind w:firstLine="567"/>
        <w:jc w:val="center"/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УД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num>
          <m:den>
            <m:sSub>
              <m:sSubPr>
                <m:ctrlPr>
                  <w:rPr>
                    <w:rStyle w:val="a4"/>
                    <w:rFonts w:ascii="Cambria Math" w:hAnsi="Cambria Math" w:cs="Times New Roman"/>
                    <w:i w:val="0"/>
                    <w:iCs w:val="0"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Style w:val="a4"/>
                    <w:rFonts w:ascii="Cambria Math" w:hAnsi="Cambria Math" w:cs="Times New Roman"/>
                    <w:color w:val="000000" w:themeColor="text1"/>
                    <w:sz w:val="28"/>
                    <w:szCs w:val="28"/>
                  </w:rPr>
                  <m:t>Г</m:t>
                </m:r>
              </m:sub>
            </m:sSub>
          </m:den>
        </m:f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,</m:t>
        </m:r>
      </m:oMath>
      <w:r w:rsidR="00743E9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  <w:r w:rsidR="00743E9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  <w:r w:rsidR="00743E9D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ab/>
      </w:r>
    </w:p>
    <w:p w:rsidR="00743E9D" w:rsidRDefault="00743E9D" w:rsidP="00743E9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где - </w:t>
      </w: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О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Г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 xml:space="preserve">- </m:t>
        </m:r>
      </m:oMath>
      <w:r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годовой </w:t>
      </w:r>
      <w:r>
        <w:rPr>
          <w:rFonts w:ascii="Times New Roman" w:eastAsiaTheme="minorEastAsia" w:hAnsi="Times New Roman" w:cs="Times New Roman"/>
          <w:sz w:val="28"/>
          <w:szCs w:val="28"/>
        </w:rPr>
        <w:t>объем количество произведенной сельскохозяйственной продукции (молоко, мясо и т. д.), т. или годовой объем выполненных работ (голов, т).</w:t>
      </w:r>
    </w:p>
    <w:p w:rsidR="00743E9D" w:rsidRPr="00743E9D" w:rsidRDefault="00A41560" w:rsidP="00743E9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УД1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192000</m:t>
            </m:r>
          </m:num>
          <m:den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8760</m:t>
            </m:r>
          </m:den>
        </m:f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 xml:space="preserve">=21.92 </m:t>
        </m:r>
      </m:oMath>
      <w:r w:rsidR="00743E9D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руб.</w:t>
      </w:r>
      <w:r w:rsidR="00743E9D" w:rsidRPr="00743E9D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/</w:t>
      </w:r>
      <w:r w:rsidR="00743E9D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т,</w:t>
      </w:r>
    </w:p>
    <w:p w:rsidR="00743E9D" w:rsidRPr="00743E9D" w:rsidRDefault="00A41560" w:rsidP="00743E9D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УД2</m:t>
            </m:r>
          </m:sub>
        </m:sSub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Style w:val="a4"/>
                <w:rFonts w:ascii="Cambria Math" w:hAnsi="Cambria Math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194497</m:t>
            </m:r>
          </m:num>
          <m:den>
            <m: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8760</m:t>
            </m:r>
          </m:den>
        </m:f>
        <m:r>
          <w:rPr>
            <w:rStyle w:val="a4"/>
            <w:rFonts w:ascii="Cambria Math" w:hAnsi="Cambria Math" w:cs="Times New Roman"/>
            <w:color w:val="000000" w:themeColor="text1"/>
            <w:sz w:val="28"/>
            <w:szCs w:val="28"/>
          </w:rPr>
          <m:t xml:space="preserve">=22.20 </m:t>
        </m:r>
      </m:oMath>
      <w:r w:rsidR="00743E9D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руб.</w:t>
      </w:r>
      <w:r w:rsidR="00743E9D" w:rsidRPr="00743E9D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/</w:t>
      </w:r>
      <w:r w:rsidR="00743E9D"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  <w:t>т,</w:t>
      </w:r>
    </w:p>
    <w:p w:rsidR="00AA1591" w:rsidRDefault="00AA1591" w:rsidP="00AA1591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FE735E" w:rsidRPr="00AA1591" w:rsidRDefault="00FE735E" w:rsidP="00AA1591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A1591" w:rsidRPr="00AA1591" w:rsidRDefault="00AA1591" w:rsidP="00FE735E">
      <w:pPr>
        <w:pStyle w:val="aa"/>
        <w:numPr>
          <w:ilvl w:val="0"/>
          <w:numId w:val="20"/>
        </w:num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591">
        <w:rPr>
          <w:rFonts w:ascii="Times New Roman" w:hAnsi="Times New Roman" w:cs="Times New Roman"/>
          <w:b/>
          <w:sz w:val="28"/>
          <w:szCs w:val="28"/>
        </w:rPr>
        <w:t>Расчет технологической карты</w:t>
      </w:r>
    </w:p>
    <w:p w:rsidR="00AA1591" w:rsidRPr="00AA1591" w:rsidRDefault="00AA1591" w:rsidP="00AA1591">
      <w:pPr>
        <w:pStyle w:val="aa"/>
        <w:spacing w:after="0" w:line="240" w:lineRule="auto"/>
        <w:ind w:right="3"/>
        <w:rPr>
          <w:rFonts w:ascii="Times New Roman" w:hAnsi="Times New Roman" w:cs="Times New Roman"/>
          <w:b/>
          <w:sz w:val="28"/>
          <w:szCs w:val="28"/>
        </w:rPr>
      </w:pPr>
    </w:p>
    <w:p w:rsidR="00AA1591" w:rsidRDefault="00AA1591" w:rsidP="00AA1591">
      <w:pPr>
        <w:spacing w:after="0" w:line="240" w:lineRule="auto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 xml:space="preserve">Для составления фрагмента технологической карты на операцию загрузки смесителя раздатчика кормов ССР-12 грубыми кормами проведем соответствующие расчеты на основании исходных данных, приведенных в таблице </w:t>
      </w:r>
      <w:r w:rsidR="00C437AF">
        <w:rPr>
          <w:rFonts w:ascii="Times New Roman" w:hAnsi="Times New Roman" w:cs="Times New Roman"/>
          <w:sz w:val="28"/>
          <w:szCs w:val="28"/>
        </w:rPr>
        <w:t>1.</w:t>
      </w:r>
      <w:r w:rsidRPr="00AA1591">
        <w:rPr>
          <w:rFonts w:ascii="Times New Roman" w:hAnsi="Times New Roman" w:cs="Times New Roman"/>
          <w:sz w:val="28"/>
          <w:szCs w:val="28"/>
        </w:rPr>
        <w:t>1.</w:t>
      </w:r>
    </w:p>
    <w:p w:rsidR="00AA1591" w:rsidRPr="00AA1591" w:rsidRDefault="00AA1591" w:rsidP="00AA1591">
      <w:pPr>
        <w:spacing w:after="0" w:line="240" w:lineRule="auto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lastRenderedPageBreak/>
        <w:t xml:space="preserve"> В базовом варианте использу</w:t>
      </w:r>
      <w:r w:rsidR="00C437AF">
        <w:rPr>
          <w:rFonts w:ascii="Times New Roman" w:hAnsi="Times New Roman" w:cs="Times New Roman"/>
          <w:sz w:val="28"/>
          <w:szCs w:val="28"/>
        </w:rPr>
        <w:t>е</w:t>
      </w:r>
      <w:r w:rsidRPr="00AA1591">
        <w:rPr>
          <w:rFonts w:ascii="Times New Roman" w:hAnsi="Times New Roman" w:cs="Times New Roman"/>
          <w:sz w:val="28"/>
          <w:szCs w:val="28"/>
        </w:rPr>
        <w:t xml:space="preserve">тся </w:t>
      </w:r>
      <w:r w:rsidR="00C437AF">
        <w:rPr>
          <w:rFonts w:ascii="Times New Roman" w:hAnsi="Times New Roman" w:cs="Times New Roman"/>
          <w:sz w:val="28"/>
          <w:szCs w:val="28"/>
        </w:rPr>
        <w:t xml:space="preserve">самозагрузчик-раздатчик кормов </w:t>
      </w:r>
      <w:r w:rsidRPr="00AA1591">
        <w:rPr>
          <w:rFonts w:ascii="Times New Roman" w:hAnsi="Times New Roman" w:cs="Times New Roman"/>
          <w:sz w:val="28"/>
          <w:szCs w:val="28"/>
        </w:rPr>
        <w:t>ССР-12 с производительностью самозагрузки смесительной камеры</w:t>
      </w:r>
      <w:r w:rsidR="001211A8">
        <w:rPr>
          <w:rFonts w:ascii="Times New Roman" w:hAnsi="Times New Roman" w:cs="Times New Roman"/>
          <w:sz w:val="28"/>
          <w:szCs w:val="28"/>
        </w:rPr>
        <w:t xml:space="preserve"> и смешивания</w:t>
      </w:r>
      <w:r w:rsidR="00735AC6">
        <w:rPr>
          <w:rFonts w:ascii="Times New Roman" w:hAnsi="Times New Roman" w:cs="Times New Roman"/>
          <w:sz w:val="28"/>
          <w:szCs w:val="28"/>
        </w:rPr>
        <w:t xml:space="preserve"> кормов</w:t>
      </w:r>
      <w:r w:rsidRPr="00AA1591">
        <w:rPr>
          <w:rFonts w:ascii="Times New Roman" w:hAnsi="Times New Roman" w:cs="Times New Roman"/>
          <w:sz w:val="28"/>
          <w:szCs w:val="28"/>
        </w:rPr>
        <w:t xml:space="preserve"> 12 т/ч и мощностью привода 156 кВт.</w:t>
      </w:r>
    </w:p>
    <w:p w:rsidR="00AA1591" w:rsidRPr="00AA1591" w:rsidRDefault="00AA1591" w:rsidP="00AA1591">
      <w:pPr>
        <w:spacing w:after="0" w:line="240" w:lineRule="auto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В проектируемом варианте при выполнении данной операции используется модернизированный ССР-12</w:t>
      </w:r>
      <w:r w:rsidR="00735AC6">
        <w:rPr>
          <w:rFonts w:ascii="Times New Roman" w:hAnsi="Times New Roman" w:cs="Times New Roman"/>
          <w:sz w:val="28"/>
          <w:szCs w:val="28"/>
        </w:rPr>
        <w:t>М</w:t>
      </w:r>
      <w:r w:rsidRPr="00AA1591">
        <w:rPr>
          <w:rFonts w:ascii="Times New Roman" w:hAnsi="Times New Roman" w:cs="Times New Roman"/>
          <w:sz w:val="28"/>
          <w:szCs w:val="28"/>
        </w:rPr>
        <w:t xml:space="preserve"> с производительностью 15 т/ч и мощностью основного привода 156 кВт.</w:t>
      </w:r>
    </w:p>
    <w:p w:rsidR="00AA1591" w:rsidRPr="00AA1591" w:rsidRDefault="00AA1591" w:rsidP="00AA1591">
      <w:pPr>
        <w:spacing w:after="0" w:line="240" w:lineRule="auto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Согласно рациона кормления животных в сутки необходимо погрузить</w:t>
      </w:r>
      <w:r w:rsidR="00045CE4">
        <w:rPr>
          <w:rFonts w:ascii="Times New Roman" w:hAnsi="Times New Roman" w:cs="Times New Roman"/>
          <w:sz w:val="28"/>
          <w:szCs w:val="28"/>
        </w:rPr>
        <w:t xml:space="preserve"> и смешать</w:t>
      </w:r>
      <w:r w:rsidRPr="00AA1591">
        <w:rPr>
          <w:rFonts w:ascii="Times New Roman" w:hAnsi="Times New Roman" w:cs="Times New Roman"/>
          <w:sz w:val="28"/>
          <w:szCs w:val="28"/>
        </w:rPr>
        <w:t xml:space="preserve"> </w:t>
      </w:r>
      <w:r w:rsidR="00045CE4">
        <w:rPr>
          <w:rFonts w:ascii="Times New Roman" w:hAnsi="Times New Roman" w:cs="Times New Roman"/>
          <w:sz w:val="28"/>
          <w:szCs w:val="28"/>
        </w:rPr>
        <w:t>24</w:t>
      </w:r>
      <w:r w:rsidRPr="00AA1591">
        <w:rPr>
          <w:rFonts w:ascii="Times New Roman" w:hAnsi="Times New Roman" w:cs="Times New Roman"/>
          <w:sz w:val="28"/>
          <w:szCs w:val="28"/>
        </w:rPr>
        <w:t xml:space="preserve"> т грубых </w:t>
      </w:r>
      <w:r w:rsidR="00045CE4">
        <w:rPr>
          <w:rFonts w:ascii="Times New Roman" w:hAnsi="Times New Roman" w:cs="Times New Roman"/>
          <w:sz w:val="28"/>
          <w:szCs w:val="28"/>
        </w:rPr>
        <w:t xml:space="preserve">и концентрированных </w:t>
      </w:r>
      <w:r w:rsidRPr="00AA1591">
        <w:rPr>
          <w:rFonts w:ascii="Times New Roman" w:hAnsi="Times New Roman" w:cs="Times New Roman"/>
          <w:sz w:val="28"/>
          <w:szCs w:val="28"/>
        </w:rPr>
        <w:t xml:space="preserve">кормов. </w:t>
      </w:r>
      <w:r w:rsidR="00045CE4">
        <w:rPr>
          <w:rFonts w:ascii="Times New Roman" w:hAnsi="Times New Roman" w:cs="Times New Roman"/>
          <w:sz w:val="28"/>
          <w:szCs w:val="28"/>
        </w:rPr>
        <w:t>Учитывая, что на комплексе круглогодичное стойловое содержание животных, ч</w:t>
      </w:r>
      <w:r w:rsidRPr="00AA1591">
        <w:rPr>
          <w:rFonts w:ascii="Times New Roman" w:hAnsi="Times New Roman" w:cs="Times New Roman"/>
          <w:sz w:val="28"/>
          <w:szCs w:val="28"/>
        </w:rPr>
        <w:t xml:space="preserve">исло дней работы машины </w:t>
      </w:r>
      <w:r w:rsidR="00045CE4">
        <w:rPr>
          <w:rFonts w:ascii="Times New Roman" w:hAnsi="Times New Roman" w:cs="Times New Roman"/>
          <w:sz w:val="28"/>
          <w:szCs w:val="28"/>
        </w:rPr>
        <w:t xml:space="preserve">в году Д=365 дней. </w:t>
      </w:r>
    </w:p>
    <w:p w:rsidR="00C437AF" w:rsidRPr="00AA1591" w:rsidRDefault="00C437AF" w:rsidP="00C43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AA1591">
        <w:rPr>
          <w:rFonts w:ascii="Times New Roman" w:hAnsi="Times New Roman" w:cs="Times New Roman"/>
          <w:sz w:val="28"/>
          <w:szCs w:val="28"/>
        </w:rPr>
        <w:t>Тогда годовой объем работ на комплексе составит</w:t>
      </w:r>
    </w:p>
    <w:p w:rsidR="00C437AF" w:rsidRDefault="00C437AF" w:rsidP="00C437AF">
      <w:pPr>
        <w:tabs>
          <w:tab w:val="center" w:pos="4677"/>
          <w:tab w:val="left" w:pos="8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ab/>
        <w:t>О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AA1591">
        <w:rPr>
          <w:rFonts w:ascii="Times New Roman" w:hAnsi="Times New Roman" w:cs="Times New Roman"/>
          <w:sz w:val="28"/>
          <w:szCs w:val="28"/>
        </w:rPr>
        <w:t>=О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m:oMath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Д</m:t>
        </m:r>
      </m:oMath>
      <w:r w:rsidRPr="00AA1591">
        <w:rPr>
          <w:rFonts w:ascii="Times New Roman" w:hAnsi="Times New Roman" w:cs="Times New Roman"/>
          <w:sz w:val="28"/>
          <w:szCs w:val="28"/>
        </w:rPr>
        <w:t>,</w:t>
      </w:r>
    </w:p>
    <w:p w:rsidR="00C437AF" w:rsidRPr="00AA1591" w:rsidRDefault="00C437AF" w:rsidP="00C437AF">
      <w:pPr>
        <w:tabs>
          <w:tab w:val="center" w:pos="4677"/>
          <w:tab w:val="left" w:pos="8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О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суточный объем работ, т</w:t>
      </w:r>
      <w:r w:rsidRPr="00AA1591">
        <w:rPr>
          <w:rFonts w:ascii="Times New Roman" w:hAnsi="Times New Roman" w:cs="Times New Roman"/>
          <w:sz w:val="28"/>
          <w:szCs w:val="28"/>
        </w:rPr>
        <w:tab/>
      </w:r>
    </w:p>
    <w:p w:rsidR="00C437AF" w:rsidRPr="00AA1591" w:rsidRDefault="00C437AF" w:rsidP="00C437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О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AA159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A1591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</w:rPr>
        <w:t>365</w:t>
      </w:r>
      <w:r w:rsidRPr="00AA1591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8760</w:t>
      </w:r>
      <w:r w:rsidRPr="00AA1591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66394E" w:rsidRDefault="0066394E" w:rsidP="0066394E">
      <w:pPr>
        <w:spacing w:after="0" w:line="240" w:lineRule="auto"/>
        <w:ind w:firstLine="298"/>
        <w:jc w:val="both"/>
        <w:rPr>
          <w:rFonts w:ascii="Times New Roman" w:hAnsi="Times New Roman" w:cs="Times New Roman"/>
          <w:sz w:val="28"/>
          <w:szCs w:val="28"/>
        </w:rPr>
      </w:pPr>
      <w:r w:rsidRPr="009C4EC6">
        <w:rPr>
          <w:rFonts w:ascii="Times New Roman" w:hAnsi="Times New Roman" w:cs="Times New Roman"/>
          <w:sz w:val="28"/>
          <w:szCs w:val="28"/>
        </w:rPr>
        <w:t>Общее число машин определ</w:t>
      </w:r>
      <w:r w:rsidR="00722295">
        <w:rPr>
          <w:rFonts w:ascii="Times New Roman" w:hAnsi="Times New Roman" w:cs="Times New Roman"/>
          <w:sz w:val="28"/>
          <w:szCs w:val="28"/>
        </w:rPr>
        <w:t>им</w:t>
      </w:r>
      <w:r w:rsidRPr="009C4EC6">
        <w:rPr>
          <w:rFonts w:ascii="Times New Roman" w:hAnsi="Times New Roman" w:cs="Times New Roman"/>
          <w:sz w:val="28"/>
          <w:szCs w:val="28"/>
        </w:rPr>
        <w:t xml:space="preserve"> </w:t>
      </w:r>
      <w:r w:rsidR="00722295">
        <w:rPr>
          <w:rFonts w:ascii="Times New Roman" w:hAnsi="Times New Roman" w:cs="Times New Roman"/>
          <w:sz w:val="28"/>
          <w:szCs w:val="28"/>
        </w:rPr>
        <w:t>разовым объемом работ</w:t>
      </w:r>
      <w:r w:rsidRPr="009C4EC6">
        <w:rPr>
          <w:rFonts w:ascii="Times New Roman" w:hAnsi="Times New Roman" w:cs="Times New Roman"/>
          <w:sz w:val="28"/>
          <w:szCs w:val="28"/>
        </w:rPr>
        <w:t xml:space="preserve">, часовой производительностью машины и возможным </w:t>
      </w:r>
      <w:r w:rsidR="00D05542">
        <w:rPr>
          <w:rFonts w:ascii="Times New Roman" w:hAnsi="Times New Roman" w:cs="Times New Roman"/>
          <w:sz w:val="28"/>
          <w:szCs w:val="28"/>
        </w:rPr>
        <w:t xml:space="preserve">временем, необходимым для выполнения </w:t>
      </w:r>
      <w:r w:rsidR="00C437AF">
        <w:rPr>
          <w:rFonts w:ascii="Times New Roman" w:hAnsi="Times New Roman" w:cs="Times New Roman"/>
          <w:sz w:val="28"/>
          <w:szCs w:val="28"/>
        </w:rPr>
        <w:t>разового объема работ</w:t>
      </w:r>
      <w:r w:rsidRPr="009C4EC6">
        <w:rPr>
          <w:rFonts w:ascii="Times New Roman" w:hAnsi="Times New Roman" w:cs="Times New Roman"/>
          <w:sz w:val="28"/>
          <w:szCs w:val="28"/>
        </w:rPr>
        <w:t>:</w:t>
      </w:r>
    </w:p>
    <w:p w:rsidR="0066394E" w:rsidRDefault="00A41560" w:rsidP="0066394E">
      <w:pPr>
        <w:spacing w:after="0" w:line="240" w:lineRule="auto"/>
        <w:ind w:firstLine="29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O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ц</m:t>
                </m:r>
              </m:sub>
            </m:sSub>
          </m:den>
        </m:f>
      </m:oMath>
      <w:r w:rsidR="0066394E">
        <w:rPr>
          <w:rFonts w:ascii="Times New Roman" w:eastAsiaTheme="minorEastAsia" w:hAnsi="Times New Roman" w:cs="Times New Roman"/>
          <w:sz w:val="28"/>
          <w:szCs w:val="28"/>
        </w:rPr>
        <w:t xml:space="preserve">,         </w:t>
      </w:r>
    </w:p>
    <w:p w:rsidR="0066394E" w:rsidRPr="003F4351" w:rsidRDefault="003F4351" w:rsidP="0066394E">
      <w:pPr>
        <w:spacing w:after="0" w:line="240" w:lineRule="auto"/>
        <w:ind w:firstLine="298"/>
        <w:rPr>
          <w:rStyle w:val="FontStyle101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6394E">
        <w:rPr>
          <w:rFonts w:ascii="Times New Roman" w:hAnsi="Times New Roman" w:cs="Times New Roman"/>
          <w:sz w:val="28"/>
          <w:szCs w:val="28"/>
        </w:rPr>
        <w:t>де</w:t>
      </w:r>
      <w:r w:rsidR="00D0554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66394E" w:rsidRPr="00426068">
        <w:rPr>
          <w:rStyle w:val="FontStyle1012"/>
          <w:sz w:val="28"/>
          <w:szCs w:val="28"/>
          <w:lang w:eastAsia="ru-RU"/>
        </w:rPr>
        <w:t xml:space="preserve">– </w:t>
      </w:r>
      <w:r w:rsidR="00D05542">
        <w:rPr>
          <w:rStyle w:val="FontStyle1012"/>
          <w:sz w:val="28"/>
          <w:szCs w:val="28"/>
          <w:lang w:eastAsia="ru-RU"/>
        </w:rPr>
        <w:t>разовый объем работ, т</w:t>
      </w:r>
      <w:r w:rsidRPr="003F4351">
        <w:rPr>
          <w:rStyle w:val="FontStyle1012"/>
          <w:sz w:val="28"/>
          <w:szCs w:val="28"/>
          <w:lang w:eastAsia="ru-RU"/>
        </w:rPr>
        <w:t>;</w:t>
      </w:r>
    </w:p>
    <w:p w:rsidR="00D05542" w:rsidRPr="003F4351" w:rsidRDefault="00D05542" w:rsidP="0066394E">
      <w:pPr>
        <w:spacing w:after="0" w:line="240" w:lineRule="auto"/>
        <w:ind w:firstLine="29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Style w:val="FontStyle1012"/>
          <w:sz w:val="28"/>
          <w:szCs w:val="28"/>
          <w:lang w:eastAsia="ru-RU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- часовая производительность, т</w:t>
      </w:r>
      <w:r w:rsidRPr="00D05542"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</w:rPr>
        <w:t>ч</w:t>
      </w:r>
      <w:r w:rsidR="003F4351" w:rsidRPr="003F4351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D05542" w:rsidRDefault="00D05542" w:rsidP="0066394E">
      <w:pPr>
        <w:spacing w:after="0" w:line="240" w:lineRule="auto"/>
        <w:ind w:firstLine="298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ц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C437AF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F4351">
        <w:rPr>
          <w:rFonts w:ascii="Times New Roman" w:eastAsiaTheme="minorEastAsia" w:hAnsi="Times New Roman" w:cs="Times New Roman"/>
          <w:sz w:val="28"/>
          <w:szCs w:val="28"/>
        </w:rPr>
        <w:t>время</w:t>
      </w:r>
      <w:r w:rsidR="00C437AF">
        <w:rPr>
          <w:rFonts w:ascii="Times New Roman" w:eastAsiaTheme="minorEastAsia" w:hAnsi="Times New Roman" w:cs="Times New Roman"/>
          <w:sz w:val="28"/>
          <w:szCs w:val="28"/>
        </w:rPr>
        <w:t>, необходимое для выполнения разового объема работ</w:t>
      </w:r>
      <w:r w:rsidR="003F4351">
        <w:rPr>
          <w:rFonts w:ascii="Times New Roman" w:eastAsiaTheme="minorEastAsia" w:hAnsi="Times New Roman" w:cs="Times New Roman"/>
          <w:sz w:val="28"/>
          <w:szCs w:val="28"/>
        </w:rPr>
        <w:t>, ч.</w:t>
      </w:r>
    </w:p>
    <w:p w:rsidR="003F4351" w:rsidRPr="00D05542" w:rsidRDefault="00A41560" w:rsidP="003F4351">
      <w:pPr>
        <w:spacing w:after="0" w:line="240" w:lineRule="auto"/>
        <w:ind w:firstLine="298"/>
        <w:jc w:val="center"/>
        <w:rPr>
          <w:rStyle w:val="FontStyle1012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12∙1,5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=0,7</m:t>
        </m:r>
      </m:oMath>
      <w:r w:rsidR="00647392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EC06C7">
        <w:rPr>
          <w:rFonts w:ascii="Times New Roman" w:eastAsiaTheme="minorEastAsia" w:hAnsi="Times New Roman" w:cs="Times New Roman"/>
          <w:sz w:val="28"/>
          <w:szCs w:val="28"/>
        </w:rPr>
        <w:t>п</w:t>
      </w:r>
      <w:r w:rsidR="00647392">
        <w:rPr>
          <w:rFonts w:ascii="Times New Roman" w:eastAsiaTheme="minorEastAsia" w:hAnsi="Times New Roman" w:cs="Times New Roman"/>
          <w:sz w:val="28"/>
          <w:szCs w:val="28"/>
        </w:rPr>
        <w:t xml:space="preserve">ринимаем </w:t>
      </w:r>
      <w:r w:rsidR="00EC06C7">
        <w:rPr>
          <w:rFonts w:ascii="Times New Roman" w:eastAsiaTheme="minorEastAsia" w:hAnsi="Times New Roman" w:cs="Times New Roman"/>
          <w:sz w:val="28"/>
          <w:szCs w:val="28"/>
        </w:rPr>
        <w:t xml:space="preserve">число машин – одна </w:t>
      </w:r>
    </w:p>
    <w:p w:rsidR="00AA1591" w:rsidRPr="00AA1591" w:rsidRDefault="00AA1591" w:rsidP="00AA1591">
      <w:pPr>
        <w:spacing w:after="0" w:line="240" w:lineRule="auto"/>
        <w:ind w:firstLine="298"/>
        <w:jc w:val="both"/>
        <w:rPr>
          <w:rStyle w:val="FontStyle1012"/>
          <w:sz w:val="28"/>
          <w:szCs w:val="28"/>
        </w:rPr>
      </w:pPr>
      <w:r w:rsidRPr="00AA1591">
        <w:rPr>
          <w:rStyle w:val="FontStyle1012"/>
          <w:sz w:val="28"/>
          <w:szCs w:val="28"/>
        </w:rPr>
        <w:t>Число часов работы машин</w:t>
      </w:r>
      <w:r w:rsidR="00783A31">
        <w:rPr>
          <w:rStyle w:val="FontStyle1012"/>
          <w:sz w:val="28"/>
          <w:szCs w:val="28"/>
        </w:rPr>
        <w:t>ы</w:t>
      </w:r>
      <w:r w:rsidRPr="00AA1591">
        <w:rPr>
          <w:rStyle w:val="FontStyle1012"/>
          <w:sz w:val="28"/>
          <w:szCs w:val="28"/>
        </w:rPr>
        <w:t xml:space="preserve"> на операции самозагрузки </w:t>
      </w:r>
      <w:r w:rsidR="00783A31">
        <w:rPr>
          <w:rStyle w:val="FontStyle1012"/>
          <w:sz w:val="28"/>
          <w:szCs w:val="28"/>
        </w:rPr>
        <w:t xml:space="preserve">и смешивания </w:t>
      </w:r>
      <w:r w:rsidRPr="00AA1591">
        <w:rPr>
          <w:rStyle w:val="FontStyle1012"/>
          <w:sz w:val="28"/>
          <w:szCs w:val="28"/>
        </w:rPr>
        <w:t xml:space="preserve">в течение года рассчитаем делением годового объема работ на часовую производительность </w:t>
      </w:r>
      <w:r w:rsidR="00783A31">
        <w:rPr>
          <w:rStyle w:val="FontStyle1012"/>
          <w:sz w:val="28"/>
          <w:szCs w:val="28"/>
        </w:rPr>
        <w:t>данной операции</w:t>
      </w:r>
      <w:r w:rsidRPr="00AA1591">
        <w:rPr>
          <w:rStyle w:val="FontStyle1012"/>
          <w:sz w:val="28"/>
          <w:szCs w:val="28"/>
        </w:rPr>
        <w:t>.</w:t>
      </w:r>
    </w:p>
    <w:p w:rsidR="00AA1591" w:rsidRPr="00AA1591" w:rsidRDefault="00A41560" w:rsidP="00A53D06">
      <w:pPr>
        <w:spacing w:after="0" w:line="240" w:lineRule="auto"/>
        <w:jc w:val="center"/>
        <w:rPr>
          <w:rStyle w:val="FontStyle1012"/>
          <w:sz w:val="28"/>
          <w:szCs w:val="28"/>
        </w:rPr>
      </w:pPr>
      <m:oMath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/>
                <w:sz w:val="28"/>
                <w:szCs w:val="28"/>
              </w:rPr>
              <m:t>Т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</w:rPr>
              <m:t>м</m:t>
            </m:r>
          </m:sub>
        </m:sSub>
        <m:r>
          <w:rPr>
            <w:rStyle w:val="FontStyle1012"/>
            <w:rFonts w:ascii="Cambria Math"/>
            <w:sz w:val="28"/>
            <w:szCs w:val="28"/>
          </w:rPr>
          <m:t>=</m:t>
        </m:r>
        <m:f>
          <m:fPr>
            <m:ctrlPr>
              <w:rPr>
                <w:rStyle w:val="FontStyle1012"/>
                <w:rFonts w:asci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1012"/>
                    <w:rFonts w:ascii="Cambria Math"/>
                    <w:sz w:val="28"/>
                    <w:szCs w:val="28"/>
                  </w:rPr>
                  <m:t>О</m:t>
                </m:r>
              </m:e>
              <m:sub>
                <m:r>
                  <m:rPr>
                    <m:sty m:val="p"/>
                  </m:rPr>
                  <w:rPr>
                    <w:rStyle w:val="FontStyle1012"/>
                    <w:rFonts w:ascii="Cambria Math"/>
                    <w:sz w:val="28"/>
                    <w:szCs w:val="28"/>
                  </w:rPr>
                  <m:t>г</m:t>
                </m:r>
              </m:sub>
            </m:sSub>
          </m:num>
          <m:den>
            <m:sSub>
              <m:sSubPr>
                <m:ctrlPr>
                  <w:rPr>
                    <w:rStyle w:val="FontStyle1012"/>
                    <w:rFonts w:asci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m:rPr>
                    <m:sty m:val="p"/>
                  </m:rPr>
                  <w:rPr>
                    <w:rStyle w:val="FontStyle1012"/>
                    <w:rFonts w:ascii="Cambria Math"/>
                    <w:sz w:val="28"/>
                    <w:szCs w:val="28"/>
                  </w:rPr>
                  <m:t>ч</m:t>
                </m:r>
              </m:sub>
            </m:sSub>
          </m:den>
        </m:f>
      </m:oMath>
      <w:r w:rsidR="00AA1591" w:rsidRPr="00AA1591">
        <w:rPr>
          <w:rStyle w:val="FontStyle1012"/>
          <w:sz w:val="28"/>
          <w:szCs w:val="28"/>
        </w:rPr>
        <w:t>,</w:t>
      </w:r>
    </w:p>
    <w:p w:rsidR="00AA1591" w:rsidRPr="00AA1591" w:rsidRDefault="00AA1591" w:rsidP="00AA1591">
      <w:pPr>
        <w:spacing w:after="0" w:line="240" w:lineRule="auto"/>
        <w:ind w:firstLine="298"/>
        <w:jc w:val="both"/>
        <w:rPr>
          <w:rStyle w:val="FontStyle1012"/>
          <w:rFonts w:eastAsiaTheme="minorEastAsia"/>
          <w:sz w:val="28"/>
          <w:szCs w:val="28"/>
        </w:rPr>
      </w:pPr>
      <w:r w:rsidRPr="00AA1591">
        <w:rPr>
          <w:rStyle w:val="FontStyle1012"/>
          <w:rFonts w:eastAsiaTheme="minorEastAsia"/>
          <w:sz w:val="28"/>
          <w:szCs w:val="28"/>
        </w:rPr>
        <w:t xml:space="preserve">где </w:t>
      </w:r>
      <m:oMath>
        <m:sSub>
          <m:sSubPr>
            <m:ctrlPr>
              <w:rPr>
                <w:rStyle w:val="FontStyle1012"/>
                <w:rFonts w:asci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Style w:val="FontStyle1012"/>
                <w:rFonts w:ascii="Cambria Math"/>
                <w:sz w:val="28"/>
                <w:szCs w:val="28"/>
              </w:rPr>
              <m:t>г</m:t>
            </m:r>
          </m:sub>
        </m:sSub>
        <m:r>
          <w:rPr>
            <w:rStyle w:val="FontStyle1012"/>
            <w:sz w:val="28"/>
            <w:szCs w:val="28"/>
          </w:rPr>
          <m:t>-</m:t>
        </m:r>
        <m:r>
          <w:rPr>
            <w:rStyle w:val="FontStyle1012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>годовой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>объем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 xml:space="preserve"> 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>работ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 xml:space="preserve">, 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>т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>.;</m:t>
        </m:r>
      </m:oMath>
    </w:p>
    <w:p w:rsidR="00AA1591" w:rsidRPr="00AA1591" w:rsidRDefault="00A41560" w:rsidP="00AA1591">
      <w:pPr>
        <w:spacing w:after="0" w:line="240" w:lineRule="auto"/>
        <w:ind w:firstLine="298"/>
        <w:jc w:val="both"/>
        <w:rPr>
          <w:rStyle w:val="FontStyle1012"/>
          <w:rFonts w:eastAsiaTheme="minorEastAsia"/>
          <w:sz w:val="28"/>
          <w:szCs w:val="28"/>
        </w:rPr>
      </w:pPr>
      <m:oMath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</w:rPr>
            </m:ctrlPr>
          </m:sSubPr>
          <m:e>
            <m:r>
              <w:rPr>
                <w:rStyle w:val="FontStyle1012"/>
                <w:rFonts w:ascii="Cambria Math" w:hAnsi="Cambria Math"/>
                <w:sz w:val="28"/>
                <w:szCs w:val="28"/>
              </w:rPr>
              <m:t>W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</w:rPr>
              <m:t>ч</m:t>
            </m:r>
          </m:sub>
        </m:sSub>
      </m:oMath>
      <w:r w:rsidR="00AA1591" w:rsidRPr="00AA1591">
        <w:rPr>
          <w:rStyle w:val="FontStyle1012"/>
          <w:rFonts w:eastAsiaTheme="minorEastAsia"/>
          <w:sz w:val="28"/>
          <w:szCs w:val="28"/>
        </w:rPr>
        <w:t xml:space="preserve"> - часовая производительность машины при загрузке </w:t>
      </w:r>
      <w:r w:rsidR="00127602">
        <w:rPr>
          <w:rStyle w:val="FontStyle1012"/>
          <w:rFonts w:eastAsiaTheme="minorEastAsia"/>
          <w:sz w:val="28"/>
          <w:szCs w:val="28"/>
        </w:rPr>
        <w:t>и смешивании кормов</w:t>
      </w:r>
      <w:r w:rsidR="005A7B2D">
        <w:rPr>
          <w:rStyle w:val="FontStyle1012"/>
          <w:rFonts w:eastAsiaTheme="minorEastAsia"/>
          <w:sz w:val="28"/>
          <w:szCs w:val="28"/>
        </w:rPr>
        <w:t xml:space="preserve"> за час основного времени</w:t>
      </w:r>
      <w:r w:rsidR="00AA1591" w:rsidRPr="00AA1591">
        <w:rPr>
          <w:rStyle w:val="FontStyle1012"/>
          <w:rFonts w:eastAsiaTheme="minorEastAsia"/>
          <w:sz w:val="28"/>
          <w:szCs w:val="28"/>
        </w:rPr>
        <w:t>, т/ч.</w:t>
      </w:r>
    </w:p>
    <w:p w:rsidR="00AA1591" w:rsidRPr="00AA1591" w:rsidRDefault="00AA1591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591" w:rsidRPr="008A4FC7" w:rsidRDefault="00A41560" w:rsidP="00AA1591">
      <w:pPr>
        <w:spacing w:after="0" w:line="240" w:lineRule="auto"/>
        <w:jc w:val="both"/>
        <w:rPr>
          <w:rStyle w:val="FontStyle1012"/>
          <w:sz w:val="28"/>
          <w:szCs w:val="28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Style w:val="FontStyle1012"/>
                  <w:rFonts w:ascii="Cambria Math"/>
                  <w:sz w:val="28"/>
                  <w:szCs w:val="28"/>
                </w:rPr>
                <m:t>Т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</w:rPr>
                <m:t>м</m:t>
              </m:r>
              <m:r>
                <w:rPr>
                  <w:rStyle w:val="FontStyle1012"/>
                  <w:rFonts w:ascii="Cambria Math"/>
                  <w:sz w:val="28"/>
                  <w:szCs w:val="28"/>
                </w:rPr>
                <m:t>1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</w:rPr>
                <m:t>8760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</w:rPr>
                <m:t>12</m:t>
              </m:r>
            </m:den>
          </m:f>
          <m:r>
            <w:rPr>
              <w:rStyle w:val="FontStyle1012"/>
              <w:rFonts w:ascii="Cambria Math"/>
              <w:sz w:val="28"/>
              <w:szCs w:val="28"/>
            </w:rPr>
            <m:t xml:space="preserve">=730.0 </m:t>
          </m:r>
          <m:r>
            <m:rPr>
              <m:sty m:val="p"/>
            </m:rPr>
            <w:rPr>
              <w:rStyle w:val="FontStyle1012"/>
              <w:rFonts w:ascii="Cambria Math"/>
              <w:sz w:val="28"/>
              <w:szCs w:val="28"/>
            </w:rPr>
            <m:t>ч</m:t>
          </m:r>
          <m:r>
            <m:rPr>
              <m:sty m:val="p"/>
            </m:rPr>
            <w:rPr>
              <w:rStyle w:val="FontStyle1012"/>
              <w:rFonts w:ascii="Cambria Math"/>
              <w:sz w:val="28"/>
              <w:szCs w:val="28"/>
              <w:lang w:val="en-US"/>
            </w:rPr>
            <m:t>;</m:t>
          </m:r>
        </m:oMath>
      </m:oMathPara>
    </w:p>
    <w:p w:rsidR="00AA1591" w:rsidRPr="00AA1591" w:rsidRDefault="00AA1591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591" w:rsidRDefault="00A41560" w:rsidP="00AA1591">
      <w:pPr>
        <w:spacing w:after="0" w:line="240" w:lineRule="auto"/>
        <w:jc w:val="both"/>
        <w:rPr>
          <w:rStyle w:val="FontStyle1012"/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Style w:val="FontStyle1012"/>
                  <w:rFonts w:ascii="Cambria Math"/>
                  <w:sz w:val="28"/>
                  <w:szCs w:val="28"/>
                </w:rPr>
                <m:t>Т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</w:rPr>
                <m:t>м</m:t>
              </m:r>
              <m:r>
                <w:rPr>
                  <w:rStyle w:val="FontStyle1012"/>
                  <w:rFonts w:ascii="Cambria Math"/>
                  <w:sz w:val="28"/>
                  <w:szCs w:val="28"/>
                </w:rPr>
                <m:t>2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</w:rPr>
                <m:t>8760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</w:rPr>
                <m:t>15</m:t>
              </m:r>
            </m:den>
          </m:f>
          <m:r>
            <w:rPr>
              <w:rStyle w:val="FontStyle1012"/>
              <w:rFonts w:ascii="Cambria Math"/>
              <w:sz w:val="28"/>
              <w:szCs w:val="28"/>
            </w:rPr>
            <m:t xml:space="preserve">=584.0 </m:t>
          </m:r>
          <m:r>
            <m:rPr>
              <m:sty m:val="p"/>
            </m:rPr>
            <w:rPr>
              <w:rStyle w:val="FontStyle1012"/>
              <w:rFonts w:ascii="Cambria Math"/>
              <w:sz w:val="28"/>
              <w:szCs w:val="28"/>
            </w:rPr>
            <m:t>ч</m:t>
          </m:r>
          <m:r>
            <m:rPr>
              <m:sty m:val="p"/>
            </m:rPr>
            <w:rPr>
              <w:rStyle w:val="FontStyle1012"/>
              <w:rFonts w:ascii="Cambria Math"/>
              <w:sz w:val="28"/>
              <w:szCs w:val="28"/>
            </w:rPr>
            <m:t>.</m:t>
          </m:r>
        </m:oMath>
      </m:oMathPara>
    </w:p>
    <w:p w:rsidR="008A4FC7" w:rsidRPr="008A4FC7" w:rsidRDefault="008A4FC7" w:rsidP="00AA1591">
      <w:pPr>
        <w:spacing w:after="0" w:line="240" w:lineRule="auto"/>
        <w:jc w:val="both"/>
        <w:rPr>
          <w:rStyle w:val="FontStyle1012"/>
          <w:sz w:val="28"/>
          <w:szCs w:val="28"/>
        </w:rPr>
      </w:pPr>
      <w:r>
        <w:rPr>
          <w:rStyle w:val="FontStyle1012"/>
          <w:rFonts w:eastAsiaTheme="minorEastAsia"/>
          <w:sz w:val="28"/>
          <w:szCs w:val="28"/>
        </w:rPr>
        <w:tab/>
        <w:t xml:space="preserve">Проведя аналогичные расчеты для операции раздачи кормов (данную операцию выполняет тот же ССР-12) получим  </w:t>
      </w:r>
      <m:oMath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/>
                <w:sz w:val="28"/>
                <w:szCs w:val="28"/>
              </w:rPr>
              <m:t>Т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</w:rPr>
              <m:t>мр</m:t>
            </m:r>
            <m:r>
              <w:rPr>
                <w:rStyle w:val="FontStyle1012"/>
                <w:rFonts w:ascii="Cambria Math"/>
                <w:sz w:val="28"/>
                <w:szCs w:val="28"/>
              </w:rPr>
              <m:t>1</m:t>
            </m:r>
          </m:sub>
        </m:sSub>
        <m:r>
          <w:rPr>
            <w:rStyle w:val="FontStyle1012"/>
            <w:rFonts w:ascii="Cambria Math"/>
            <w:sz w:val="28"/>
            <w:szCs w:val="28"/>
          </w:rPr>
          <m:t>=</m:t>
        </m:r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/>
                <w:sz w:val="28"/>
                <w:szCs w:val="28"/>
              </w:rPr>
              <m:t>Т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</w:rPr>
              <m:t>мр</m:t>
            </m:r>
            <m:r>
              <w:rPr>
                <w:rStyle w:val="FontStyle1012"/>
                <w:rFonts w:ascii="Cambria Math"/>
                <w:sz w:val="28"/>
                <w:szCs w:val="28"/>
              </w:rPr>
              <m:t>2</m:t>
            </m:r>
          </m:sub>
        </m:sSub>
        <m:r>
          <w:rPr>
            <w:rStyle w:val="FontStyle1012"/>
            <w:rFonts w:ascii="Cambria Math"/>
            <w:sz w:val="28"/>
            <w:szCs w:val="28"/>
          </w:rPr>
          <m:t xml:space="preserve">=60 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>ч</m:t>
        </m:r>
        <m:r>
          <m:rPr>
            <m:sty m:val="p"/>
          </m:rPr>
          <w:rPr>
            <w:rStyle w:val="FontStyle1012"/>
            <w:rFonts w:ascii="Cambria Math"/>
            <w:sz w:val="28"/>
            <w:szCs w:val="28"/>
          </w:rPr>
          <m:t>.</m:t>
        </m:r>
      </m:oMath>
    </w:p>
    <w:p w:rsidR="00AA1591" w:rsidRPr="00AA1591" w:rsidRDefault="005A7EDE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целом при выполнении производственного процесса приготовления и раздачи кормов машина работает в течение года в базовом варианте 790 ч., в проектируемом 644 ч.</w:t>
      </w:r>
    </w:p>
    <w:p w:rsidR="00AA1591" w:rsidRPr="00AA1591" w:rsidRDefault="00AA1591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AA1591">
        <w:rPr>
          <w:rFonts w:ascii="Times New Roman" w:hAnsi="Times New Roman" w:cs="Times New Roman"/>
          <w:spacing w:val="-3"/>
          <w:sz w:val="28"/>
          <w:szCs w:val="28"/>
        </w:rPr>
        <w:t>Число часов работы машины на данной операции в сутки определяем по формуле</w:t>
      </w:r>
    </w:p>
    <w:p w:rsidR="00AA1591" w:rsidRPr="00AA1591" w:rsidRDefault="00A41560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8"/>
                      <w:szCs w:val="28"/>
                    </w:rPr>
                    <m:t>ч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  ,</m:t>
          </m:r>
        </m:oMath>
      </m:oMathPara>
    </w:p>
    <w:p w:rsidR="00AA1591" w:rsidRPr="00AA1591" w:rsidRDefault="00A41560" w:rsidP="00A53D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24.0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12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=2.0 </m:t>
          </m:r>
          <m:r>
            <w:rPr>
              <w:rFonts w:ascii="Cambria Math" w:hAnsi="Times New Roman" w:cs="Times New Roman"/>
              <w:sz w:val="28"/>
              <w:szCs w:val="28"/>
            </w:rPr>
            <m:t>ч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;</m:t>
          </m:r>
        </m:oMath>
      </m:oMathPara>
    </w:p>
    <w:p w:rsidR="00AA1591" w:rsidRPr="00AA1591" w:rsidRDefault="00A41560" w:rsidP="00A53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24.0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15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=1.6 </m:t>
          </m:r>
          <m:r>
            <w:rPr>
              <w:rFonts w:ascii="Cambria Math" w:hAnsi="Times New Roman" w:cs="Times New Roman"/>
              <w:sz w:val="28"/>
              <w:szCs w:val="28"/>
            </w:rPr>
            <m:t>ч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AA1591" w:rsidRPr="00AA1591" w:rsidRDefault="00AA1591" w:rsidP="00AA1591">
      <w:pPr>
        <w:shd w:val="clear" w:color="auto" w:fill="FFFFFF"/>
        <w:spacing w:after="0" w:line="240" w:lineRule="auto"/>
        <w:ind w:right="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Машину обслуживает один работник (тракторист-машинист)</w:t>
      </w:r>
    </w:p>
    <w:p w:rsidR="00AA1591" w:rsidRPr="00AA1591" w:rsidRDefault="00AA1591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Затраты труда в год (</w:t>
      </w:r>
      <w:r w:rsidRPr="00F63056">
        <w:rPr>
          <w:rFonts w:ascii="Times New Roman" w:hAnsi="Times New Roman" w:cs="Times New Roman"/>
          <w:sz w:val="28"/>
          <w:szCs w:val="28"/>
        </w:rPr>
        <w:t>Т</w:t>
      </w:r>
      <w:r w:rsidRPr="00F63056">
        <w:rPr>
          <w:rFonts w:ascii="Times New Roman" w:hAnsi="Times New Roman" w:cs="Times New Roman"/>
          <w:sz w:val="28"/>
          <w:szCs w:val="28"/>
          <w:vertAlign w:val="subscript"/>
        </w:rPr>
        <w:t>Г</w:t>
      </w:r>
      <w:r w:rsidRPr="00AA1591">
        <w:rPr>
          <w:rFonts w:ascii="Times New Roman" w:hAnsi="Times New Roman" w:cs="Times New Roman"/>
          <w:sz w:val="28"/>
          <w:szCs w:val="28"/>
        </w:rPr>
        <w:t>) определяют как произведение:</w:t>
      </w:r>
    </w:p>
    <w:p w:rsidR="00AA1591" w:rsidRDefault="00A41560" w:rsidP="00A53D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г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Д</m:t>
        </m:r>
      </m:oMath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F63056" w:rsidRPr="00AA1591" w:rsidRDefault="00F63056" w:rsidP="00F63056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сменное время работы машины, ч</w:t>
      </w:r>
    </w:p>
    <w:p w:rsidR="00AA1591" w:rsidRPr="00AA1591" w:rsidRDefault="00A41560" w:rsidP="00A53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τ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A1591" w:rsidRPr="00AA1591" w:rsidRDefault="00AA1591" w:rsidP="00AA15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 xml:space="preserve">где </w:t>
      </w:r>
      <w:r w:rsidRPr="00AA1591">
        <w:rPr>
          <w:rFonts w:ascii="Times New Roman" w:hAnsi="Times New Roman" w:cs="Times New Roman"/>
          <w:sz w:val="28"/>
          <w:szCs w:val="28"/>
        </w:rPr>
        <w:tab/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sub>
        </m:sSub>
      </m:oMath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– коэффициент использования времени смены на данной операции.</w:t>
      </w:r>
    </w:p>
    <w:p w:rsidR="00AA1591" w:rsidRPr="00AA1591" w:rsidRDefault="00AA1591" w:rsidP="00AA15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В нашем случае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τ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sub>
        </m:sSub>
      </m:oMath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= 0,</w:t>
      </w:r>
      <w:r w:rsidR="003C7446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A1591" w:rsidRPr="00AA1591" w:rsidRDefault="00A41560" w:rsidP="00A53D06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с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</w:rPr>
                <m:t>0.8</m:t>
              </m:r>
            </m:den>
          </m:f>
          <m:r>
            <w:rPr>
              <w:rFonts w:ascii="Cambria Math" w:hAnsi="Times New Roman" w:cs="Times New Roman"/>
              <w:sz w:val="28"/>
              <w:szCs w:val="28"/>
            </w:rPr>
            <m:t xml:space="preserve">=2.5 </m:t>
          </m:r>
          <m:r>
            <w:rPr>
              <w:rFonts w:ascii="Cambria Math" w:hAnsi="Times New Roman" w:cs="Times New Roman"/>
              <w:sz w:val="28"/>
              <w:szCs w:val="28"/>
            </w:rPr>
            <m:t>ч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AA1591" w:rsidRPr="00AA1591" w:rsidRDefault="00A41560" w:rsidP="00A53D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с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1.6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0.8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=2.0 </m:t>
        </m:r>
        <m:r>
          <w:rPr>
            <w:rFonts w:ascii="Cambria Math" w:hAnsi="Times New Roman" w:cs="Times New Roman"/>
            <w:sz w:val="28"/>
            <w:szCs w:val="28"/>
          </w:rPr>
          <m:t>ч</m:t>
        </m:r>
      </m:oMath>
      <w:r w:rsidR="00AA1591" w:rsidRPr="00AA1591">
        <w:rPr>
          <w:rFonts w:ascii="Times New Roman" w:hAnsi="Times New Roman" w:cs="Times New Roman"/>
          <w:sz w:val="28"/>
          <w:szCs w:val="28"/>
        </w:rPr>
        <w:t>.</w:t>
      </w:r>
    </w:p>
    <w:p w:rsidR="00AA1591" w:rsidRPr="00AA1591" w:rsidRDefault="00A41560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г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1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=2.5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365=912.5 </m:t>
          </m:r>
          <m:r>
            <w:rPr>
              <w:rFonts w:ascii="Cambria Math" w:hAnsi="Times New Roman" w:cs="Times New Roman"/>
              <w:sz w:val="28"/>
              <w:szCs w:val="28"/>
            </w:rPr>
            <m:t>ч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AA1591" w:rsidRPr="00AA1591" w:rsidRDefault="00A41560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г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2</m:t>
                  </m:r>
                </m:sub>
              </m:sSub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=2.0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365=730.0 </m:t>
          </m:r>
          <m:r>
            <w:rPr>
              <w:rFonts w:ascii="Cambria Math" w:hAnsi="Times New Roman" w:cs="Times New Roman"/>
              <w:sz w:val="28"/>
              <w:szCs w:val="28"/>
            </w:rPr>
            <m:t>ч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firstLine="293"/>
        <w:rPr>
          <w:rStyle w:val="FontStyle1012"/>
          <w:sz w:val="28"/>
          <w:szCs w:val="28"/>
          <w:lang w:val="ru-RU" w:eastAsia="ru-RU"/>
        </w:rPr>
      </w:pPr>
      <w:r w:rsidRPr="00AA1591">
        <w:rPr>
          <w:rStyle w:val="FontStyle1012"/>
          <w:sz w:val="28"/>
          <w:szCs w:val="28"/>
          <w:lang w:val="ru-RU" w:eastAsia="ru-RU"/>
        </w:rPr>
        <w:t>Определим заработную плату обслуживающего пер</w:t>
      </w:r>
      <w:r w:rsidRPr="00AA1591">
        <w:rPr>
          <w:rStyle w:val="FontStyle1012"/>
          <w:sz w:val="28"/>
          <w:szCs w:val="28"/>
          <w:lang w:val="ru-RU" w:eastAsia="ru-RU"/>
        </w:rPr>
        <w:softHyphen/>
        <w:t>сонала с начислениями</w:t>
      </w:r>
    </w:p>
    <w:p w:rsidR="00AA1591" w:rsidRPr="00AA1591" w:rsidRDefault="00AA1591" w:rsidP="00AA1591">
      <w:pPr>
        <w:pStyle w:val="Style4"/>
        <w:widowControl/>
        <w:spacing w:line="240" w:lineRule="auto"/>
        <w:ind w:firstLine="293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A1591" w:rsidP="00A53D06">
      <w:pPr>
        <w:tabs>
          <w:tab w:val="left" w:pos="1770"/>
        </w:tabs>
        <w:spacing w:after="0" w:line="240" w:lineRule="auto"/>
        <w:ind w:firstLine="709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ЗП = </w:t>
      </w: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ч</m:t>
            </m:r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.</m:t>
            </m:r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ср</m:t>
            </m:r>
          </m:sub>
        </m:sSub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Т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Г</m:t>
            </m:r>
          </m:sub>
        </m:sSub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доп</m:t>
            </m:r>
          </m:sub>
        </m:sSub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соц</m:t>
            </m:r>
          </m:sub>
        </m:sSub>
      </m:oMath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A1591" w:rsidRPr="00AA1591" w:rsidRDefault="00A41560" w:rsidP="00AA1591">
      <w:pPr>
        <w:tabs>
          <w:tab w:val="left" w:pos="720"/>
          <w:tab w:val="left" w:pos="6045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ч</m:t>
            </m:r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.</m:t>
            </m:r>
            <m:r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m:t>ср</m:t>
            </m:r>
          </m:sub>
        </m:sSub>
      </m:oMath>
      <w:r w:rsidR="00AA1591"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A1591"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средняя часовая тарифная ставка обслуживающего персонала, руб/чел.-ч.;</w:t>
      </w:r>
    </w:p>
    <w:p w:rsidR="00AA1591" w:rsidRPr="00AA1591" w:rsidRDefault="00A41560" w:rsidP="00AA1591">
      <w:pPr>
        <w:spacing w:after="0" w:line="240" w:lineRule="auto"/>
        <w:ind w:firstLine="708"/>
        <w:jc w:val="both"/>
        <w:rPr>
          <w:rStyle w:val="a4"/>
          <w:rFonts w:ascii="Times New Roman" w:eastAsiaTheme="minorEastAsia" w:hAnsi="Times New Roman" w:cs="Times New Roman"/>
          <w:i w:val="0"/>
          <w:iCs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Т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Г</m:t>
            </m:r>
          </m:sub>
        </m:sSub>
      </m:oMath>
      <w:r w:rsidR="00AA1591" w:rsidRPr="00AA1591">
        <w:rPr>
          <w:rStyle w:val="a4"/>
          <w:rFonts w:ascii="Times New Roman" w:eastAsiaTheme="minorEastAsia" w:hAnsi="Times New Roman" w:cs="Times New Roman"/>
          <w:i w:val="0"/>
          <w:color w:val="000000" w:themeColor="text1"/>
          <w:sz w:val="28"/>
          <w:szCs w:val="28"/>
        </w:rPr>
        <w:t xml:space="preserve"> - затраты труда за год (период), ч</w:t>
      </w:r>
    </w:p>
    <w:p w:rsidR="00AA1591" w:rsidRPr="00AA1591" w:rsidRDefault="00A41560" w:rsidP="00AA1591">
      <w:pPr>
        <w:tabs>
          <w:tab w:val="left" w:pos="720"/>
          <w:tab w:val="left" w:pos="6045"/>
        </w:tabs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w:rPr>
                <w:rStyle w:val="a4"/>
                <w:rFonts w:ascii="Cambria Math" w:hAnsi="Times New Roman" w:cs="Times New Roman"/>
                <w:color w:val="000000" w:themeColor="text1"/>
                <w:sz w:val="28"/>
                <w:szCs w:val="28"/>
              </w:rPr>
              <m:t>доп</m:t>
            </m:r>
          </m:sub>
        </m:sSub>
      </m:oMath>
      <w:r w:rsidR="00AA1591"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коэффициент, учитывающий дополнительную оплату труда (1,25 – 2,0);</w:t>
      </w:r>
    </w:p>
    <w:p w:rsidR="00AA1591" w:rsidRPr="00AA1591" w:rsidRDefault="00A41560" w:rsidP="00AA1591">
      <w:pPr>
        <w:pStyle w:val="3"/>
        <w:spacing w:before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</w:pPr>
      <m:oMath>
        <m:sSub>
          <m:sSubPr>
            <m:ctrlPr>
              <w:rPr>
                <w:rStyle w:val="a4"/>
                <w:rFonts w:ascii="Cambria Math" w:hAnsi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К</m:t>
            </m:r>
          </m:e>
          <m:sub>
            <m:r>
              <m:rPr>
                <m:sty m:val="bi"/>
              </m:rPr>
              <w:rPr>
                <w:rStyle w:val="a4"/>
                <w:rFonts w:ascii="Cambria Math" w:hAnsi="Cambria Math" w:cs="Times New Roman"/>
                <w:color w:val="000000" w:themeColor="text1"/>
                <w:sz w:val="28"/>
                <w:szCs w:val="28"/>
              </w:rPr>
              <m:t>соц</m:t>
            </m:r>
          </m:sub>
        </m:sSub>
      </m:oMath>
      <w:r w:rsidR="00AA1591" w:rsidRPr="00AA1591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</w:rPr>
        <w:t> – к</w:t>
      </w:r>
      <w:r w:rsidR="00AA1591" w:rsidRPr="00AA15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оэффициент учитывающий отчисления на социальные нужды, который равен </w:t>
      </w:r>
      <w:r w:rsidR="00AA1591" w:rsidRPr="00AA1591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8"/>
          <w:szCs w:val="28"/>
        </w:rPr>
        <w:t xml:space="preserve">1,3. </w:t>
      </w:r>
    </w:p>
    <w:p w:rsidR="00AA1591" w:rsidRPr="00AA1591" w:rsidRDefault="00AA1591" w:rsidP="00AA1591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AA1591">
        <w:rPr>
          <w:rFonts w:ascii="Times New Roman" w:hAnsi="Times New Roman" w:cs="Times New Roman"/>
          <w:spacing w:val="-6"/>
          <w:sz w:val="28"/>
          <w:szCs w:val="28"/>
        </w:rPr>
        <w:t xml:space="preserve">В нашем примере, учитывая что один человек обслуживает машину </w:t>
      </w:r>
      <m:oMath>
        <m:sSub>
          <m:sSub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C</m:t>
            </m:r>
          </m:e>
          <m:sub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ч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.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ср</m:t>
            </m:r>
          </m:sub>
        </m:sSub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ч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.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</m:oMath>
      <w:r w:rsidRPr="00AA1591">
        <w:rPr>
          <w:rStyle w:val="a4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. </w:t>
      </w:r>
      <w:r w:rsidRPr="00AA1591">
        <w:rPr>
          <w:rFonts w:ascii="Times New Roman" w:hAnsi="Times New Roman" w:cs="Times New Roman"/>
          <w:spacing w:val="-6"/>
          <w:sz w:val="28"/>
          <w:szCs w:val="28"/>
        </w:rPr>
        <w:t>Часовая тарифная ставка</w:t>
      </w:r>
      <m:oMath>
        <m:sSub>
          <m:sSub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ч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.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</m:oMath>
      <w:r w:rsidRPr="00AA1591">
        <w:rPr>
          <w:rFonts w:ascii="Times New Roman" w:hAnsi="Times New Roman" w:cs="Times New Roman"/>
          <w:spacing w:val="-6"/>
          <w:sz w:val="28"/>
          <w:szCs w:val="28"/>
        </w:rPr>
        <w:t xml:space="preserve"> зависит от  разряда работы и рассчитывается по формуле:</w:t>
      </w:r>
    </w:p>
    <w:p w:rsidR="00AA1591" w:rsidRPr="00AA1591" w:rsidRDefault="00A41560" w:rsidP="00A53D06">
      <w:pPr>
        <w:tabs>
          <w:tab w:val="left" w:pos="720"/>
          <w:tab w:val="left" w:pos="6045"/>
        </w:tabs>
        <w:spacing w:after="0" w:line="240" w:lineRule="auto"/>
        <w:ind w:firstLine="284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ч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.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  <m:r>
          <w:rPr>
            <w:rFonts w:ascii="Cambria Math" w:hAnsi="Times New Roman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m</m:t>
                </m:r>
                <m:r>
                  <w:rPr>
                    <w:rFonts w:ascii="Cambria Math" w:hAnsi="Times New Roman" w:cs="Times New Roman"/>
                    <w:spacing w:val="-6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m</m:t>
                </m:r>
              </m:sub>
            </m:s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кор</m:t>
                </m:r>
              </m:sub>
            </m:s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п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Ф</m:t>
                </m:r>
              </m:e>
              <m:sub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рв</m:t>
                </m:r>
              </m:sub>
            </m:sSub>
          </m:den>
        </m:f>
      </m:oMath>
      <w:r w:rsidR="00AA1591" w:rsidRPr="00AA1591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</w:p>
    <w:p w:rsidR="00AA1591" w:rsidRPr="00AA1591" w:rsidRDefault="00AA1591" w:rsidP="00AA1591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 xml:space="preserve">где </w:t>
      </w:r>
      <w:r w:rsidRPr="00AA1591">
        <w:rPr>
          <w:rFonts w:ascii="Times New Roman" w:hAnsi="Times New Roman" w:cs="Times New Roman"/>
          <w:i/>
          <w:iCs/>
          <w:sz w:val="28"/>
          <w:szCs w:val="28"/>
        </w:rPr>
        <w:t>С</w:t>
      </w:r>
      <w:r w:rsidRPr="00AA159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т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AA1591">
        <w:rPr>
          <w:rFonts w:ascii="Times New Roman" w:hAnsi="Times New Roman" w:cs="Times New Roman"/>
          <w:sz w:val="28"/>
          <w:szCs w:val="28"/>
        </w:rPr>
        <w:t>– тарифная ставка 1-го разряда за месяц, руб.;</w:t>
      </w:r>
    </w:p>
    <w:p w:rsidR="00AA1591" w:rsidRPr="00AA1591" w:rsidRDefault="00AA1591" w:rsidP="00AA1591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AA159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т</w:t>
      </w:r>
      <w:r w:rsidRPr="00AA1591">
        <w:rPr>
          <w:rFonts w:ascii="Times New Roman" w:hAnsi="Times New Roman" w:cs="Times New Roman"/>
          <w:sz w:val="28"/>
          <w:szCs w:val="28"/>
        </w:rPr>
        <w:t>–коэффициент Единой тарифной сетки Республики Беларусь;</w:t>
      </w:r>
    </w:p>
    <w:p w:rsidR="00AA1591" w:rsidRPr="00AA1591" w:rsidRDefault="00AA1591" w:rsidP="00AA1591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кор</w:t>
      </w:r>
      <w:r w:rsidRPr="00AA1591">
        <w:rPr>
          <w:rFonts w:ascii="Times New Roman" w:hAnsi="Times New Roman" w:cs="Times New Roman"/>
          <w:sz w:val="28"/>
          <w:szCs w:val="28"/>
        </w:rPr>
        <w:t xml:space="preserve"> –корректирующий коэффициент, зависящий от присвоенного рабочему разряда;</w:t>
      </w:r>
    </w:p>
    <w:p w:rsidR="00AA1591" w:rsidRPr="00AA1591" w:rsidRDefault="00AA1591" w:rsidP="00AA1591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AA1591">
        <w:rPr>
          <w:rFonts w:ascii="Times New Roman" w:hAnsi="Times New Roman" w:cs="Times New Roman"/>
          <w:sz w:val="28"/>
          <w:szCs w:val="28"/>
        </w:rPr>
        <w:t xml:space="preserve"> –коэффициент повышения ставок рабочих по видам выполняемых работ, производствам и отраслям экономики</w:t>
      </w:r>
      <w:r w:rsidR="005A7B2D">
        <w:rPr>
          <w:rFonts w:ascii="Times New Roman" w:hAnsi="Times New Roman" w:cs="Times New Roman"/>
          <w:sz w:val="28"/>
          <w:szCs w:val="28"/>
        </w:rPr>
        <w:t xml:space="preserve"> (1.25 – 2.00)</w:t>
      </w:r>
      <w:r w:rsidRPr="00AA1591">
        <w:rPr>
          <w:rFonts w:ascii="Times New Roman" w:hAnsi="Times New Roman" w:cs="Times New Roman"/>
          <w:sz w:val="28"/>
          <w:szCs w:val="28"/>
        </w:rPr>
        <w:t>;</w:t>
      </w:r>
    </w:p>
    <w:p w:rsidR="00AA1591" w:rsidRPr="00AA1591" w:rsidRDefault="00AA1591" w:rsidP="00AA1591">
      <w:pPr>
        <w:tabs>
          <w:tab w:val="left" w:pos="720"/>
          <w:tab w:val="left" w:pos="6045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Ф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рв</w:t>
      </w:r>
      <w:r w:rsidRPr="00AA1591">
        <w:rPr>
          <w:rFonts w:ascii="Times New Roman" w:hAnsi="Times New Roman" w:cs="Times New Roman"/>
          <w:sz w:val="28"/>
          <w:szCs w:val="28"/>
        </w:rPr>
        <w:t xml:space="preserve"> –среднемесячная норма планового фонда рабочего времени (находится в пределах 168,3–171,5 ч, конкретное значение уточняется ежегодно).</w:t>
      </w:r>
    </w:p>
    <w:p w:rsidR="00AA1591" w:rsidRPr="00AA1591" w:rsidRDefault="00A41560" w:rsidP="00A53D06">
      <w:pPr>
        <w:shd w:val="clear" w:color="auto" w:fill="FFFFFF"/>
        <w:spacing w:after="0" w:line="240" w:lineRule="auto"/>
        <w:ind w:right="3" w:firstLine="708"/>
        <w:jc w:val="center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Times New Roman" w:hAnsi="Times New Roman" w:cs="Times New Roman"/>
                <w:spacing w:val="-6"/>
                <w:sz w:val="28"/>
                <w:szCs w:val="28"/>
              </w:rPr>
              <m:t>ч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.</m:t>
            </m:r>
            <m:sSub>
              <m:sSubPr>
                <m:ctrlPr>
                  <w:rPr>
                    <w:rFonts w:ascii="Cambria Math" w:hAnsi="Times New Roman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pacing w:val="-6"/>
                    <w:sz w:val="28"/>
                    <w:szCs w:val="28"/>
                  </w:rPr>
                  <m:t>п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  <w:lang w:val="en-US"/>
                  </w:rPr>
                  <m:t>j</m:t>
                </m:r>
              </m:sub>
            </m:sSub>
          </m:sub>
        </m:sSub>
        <m:r>
          <w:rPr>
            <w:rFonts w:ascii="Cambria Math" w:hAnsi="Times New Roman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33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1.9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1.36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1.8</m:t>
            </m:r>
          </m:num>
          <m:den>
            <m:r>
              <w:rPr>
                <w:rFonts w:ascii="Cambria Math" w:hAnsi="Times New Roman" w:cs="Times New Roman"/>
                <w:spacing w:val="-6"/>
                <w:sz w:val="28"/>
                <w:szCs w:val="28"/>
              </w:rPr>
              <m:t>168,4</m:t>
            </m:r>
          </m:den>
        </m:f>
        <m:r>
          <w:rPr>
            <w:rFonts w:ascii="Cambria Math" w:hAnsi="Times New Roman" w:cs="Times New Roman"/>
            <w:spacing w:val="-6"/>
            <w:sz w:val="28"/>
            <w:szCs w:val="28"/>
          </w:rPr>
          <m:t>=0,911</m:t>
        </m:r>
        <m:r>
          <m:rPr>
            <m:sty m:val="p"/>
          </m:rPr>
          <w:rPr>
            <w:rFonts w:ascii="Cambria Math" w:hAnsi="Times New Roman" w:cs="Times New Roman"/>
            <w:spacing w:val="-6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hAnsi="Times New Roman" w:cs="Times New Roman"/>
            <w:spacing w:val="-6"/>
            <w:sz w:val="28"/>
            <w:szCs w:val="28"/>
          </w:rPr>
          <m:t>руб</m:t>
        </m:r>
        <m:r>
          <m:rPr>
            <m:sty m:val="p"/>
          </m:rPr>
          <w:rPr>
            <w:rFonts w:ascii="Cambria Math" w:hAnsi="Times New Roman" w:cs="Times New Roman"/>
            <w:spacing w:val="-6"/>
            <w:sz w:val="28"/>
            <w:szCs w:val="28"/>
          </w:rPr>
          <m:t>.</m:t>
        </m:r>
        <m:r>
          <w:rPr>
            <w:rFonts w:ascii="Cambria Math" w:hAnsi="Times New Roman" w:cs="Times New Roman"/>
            <w:spacing w:val="-6"/>
            <w:sz w:val="28"/>
            <w:szCs w:val="28"/>
          </w:rPr>
          <m:t>/</m:t>
        </m:r>
        <m:r>
          <m:rPr>
            <m:sty m:val="p"/>
          </m:rPr>
          <w:rPr>
            <w:rFonts w:ascii="Times New Roman" w:hAnsi="Times New Roman" w:cs="Times New Roman"/>
            <w:spacing w:val="-6"/>
            <w:sz w:val="28"/>
            <w:szCs w:val="28"/>
          </w:rPr>
          <m:t>ч</m:t>
        </m:r>
        <m:r>
          <w:rPr>
            <w:rFonts w:ascii="Cambria Math" w:hAnsi="Times New Roman" w:cs="Times New Roman"/>
            <w:spacing w:val="-6"/>
            <w:sz w:val="28"/>
            <w:szCs w:val="28"/>
          </w:rPr>
          <m:t xml:space="preserve"> </m:t>
        </m:r>
      </m:oMath>
      <w:r w:rsidR="00AA1591" w:rsidRPr="00AA1591">
        <w:rPr>
          <w:rFonts w:ascii="Times New Roman" w:eastAsiaTheme="minorEastAsia" w:hAnsi="Times New Roman" w:cs="Times New Roman"/>
          <w:spacing w:val="-6"/>
          <w:sz w:val="28"/>
          <w:szCs w:val="28"/>
        </w:rPr>
        <w:t>,</w:t>
      </w:r>
    </w:p>
    <w:p w:rsidR="00AA1591" w:rsidRPr="00AA1591" w:rsidRDefault="00AA1591" w:rsidP="00A53D06">
      <w:pPr>
        <w:shd w:val="clear" w:color="auto" w:fill="FFFFFF"/>
        <w:spacing w:after="0" w:line="240" w:lineRule="auto"/>
        <w:ind w:right="3" w:firstLine="708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ЗП</w:t>
      </w: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1</w:t>
      </w: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0,911</w:t>
      </w:r>
      <m:oMath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912.5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1,5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 xml:space="preserve">1,3=1621.0 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руб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.</m:t>
        </m:r>
      </m:oMath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A1591" w:rsidRPr="00AA1591" w:rsidRDefault="00AA1591" w:rsidP="00A53D06">
      <w:pPr>
        <w:shd w:val="clear" w:color="auto" w:fill="FFFFFF"/>
        <w:spacing w:after="0" w:line="240" w:lineRule="auto"/>
        <w:ind w:right="3" w:firstLine="708"/>
        <w:jc w:val="center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ЗП</w:t>
      </w: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AA159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0,911</w:t>
      </w:r>
      <m:oMath>
        <m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730.0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1,5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∙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 xml:space="preserve">1,3=1296.8 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руб</m:t>
        </m:r>
        <m:r>
          <w:rPr>
            <w:rStyle w:val="a4"/>
            <w:rFonts w:ascii="Cambria Math" w:hAnsi="Times New Roman" w:cs="Times New Roman"/>
            <w:color w:val="000000" w:themeColor="text1"/>
            <w:sz w:val="28"/>
            <w:szCs w:val="28"/>
          </w:rPr>
          <m:t>.</m:t>
        </m:r>
      </m:oMath>
    </w:p>
    <w:p w:rsidR="00AA1591" w:rsidRPr="00AA1591" w:rsidRDefault="00AA1591" w:rsidP="00AA1591">
      <w:pPr>
        <w:spacing w:after="0" w:line="240" w:lineRule="auto"/>
        <w:ind w:left="40" w:firstLine="25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Годовой расход топливо-смазочных материалов определим по формуле:</w:t>
      </w:r>
    </w:p>
    <w:p w:rsidR="00AA1591" w:rsidRPr="00AA1591" w:rsidRDefault="00A41560" w:rsidP="00A53D06">
      <w:pPr>
        <w:spacing w:after="0" w:line="240" w:lineRule="auto"/>
        <w:ind w:left="40" w:firstLine="258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е</m:t>
              </m:r>
            </m:sub>
          </m:sSub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g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α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,</m:t>
          </m:r>
        </m:oMath>
      </m:oMathPara>
    </w:p>
    <w:p w:rsidR="00AA1591" w:rsidRPr="00AA1591" w:rsidRDefault="00AA1591" w:rsidP="00AA1591">
      <w:pPr>
        <w:tabs>
          <w:tab w:val="left" w:pos="5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15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где </w:t>
      </w:r>
      <w:r w:rsidRPr="00AA159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N</w:t>
      </w:r>
      <w:r w:rsidRPr="00AA1591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е</w:t>
      </w:r>
      <w:r w:rsidRPr="00AA159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vertAlign w:val="subscript"/>
        </w:rPr>
        <w:t> – </w:t>
      </w:r>
      <w:r w:rsidRPr="00AA1591">
        <w:rPr>
          <w:rFonts w:ascii="Times New Roman" w:hAnsi="Times New Roman" w:cs="Times New Roman"/>
          <w:color w:val="000000" w:themeColor="text1"/>
          <w:sz w:val="28"/>
          <w:szCs w:val="28"/>
        </w:rPr>
        <w:t>номинальная мощность двигателя, кВт;</w:t>
      </w:r>
    </w:p>
    <w:p w:rsidR="00AA1591" w:rsidRPr="00AA1591" w:rsidRDefault="00AA1591" w:rsidP="00AA1591">
      <w:pPr>
        <w:tabs>
          <w:tab w:val="left" w:pos="5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g</m:t>
        </m:r>
      </m:oMath>
      <w:r w:rsidRPr="00AA1591">
        <w:rPr>
          <w:rFonts w:ascii="Times New Roman" w:hAnsi="Times New Roman" w:cs="Times New Roman"/>
          <w:color w:val="000000" w:themeColor="text1"/>
          <w:sz w:val="28"/>
          <w:szCs w:val="28"/>
        </w:rPr>
        <w:t> – удельный расход топлива на единицу работы двигателя, кг</w:t>
      </w:r>
      <w:r w:rsidRPr="00AA159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/кВт·ч</w:t>
      </w:r>
      <w:r w:rsidRPr="00AA1591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AA1591" w:rsidRPr="00AA1591" w:rsidRDefault="00AA1591" w:rsidP="00AA1591">
      <w:pPr>
        <w:tabs>
          <w:tab w:val="left" w:pos="583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α</m:t>
        </m:r>
      </m:oMath>
      <w:r w:rsidRPr="00AA1591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– коэффициент использования мощности двигателя.</w:t>
      </w:r>
    </w:p>
    <w:p w:rsidR="00AA1591" w:rsidRPr="00AA1591" w:rsidRDefault="00AA1591" w:rsidP="00AA1591">
      <w:pPr>
        <w:spacing w:after="0" w:line="240" w:lineRule="auto"/>
        <w:ind w:right="1000" w:firstLine="49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AA1591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Удельный расход топлива (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g</m:t>
        </m:r>
        <m:r>
          <w:rPr>
            <w:rFonts w:ascii="Cambria Math" w:hAnsi="Times New Roman" w:cs="Times New Roman"/>
            <w:color w:val="000000" w:themeColor="text1"/>
            <w:sz w:val="28"/>
            <w:szCs w:val="28"/>
          </w:rPr>
          <m:t>)</m:t>
        </m:r>
      </m:oMath>
      <w:r w:rsidRPr="00AA1591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колеблется для двигателей отечественных тракторов в пределах 220...260 г/кВт</w:t>
      </w:r>
      <m:oMath>
        <m:r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m:t>∙</m:t>
        </m:r>
      </m:oMath>
      <w:r w:rsidRPr="00AA1591"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час. </w:t>
      </w:r>
    </w:p>
    <w:p w:rsidR="00AA1591" w:rsidRPr="00AA1591" w:rsidRDefault="00A41560" w:rsidP="00AA1591">
      <w:pPr>
        <w:spacing w:after="0" w:line="240" w:lineRule="auto"/>
        <w:ind w:right="1000" w:firstLine="49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Т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=156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0.240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0.62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730=16827.0 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кг</m:t>
          </m:r>
        </m:oMath>
      </m:oMathPara>
    </w:p>
    <w:p w:rsidR="00AA1591" w:rsidRPr="00AA1591" w:rsidRDefault="00A41560" w:rsidP="00AA1591">
      <w:pPr>
        <w:spacing w:after="0" w:line="240" w:lineRule="auto"/>
        <w:ind w:right="1000" w:firstLine="49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Times New Roman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en-US"/>
                </w:rPr>
                <m:t>W</m:t>
              </m:r>
            </m:e>
            <m:sub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Т</m:t>
              </m:r>
              <m:r>
                <w:rPr>
                  <w:rFonts w:ascii="Cambria Math" w:hAnsi="Times New Roman" w:cs="Times New Roman"/>
                  <w:color w:val="000000" w:themeColor="text1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=156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0.240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0.62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 xml:space="preserve">584=13461.6 </m:t>
          </m:r>
          <m:r>
            <w:rPr>
              <w:rFonts w:ascii="Cambria Math" w:hAnsi="Times New Roman" w:cs="Times New Roman"/>
              <w:color w:val="000000" w:themeColor="text1"/>
              <w:sz w:val="28"/>
              <w:szCs w:val="28"/>
            </w:rPr>
            <m:t>кг</m:t>
          </m:r>
        </m:oMath>
      </m:oMathPara>
    </w:p>
    <w:p w:rsidR="00AA1591" w:rsidRPr="00AA1591" w:rsidRDefault="00AA1591" w:rsidP="00AA1591">
      <w:pPr>
        <w:spacing w:after="0" w:line="240" w:lineRule="auto"/>
        <w:ind w:right="1000" w:firstLine="499"/>
        <w:jc w:val="both"/>
        <w:rPr>
          <w:rStyle w:val="ab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</w:p>
    <w:p w:rsidR="00AA1591" w:rsidRPr="00AA1591" w:rsidRDefault="00AA1591" w:rsidP="00AA1591">
      <w:pPr>
        <w:spacing w:after="0" w:line="240" w:lineRule="auto"/>
        <w:ind w:firstLine="49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Стоимость топлива исчисляется произведением годового рас</w:t>
      </w:r>
      <w:r w:rsidRPr="00AA1591">
        <w:rPr>
          <w:rFonts w:ascii="Times New Roman" w:hAnsi="Times New Roman" w:cs="Times New Roman"/>
          <w:spacing w:val="-4"/>
          <w:sz w:val="28"/>
          <w:szCs w:val="28"/>
        </w:rPr>
        <w:t>хода топлива на цену одного кг топлива (</w:t>
      </w:r>
      <w:r w:rsidRPr="00AA1591">
        <w:rPr>
          <w:rFonts w:ascii="Times New Roman" w:hAnsi="Times New Roman" w:cs="Times New Roman"/>
          <w:i/>
          <w:spacing w:val="-4"/>
          <w:sz w:val="28"/>
          <w:szCs w:val="28"/>
        </w:rPr>
        <w:t>Ц</w:t>
      </w:r>
      <w:r w:rsidRPr="00AA1591">
        <w:rPr>
          <w:rFonts w:ascii="Times New Roman" w:hAnsi="Times New Roman" w:cs="Times New Roman"/>
          <w:i/>
          <w:spacing w:val="-4"/>
          <w:sz w:val="28"/>
          <w:szCs w:val="28"/>
          <w:vertAlign w:val="subscript"/>
        </w:rPr>
        <w:t>Т</w:t>
      </w:r>
      <w:r w:rsidRPr="00AA1591">
        <w:rPr>
          <w:rFonts w:ascii="Times New Roman" w:hAnsi="Times New Roman" w:cs="Times New Roman"/>
          <w:spacing w:val="-4"/>
          <w:sz w:val="28"/>
          <w:szCs w:val="28"/>
        </w:rPr>
        <w:t>)</w:t>
      </w:r>
    </w:p>
    <w:p w:rsidR="00AA1591" w:rsidRPr="00AA1591" w:rsidRDefault="00A41560" w:rsidP="00A53D06">
      <w:pPr>
        <w:spacing w:after="0" w:line="240" w:lineRule="auto"/>
        <w:ind w:firstLine="49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W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мс</m:t>
            </m:r>
          </m:sub>
        </m:sSub>
      </m:oMath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A1591" w:rsidRPr="00AA1591" w:rsidRDefault="00AA1591" w:rsidP="00AA1591">
      <w:pPr>
        <w:tabs>
          <w:tab w:val="left" w:pos="2220"/>
          <w:tab w:val="left" w:pos="570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где Ц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vertAlign w:val="subscript"/>
        </w:rPr>
        <w:t>Т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 – цена одного килограмма топлива, руб./кг.</w:t>
      </w:r>
    </w:p>
    <w:p w:rsidR="00AA1591" w:rsidRPr="00AA1591" w:rsidRDefault="00AA1591" w:rsidP="00AA1591">
      <w:pPr>
        <w:tabs>
          <w:tab w:val="left" w:pos="2220"/>
          <w:tab w:val="left" w:pos="3240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</w:pP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>К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  <w:vertAlign w:val="subscript"/>
        </w:rPr>
        <w:t>мс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 xml:space="preserve">– коэффициент учета стоимости смазочных материалов </w:t>
      </w:r>
      <w:r w:rsidR="0061602C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>(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>1,10</w:t>
      </w:r>
      <w:r w:rsidR="0061602C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 xml:space="preserve"> – 1.25)</w:t>
      </w:r>
      <w:r w:rsidRPr="00AA1591">
        <w:rPr>
          <w:rStyle w:val="a4"/>
          <w:rFonts w:ascii="Times New Roman" w:hAnsi="Times New Roman" w:cs="Times New Roman"/>
          <w:i w:val="0"/>
          <w:color w:val="000000" w:themeColor="text1"/>
          <w:spacing w:val="-6"/>
          <w:sz w:val="28"/>
          <w:szCs w:val="28"/>
        </w:rPr>
        <w:t>.</w:t>
      </w:r>
    </w:p>
    <w:p w:rsidR="00AA1591" w:rsidRPr="00AA1591" w:rsidRDefault="00A41560" w:rsidP="0015290D">
      <w:pPr>
        <w:shd w:val="clear" w:color="auto" w:fill="FFFFFF"/>
        <w:spacing w:after="0" w:line="240" w:lineRule="auto"/>
        <w:ind w:right="3" w:firstLine="70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=16827.0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1.34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 xml:space="preserve">1.12=25254.01 </m:t>
        </m:r>
        <m:r>
          <w:rPr>
            <w:rFonts w:ascii="Cambria Math" w:hAnsi="Times New Roman" w:cs="Times New Roman"/>
            <w:sz w:val="28"/>
            <w:szCs w:val="28"/>
          </w:rPr>
          <m:t>руб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AA1591" w:rsidRPr="00AA1591" w:rsidRDefault="00A41560" w:rsidP="0015290D">
      <w:pPr>
        <w:shd w:val="clear" w:color="auto" w:fill="FFFFFF"/>
        <w:spacing w:after="0" w:line="240" w:lineRule="auto"/>
        <w:ind w:right="3" w:firstLine="708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=13461.6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1.34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 xml:space="preserve">1.12=20203.23 </m:t>
        </m:r>
        <m:r>
          <w:rPr>
            <w:rFonts w:ascii="Cambria Math" w:hAnsi="Times New Roman" w:cs="Times New Roman"/>
            <w:sz w:val="28"/>
            <w:szCs w:val="28"/>
          </w:rPr>
          <m:t>руб</m:t>
        </m:r>
      </m:oMath>
      <w:r w:rsidR="00AA1591" w:rsidRPr="00AA1591">
        <w:rPr>
          <w:rFonts w:ascii="Times New Roman" w:hAnsi="Times New Roman" w:cs="Times New Roman"/>
          <w:sz w:val="28"/>
          <w:szCs w:val="28"/>
        </w:rPr>
        <w:t>.</w:t>
      </w:r>
    </w:p>
    <w:p w:rsidR="00AA1591" w:rsidRPr="00AA1591" w:rsidRDefault="00AA1591" w:rsidP="00AA1591">
      <w:pPr>
        <w:pStyle w:val="Style4"/>
        <w:widowControl/>
        <w:spacing w:line="240" w:lineRule="auto"/>
        <w:ind w:firstLine="336"/>
        <w:rPr>
          <w:rStyle w:val="FontStyle1012"/>
          <w:sz w:val="28"/>
          <w:szCs w:val="28"/>
          <w:lang w:val="ru-RU" w:eastAsia="ru-RU"/>
        </w:rPr>
      </w:pPr>
      <w:r w:rsidRPr="00AA1591">
        <w:rPr>
          <w:rStyle w:val="FontStyle1012"/>
          <w:sz w:val="28"/>
          <w:szCs w:val="28"/>
          <w:lang w:val="ru-RU" w:eastAsia="ru-RU"/>
        </w:rPr>
        <w:t>Отчисления на амортизацию, ре</w:t>
      </w:r>
      <w:r w:rsidRPr="00AA1591">
        <w:rPr>
          <w:rStyle w:val="FontStyle1012"/>
          <w:sz w:val="28"/>
          <w:szCs w:val="28"/>
          <w:lang w:val="ru-RU" w:eastAsia="ru-RU"/>
        </w:rPr>
        <w:softHyphen/>
        <w:t xml:space="preserve">монт и техническое обслуживание, прочие затраты определяются исходя из структуры времени работы самозагрузчика смесителя кормов на данной операции в течение года. </w:t>
      </w:r>
    </w:p>
    <w:p w:rsidR="00AA1591" w:rsidRPr="00AA1591" w:rsidRDefault="00AA1591" w:rsidP="00AA1591">
      <w:pPr>
        <w:pStyle w:val="Style4"/>
        <w:widowControl/>
        <w:spacing w:line="240" w:lineRule="auto"/>
        <w:ind w:firstLine="336"/>
        <w:rPr>
          <w:rStyle w:val="FontStyle1012"/>
          <w:sz w:val="28"/>
          <w:szCs w:val="28"/>
          <w:lang w:val="ru-RU" w:eastAsia="ru-RU"/>
        </w:rPr>
      </w:pPr>
      <w:r w:rsidRPr="00AA1591">
        <w:rPr>
          <w:rStyle w:val="FontStyle1012"/>
          <w:sz w:val="28"/>
          <w:szCs w:val="28"/>
          <w:lang w:val="ru-RU" w:eastAsia="ru-RU"/>
        </w:rPr>
        <w:t>Затраты на амортизацию самозагрузчика смесителя кормов определяются по формуле:</w:t>
      </w:r>
    </w:p>
    <w:p w:rsidR="00AA1591" w:rsidRPr="00AA1591" w:rsidRDefault="00AA1591" w:rsidP="00AA1591">
      <w:pPr>
        <w:pStyle w:val="Style4"/>
        <w:widowControl/>
        <w:spacing w:line="240" w:lineRule="auto"/>
        <w:ind w:left="336" w:firstLine="0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41560" w:rsidP="0015290D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З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а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Н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а</m:t>
                  </m:r>
                </m:sub>
              </m:s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Б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ст</m:t>
                  </m:r>
                </m:sub>
              </m:sSub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Т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ф</m:t>
                  </m:r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.</m:t>
                  </m:r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м</m:t>
                  </m:r>
                </m:sub>
              </m:sSub>
            </m:num>
            <m:den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Т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гм</m:t>
                  </m:r>
                </m:sub>
              </m:sSub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,</m:t>
          </m:r>
        </m:oMath>
      </m:oMathPara>
    </w:p>
    <w:p w:rsidR="00AA1591" w:rsidRPr="00AA1591" w:rsidRDefault="00AA1591" w:rsidP="00AA1591">
      <w:pPr>
        <w:spacing w:after="0" w:line="240" w:lineRule="auto"/>
        <w:jc w:val="both"/>
        <w:rPr>
          <w:rStyle w:val="FontStyle1115"/>
          <w:b w:val="0"/>
          <w:bCs w:val="0"/>
          <w:sz w:val="28"/>
          <w:szCs w:val="28"/>
        </w:rPr>
      </w:pPr>
    </w:p>
    <w:p w:rsidR="00AA1591" w:rsidRPr="00AA1591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Н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а</m:t>
            </m:r>
          </m:sub>
        </m:sSub>
      </m:oMath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 — норма отчислений на амортизацию, % от балансовой стоимости оборудо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softHyphen/>
        <w:t>вания;</w:t>
      </w:r>
    </w:p>
    <w:p w:rsidR="00AA1591" w:rsidRPr="00AA1591" w:rsidRDefault="00A41560" w:rsidP="00AA15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ф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sub>
        </m:sSub>
      </m:oMath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- фактическое число часов работы машины в год по технологической карте на данной операции, ч.;</w:t>
      </w:r>
    </w:p>
    <w:p w:rsidR="00AA1591" w:rsidRPr="00AA1591" w:rsidRDefault="00A41560" w:rsidP="00AA1591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г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.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м</m:t>
            </m:r>
          </m:sub>
        </m:sSub>
      </m:oMath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36B7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536B7">
        <w:rPr>
          <w:rFonts w:ascii="Times New Roman" w:eastAsiaTheme="minorEastAsia" w:hAnsi="Times New Roman" w:cs="Times New Roman"/>
          <w:sz w:val="28"/>
          <w:szCs w:val="28"/>
        </w:rPr>
        <w:t xml:space="preserve">суммарная </w:t>
      </w:r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 xml:space="preserve">годовая загрузка машины </w:t>
      </w:r>
      <w:r w:rsidR="006536B7">
        <w:rPr>
          <w:rFonts w:ascii="Times New Roman" w:eastAsiaTheme="minorEastAsia" w:hAnsi="Times New Roman" w:cs="Times New Roman"/>
          <w:sz w:val="28"/>
          <w:szCs w:val="28"/>
        </w:rPr>
        <w:t xml:space="preserve">по технологической карте </w:t>
      </w:r>
      <w:r w:rsidR="00AA1591" w:rsidRPr="00AA1591">
        <w:rPr>
          <w:rFonts w:ascii="Times New Roman" w:eastAsiaTheme="minorEastAsia" w:hAnsi="Times New Roman" w:cs="Times New Roman"/>
          <w:sz w:val="28"/>
          <w:szCs w:val="28"/>
        </w:rPr>
        <w:t>в год, ч.</w:t>
      </w:r>
    </w:p>
    <w:p w:rsidR="00AA1591" w:rsidRPr="00AA1591" w:rsidRDefault="00A41560" w:rsidP="00AA1591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Б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ст</m:t>
            </m:r>
          </m:sub>
        </m:sSub>
      </m:oMath>
      <w:r w:rsidR="00AA1591" w:rsidRPr="00AA1591">
        <w:rPr>
          <w:rStyle w:val="FontStyle984"/>
          <w:b w:val="0"/>
          <w:sz w:val="28"/>
          <w:szCs w:val="28"/>
          <w:lang w:val="ru-RU" w:eastAsia="ru-RU"/>
        </w:rPr>
        <w:t xml:space="preserve"> — </w:t>
      </w:r>
      <w:r w:rsidR="00AA1591" w:rsidRPr="00AA1591">
        <w:rPr>
          <w:rStyle w:val="FontStyle1115"/>
          <w:b w:val="0"/>
          <w:sz w:val="28"/>
          <w:szCs w:val="28"/>
          <w:lang w:val="ru-RU" w:eastAsia="ru-RU"/>
        </w:rPr>
        <w:t>балансовая стоимость машины, руб.</w:t>
      </w:r>
    </w:p>
    <w:p w:rsidR="00AA1591" w:rsidRPr="00AA1591" w:rsidRDefault="00A41560" w:rsidP="00AA1591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З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а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14.3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192000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730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790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 xml:space="preserve">=25370.7 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руб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.,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firstLine="283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41560" w:rsidP="00AA1591">
      <w:pPr>
        <w:pStyle w:val="Style4"/>
        <w:widowControl/>
        <w:spacing w:line="240" w:lineRule="auto"/>
        <w:ind w:firstLine="283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З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а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2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14.3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194497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584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644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 xml:space="preserve">=25221.8 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руб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.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firstLine="283"/>
        <w:rPr>
          <w:rStyle w:val="FontStyle1012"/>
          <w:sz w:val="28"/>
          <w:szCs w:val="28"/>
          <w:lang w:val="ru-RU" w:eastAsia="ru-RU"/>
        </w:rPr>
      </w:pPr>
      <w:r w:rsidRPr="00AA1591">
        <w:rPr>
          <w:rStyle w:val="FontStyle1012"/>
          <w:sz w:val="28"/>
          <w:szCs w:val="28"/>
          <w:lang w:val="ru-RU" w:eastAsia="ru-RU"/>
        </w:rPr>
        <w:t xml:space="preserve">Расходы на ремонт и техническое обслуживание оборудования </w:t>
      </w:r>
    </w:p>
    <w:p w:rsidR="00AA1591" w:rsidRPr="00AA1591" w:rsidRDefault="00A41560" w:rsidP="0015290D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Р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ТО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Н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то</m:t>
                  </m:r>
                </m:sub>
              </m:s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Б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ст</m:t>
                  </m:r>
                </m:sub>
              </m:sSub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0.4,</m:t>
          </m:r>
        </m:oMath>
      </m:oMathPara>
    </w:p>
    <w:p w:rsidR="00AA1591" w:rsidRPr="00AA1591" w:rsidRDefault="00AA1591" w:rsidP="00AA1591">
      <w:pPr>
        <w:pStyle w:val="Style222"/>
        <w:widowControl/>
        <w:spacing w:line="240" w:lineRule="auto"/>
        <w:ind w:left="1258" w:right="1267" w:firstLine="811"/>
        <w:jc w:val="both"/>
        <w:rPr>
          <w:rStyle w:val="FontStyle1017"/>
          <w:b w:val="0"/>
          <w:sz w:val="28"/>
          <w:szCs w:val="28"/>
          <w:lang w:val="ru-RU" w:eastAsia="ru-RU"/>
        </w:rPr>
      </w:pPr>
    </w:p>
    <w:p w:rsidR="00AA1591" w:rsidRPr="00AA1591" w:rsidRDefault="00AA1591" w:rsidP="00AA1591">
      <w:pPr>
        <w:pStyle w:val="Style97"/>
        <w:widowControl/>
        <w:spacing w:line="240" w:lineRule="auto"/>
        <w:jc w:val="both"/>
        <w:rPr>
          <w:rStyle w:val="FontStyle1010"/>
          <w:b w:val="0"/>
          <w:sz w:val="28"/>
          <w:szCs w:val="28"/>
          <w:lang w:val="ru-RU" w:eastAsia="ru-RU"/>
        </w:rPr>
      </w:pPr>
      <w:r w:rsidRPr="00AA1591">
        <w:rPr>
          <w:rStyle w:val="FontStyle1010"/>
          <w:b w:val="0"/>
          <w:sz w:val="28"/>
          <w:szCs w:val="28"/>
          <w:lang w:val="ru-RU" w:eastAsia="ru-RU"/>
        </w:rPr>
        <w:lastRenderedPageBreak/>
        <w:t xml:space="preserve">где </w:t>
      </w:r>
      <m:oMath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Н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то</m:t>
            </m:r>
          </m:sub>
        </m:sSub>
      </m:oMath>
      <w:r w:rsidRPr="00AA1591">
        <w:rPr>
          <w:rStyle w:val="FontStyle1010"/>
          <w:b w:val="0"/>
          <w:sz w:val="28"/>
          <w:szCs w:val="28"/>
          <w:lang w:val="ru-RU" w:eastAsia="ru-RU"/>
        </w:rPr>
        <w:t>— норматив отчислений на ремонт и техническое обслуживание, %.</w:t>
      </w:r>
    </w:p>
    <w:p w:rsidR="00AA1591" w:rsidRPr="00AA1591" w:rsidRDefault="00AA1591" w:rsidP="00AA1591">
      <w:pPr>
        <w:pStyle w:val="Style4"/>
        <w:widowControl/>
        <w:spacing w:line="240" w:lineRule="auto"/>
        <w:ind w:firstLine="283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41560" w:rsidP="0015290D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Р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ТО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14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192000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730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790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 xml:space="preserve">=24838.5 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руб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.,</m:t>
          </m:r>
        </m:oMath>
      </m:oMathPara>
    </w:p>
    <w:p w:rsidR="00AA1591" w:rsidRPr="00AA1591" w:rsidRDefault="00AA1591" w:rsidP="0015290D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41560" w:rsidP="0015290D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Р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ТО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14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194497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584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644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 xml:space="preserve">=24692.7 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руб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.,</m:t>
          </m:r>
        </m:oMath>
      </m:oMathPara>
    </w:p>
    <w:p w:rsidR="00AA1591" w:rsidRPr="00AA1591" w:rsidRDefault="00AA1591" w:rsidP="0015290D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A1591" w:rsidP="00AA1591">
      <w:pPr>
        <w:pStyle w:val="Style4"/>
        <w:widowControl/>
        <w:spacing w:line="240" w:lineRule="auto"/>
        <w:ind w:left="288" w:firstLine="0"/>
        <w:rPr>
          <w:rStyle w:val="FontStyle1012"/>
          <w:sz w:val="28"/>
          <w:szCs w:val="28"/>
          <w:lang w:val="ru-RU" w:eastAsia="ru-RU"/>
        </w:rPr>
      </w:pPr>
      <w:r w:rsidRPr="00AA1591">
        <w:rPr>
          <w:rStyle w:val="FontStyle1012"/>
          <w:sz w:val="28"/>
          <w:szCs w:val="28"/>
          <w:lang w:val="ru-RU" w:eastAsia="ru-RU"/>
        </w:rPr>
        <w:t>Прочие затраты (инвентарь и пр.)</w:t>
      </w:r>
    </w:p>
    <w:p w:rsidR="00AA1591" w:rsidRPr="00AA1591" w:rsidRDefault="00AA1591" w:rsidP="00AA1591">
      <w:pPr>
        <w:pStyle w:val="Style4"/>
        <w:widowControl/>
        <w:spacing w:line="240" w:lineRule="auto"/>
        <w:ind w:left="288" w:firstLine="0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41560" w:rsidP="0015290D">
      <w:pPr>
        <w:pStyle w:val="Style4"/>
        <w:widowControl/>
        <w:spacing w:line="240" w:lineRule="auto"/>
        <w:ind w:left="336" w:firstLine="0"/>
        <w:jc w:val="center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З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пр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Н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и</m:t>
                  </m:r>
                </m:sub>
              </m:s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sSub>
                <m:sSubPr>
                  <m:ctrlPr>
                    <w:rPr>
                      <w:rStyle w:val="FontStyle1012"/>
                      <w:rFonts w:ascii="Cambria Math"/>
                      <w:i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Б</m:t>
                  </m:r>
                </m:e>
                <m:sub>
                  <m:r>
                    <w:rPr>
                      <w:rStyle w:val="FontStyle1012"/>
                      <w:rFonts w:ascii="Cambria Math"/>
                      <w:sz w:val="28"/>
                      <w:szCs w:val="28"/>
                      <w:lang w:val="ru-RU" w:eastAsia="ru-RU"/>
                    </w:rPr>
                    <m:t>ст</m:t>
                  </m:r>
                </m:sub>
              </m:sSub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,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left="336" w:firstLine="0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A1591" w:rsidP="00AA1591">
      <w:pPr>
        <w:pStyle w:val="Style4"/>
        <w:widowControl/>
        <w:spacing w:line="240" w:lineRule="auto"/>
        <w:ind w:left="336" w:firstLine="0"/>
        <w:rPr>
          <w:rStyle w:val="FontStyle1010"/>
          <w:b w:val="0"/>
          <w:sz w:val="28"/>
          <w:szCs w:val="28"/>
          <w:lang w:val="ru-RU" w:eastAsia="ru-RU"/>
        </w:rPr>
      </w:pPr>
      <w:r w:rsidRPr="00AA1591">
        <w:rPr>
          <w:rStyle w:val="FontStyle1012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12"/>
                <w:rFonts w:asci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Н</m:t>
            </m:r>
          </m:e>
          <m:sub>
            <m:r>
              <w:rPr>
                <w:rStyle w:val="FontStyle1012"/>
                <w:rFonts w:ascii="Cambria Math"/>
                <w:sz w:val="28"/>
                <w:szCs w:val="28"/>
                <w:lang w:val="ru-RU" w:eastAsia="ru-RU"/>
              </w:rPr>
              <m:t>и</m:t>
            </m:r>
          </m:sub>
        </m:sSub>
      </m:oMath>
      <w:r w:rsidRPr="00AA1591">
        <w:rPr>
          <w:rStyle w:val="FontStyle1012"/>
          <w:sz w:val="28"/>
          <w:szCs w:val="28"/>
          <w:lang w:val="ru-RU" w:eastAsia="ru-RU"/>
        </w:rPr>
        <w:t xml:space="preserve"> - </w:t>
      </w:r>
      <w:r w:rsidRPr="00AA1591">
        <w:rPr>
          <w:rStyle w:val="FontStyle1010"/>
          <w:b w:val="0"/>
          <w:sz w:val="28"/>
          <w:szCs w:val="28"/>
          <w:lang w:val="ru-RU" w:eastAsia="ru-RU"/>
        </w:rPr>
        <w:t>норматив отчислений на инвентарь и пр., %.</w:t>
      </w:r>
    </w:p>
    <w:p w:rsidR="00AA1591" w:rsidRPr="00AA1591" w:rsidRDefault="00A41560" w:rsidP="00AA1591">
      <w:pPr>
        <w:pStyle w:val="Style4"/>
        <w:widowControl/>
        <w:spacing w:line="240" w:lineRule="auto"/>
        <w:ind w:left="336" w:firstLine="0"/>
        <w:rPr>
          <w:rStyle w:val="FontStyle1010"/>
          <w:b w:val="0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З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пр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3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192000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730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790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 xml:space="preserve">=5322.5  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руб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.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left="336" w:firstLine="0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41560" w:rsidP="00AA1591">
      <w:pPr>
        <w:pStyle w:val="Style4"/>
        <w:widowControl/>
        <w:spacing w:line="240" w:lineRule="auto"/>
        <w:ind w:left="336" w:firstLine="0"/>
        <w:rPr>
          <w:rStyle w:val="FontStyle1010"/>
          <w:b w:val="0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sSubPr>
            <m:e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З</m:t>
              </m:r>
            </m:e>
            <m:sub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пр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</m:t>
              </m:r>
            </m:sub>
          </m:sSub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3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∙</m:t>
              </m:r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194497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100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∙</m:t>
          </m:r>
          <m:f>
            <m:fPr>
              <m:ctrlPr>
                <w:rPr>
                  <w:rStyle w:val="FontStyle1012"/>
                  <w:rFonts w:ascii="Cambria Math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584</m:t>
              </m:r>
            </m:num>
            <m:den>
              <m:r>
                <w:rPr>
                  <w:rStyle w:val="FontStyle1012"/>
                  <w:rFonts w:ascii="Cambria Math"/>
                  <w:sz w:val="28"/>
                  <w:szCs w:val="28"/>
                  <w:lang w:val="ru-RU" w:eastAsia="ru-RU"/>
                </w:rPr>
                <m:t>644</m:t>
              </m:r>
            </m:den>
          </m:f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 xml:space="preserve">=5291.3 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руб</m:t>
          </m:r>
          <m:r>
            <w:rPr>
              <w:rStyle w:val="FontStyle1012"/>
              <w:rFonts w:ascii="Cambria Math"/>
              <w:sz w:val="28"/>
              <w:szCs w:val="28"/>
              <w:lang w:val="ru-RU" w:eastAsia="ru-RU"/>
            </w:rPr>
            <m:t>.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A1591" w:rsidP="00AA159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z w:val="28"/>
          <w:szCs w:val="28"/>
        </w:rPr>
        <w:t>Годовые эксплуатационные затраты (Э</w:t>
      </w:r>
      <w:r w:rsidRPr="00AA1591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AA1591">
        <w:rPr>
          <w:rFonts w:ascii="Times New Roman" w:hAnsi="Times New Roman" w:cs="Times New Roman"/>
          <w:sz w:val="28"/>
          <w:szCs w:val="28"/>
        </w:rPr>
        <w:t>) руб. по операции самозагрузки смесительной камеры:</w:t>
      </w:r>
    </w:p>
    <w:p w:rsidR="00AA1591" w:rsidRPr="00AA1591" w:rsidRDefault="00AA1591" w:rsidP="00AA1591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AA1591" w:rsidRPr="00AA1591" w:rsidRDefault="00A41560" w:rsidP="0015290D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Times New Roman" w:cs="Times New Roman"/>
              <w:sz w:val="28"/>
              <w:szCs w:val="28"/>
            </w:rPr>
            <m:t>ЗП</m:t>
          </m:r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а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ТО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,</m:t>
          </m:r>
        </m:oMath>
      </m:oMathPara>
    </w:p>
    <w:p w:rsidR="00AA1591" w:rsidRPr="00AA1591" w:rsidRDefault="00AA1591" w:rsidP="00AA15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A1591" w:rsidRPr="00AA1591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где </w:t>
      </w:r>
      <w:r w:rsidRPr="00AA1591">
        <w:rPr>
          <w:rStyle w:val="FontStyle1090"/>
          <w:b w:val="0"/>
          <w:i w:val="0"/>
          <w:sz w:val="28"/>
          <w:szCs w:val="28"/>
          <w:lang w:val="ru-RU" w:eastAsia="ru-RU"/>
        </w:rPr>
        <w:t>ЗП</w:t>
      </w:r>
      <w:r w:rsidRPr="00AA1591">
        <w:rPr>
          <w:rStyle w:val="FontStyle1090"/>
          <w:b w:val="0"/>
          <w:sz w:val="28"/>
          <w:szCs w:val="28"/>
          <w:lang w:val="ru-RU" w:eastAsia="ru-RU"/>
        </w:rPr>
        <w:t xml:space="preserve"> — 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заработная плата обслуживающего персонала с начислениями, руб.; </w:t>
      </w:r>
      <w:r w:rsidRPr="00AA1591">
        <w:rPr>
          <w:rStyle w:val="FontStyle1090"/>
          <w:b w:val="0"/>
          <w:i w:val="0"/>
          <w:sz w:val="28"/>
          <w:szCs w:val="28"/>
          <w:lang w:val="ru-RU" w:eastAsia="ru-RU"/>
        </w:rPr>
        <w:t>З</w:t>
      </w:r>
      <w:r w:rsidRPr="00AA1591">
        <w:rPr>
          <w:rStyle w:val="FontStyle1090"/>
          <w:b w:val="0"/>
          <w:i w:val="0"/>
          <w:sz w:val="28"/>
          <w:szCs w:val="28"/>
          <w:vertAlign w:val="subscript"/>
          <w:lang w:val="ru-RU" w:eastAsia="ru-RU"/>
        </w:rPr>
        <w:t>Т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t>— затраты на топливно-смазочные материалы, руб.;</w:t>
      </w:r>
    </w:p>
    <w:p w:rsidR="00AA1591" w:rsidRPr="00AA1591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AA1591">
        <w:rPr>
          <w:rStyle w:val="FontStyle1010"/>
          <w:b w:val="0"/>
          <w:sz w:val="28"/>
          <w:szCs w:val="28"/>
          <w:lang w:val="ru-RU" w:eastAsia="ru-RU"/>
        </w:rPr>
        <w:t>З</w:t>
      </w:r>
      <w:r w:rsidRPr="00AA1591">
        <w:rPr>
          <w:rStyle w:val="FontStyle1010"/>
          <w:b w:val="0"/>
          <w:sz w:val="28"/>
          <w:szCs w:val="28"/>
          <w:vertAlign w:val="subscript"/>
          <w:lang w:val="ru-RU" w:eastAsia="ru-RU"/>
        </w:rPr>
        <w:t>а</w:t>
      </w:r>
      <w:r w:rsidRPr="00AA1591">
        <w:rPr>
          <w:rStyle w:val="FontStyle1010"/>
          <w:b w:val="0"/>
          <w:sz w:val="28"/>
          <w:szCs w:val="28"/>
          <w:lang w:val="ru-RU" w:eastAsia="ru-RU"/>
        </w:rPr>
        <w:t xml:space="preserve"> — 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затраты на амортизацию оборудования, руб.; </w:t>
      </w:r>
    </w:p>
    <w:p w:rsidR="00AA1591" w:rsidRPr="00AA1591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AA1591">
        <w:rPr>
          <w:rStyle w:val="FontStyle1090"/>
          <w:b w:val="0"/>
          <w:i w:val="0"/>
          <w:sz w:val="28"/>
          <w:szCs w:val="28"/>
          <w:lang w:val="ru-RU" w:eastAsia="ru-RU"/>
        </w:rPr>
        <w:t>Р</w:t>
      </w:r>
      <w:r w:rsidRPr="00AA1591">
        <w:rPr>
          <w:rStyle w:val="FontStyle1090"/>
          <w:b w:val="0"/>
          <w:i w:val="0"/>
          <w:sz w:val="28"/>
          <w:szCs w:val="28"/>
          <w:vertAlign w:val="subscript"/>
          <w:lang w:val="ru-RU" w:eastAsia="ru-RU"/>
        </w:rPr>
        <w:t>то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t>— расходы на ремонт и техничес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softHyphen/>
        <w:t>кое обслуживание оборудования, машин и другой техники, руб.;</w:t>
      </w:r>
    </w:p>
    <w:p w:rsidR="00AA1591" w:rsidRPr="00AA1591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AA1591">
        <w:rPr>
          <w:rStyle w:val="FontStyle1115"/>
          <w:b w:val="0"/>
          <w:sz w:val="28"/>
          <w:szCs w:val="28"/>
          <w:lang w:val="ru-RU" w:eastAsia="ru-RU"/>
        </w:rPr>
        <w:t>З</w:t>
      </w:r>
      <w:r w:rsidRPr="00AA1591">
        <w:rPr>
          <w:rStyle w:val="FontStyle1115"/>
          <w:b w:val="0"/>
          <w:sz w:val="28"/>
          <w:szCs w:val="28"/>
          <w:vertAlign w:val="subscript"/>
          <w:lang w:val="ru-RU" w:eastAsia="ru-RU"/>
        </w:rPr>
        <w:t>пр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 — прочие затраты, руб.</w:t>
      </w:r>
    </w:p>
    <w:p w:rsidR="00AA1591" w:rsidRPr="00AA1591" w:rsidRDefault="00A41560" w:rsidP="00AA1591">
      <w:pPr>
        <w:pStyle w:val="Style7"/>
        <w:widowControl/>
        <w:spacing w:line="240" w:lineRule="auto"/>
        <w:rPr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з</m:t>
              </m:r>
              <m:r>
                <w:rPr>
                  <w:rFonts w:asci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=1621.0+25254.01+25370.7+24838.5+5322.5=82406.71 </m:t>
          </m:r>
          <m:r>
            <w:rPr>
              <w:rFonts w:ascii="Cambria Math"/>
              <w:sz w:val="28"/>
              <w:szCs w:val="28"/>
            </w:rPr>
            <m:t>руб</m:t>
          </m:r>
          <m:r>
            <w:rPr>
              <w:rFonts w:ascii="Cambria Math"/>
              <w:sz w:val="28"/>
              <w:szCs w:val="28"/>
            </w:rPr>
            <m:t>.,</m:t>
          </m:r>
        </m:oMath>
      </m:oMathPara>
    </w:p>
    <w:p w:rsidR="00AA1591" w:rsidRPr="00AA1591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</w:p>
    <w:p w:rsidR="00AA1591" w:rsidRDefault="00A41560" w:rsidP="00AA1591">
      <w:pPr>
        <w:pStyle w:val="Style7"/>
        <w:widowControl/>
        <w:spacing w:line="240" w:lineRule="auto"/>
        <w:rPr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з</m:t>
              </m:r>
              <m:r>
                <w:rPr>
                  <w:rFonts w:asci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/>
              <w:sz w:val="28"/>
              <w:szCs w:val="28"/>
            </w:rPr>
            <m:t xml:space="preserve">=1296.8+20203.23+25221.8+24692.7+5291.3=76705.83 </m:t>
          </m:r>
          <m:r>
            <w:rPr>
              <w:rFonts w:ascii="Cambria Math"/>
              <w:sz w:val="28"/>
              <w:szCs w:val="28"/>
            </w:rPr>
            <m:t>руб</m:t>
          </m:r>
          <m:r>
            <w:rPr>
              <w:rFonts w:ascii="Cambria Math"/>
              <w:sz w:val="28"/>
              <w:szCs w:val="28"/>
            </w:rPr>
            <m:t>.,</m:t>
          </m:r>
        </m:oMath>
      </m:oMathPara>
    </w:p>
    <w:p w:rsidR="009D4D28" w:rsidRPr="009D4D28" w:rsidRDefault="009D4D28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</w:p>
    <w:p w:rsidR="009D4D28" w:rsidRPr="00AA1591" w:rsidRDefault="009D4D28" w:rsidP="009D4D28">
      <w:pPr>
        <w:pStyle w:val="3"/>
        <w:spacing w:before="0" w:line="240" w:lineRule="auto"/>
        <w:ind w:firstLine="708"/>
        <w:jc w:val="both"/>
        <w:rPr>
          <w:rFonts w:ascii="Times New Roman" w:hAnsi="Times New Roman" w:cs="Times New Roman"/>
          <w:b w:val="0"/>
          <w:color w:val="FF0000"/>
          <w:sz w:val="28"/>
          <w:szCs w:val="28"/>
        </w:rPr>
      </w:pPr>
      <w:r w:rsidRPr="00AA15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 комплексной механизации производственных процессов</w:t>
      </w:r>
    </w:p>
    <w:p w:rsidR="009D4D28" w:rsidRDefault="009D4D28" w:rsidP="009D4D28">
      <w:pPr>
        <w:shd w:val="clear" w:color="auto" w:fill="FFFFFF"/>
        <w:spacing w:after="0" w:line="240" w:lineRule="auto"/>
        <w:ind w:right="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AA1591">
        <w:rPr>
          <w:rFonts w:ascii="Times New Roman" w:hAnsi="Times New Roman" w:cs="Times New Roman"/>
          <w:spacing w:val="-1"/>
          <w:sz w:val="28"/>
          <w:szCs w:val="28"/>
        </w:rPr>
        <w:t xml:space="preserve">аналогично рассчитываются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показатели технологической карты по </w:t>
      </w:r>
      <w:r w:rsidRPr="00AA1591">
        <w:rPr>
          <w:rFonts w:ascii="Times New Roman" w:hAnsi="Times New Roman" w:cs="Times New Roman"/>
          <w:spacing w:val="-1"/>
          <w:sz w:val="28"/>
          <w:szCs w:val="28"/>
        </w:rPr>
        <w:t>все</w:t>
      </w:r>
      <w:r>
        <w:rPr>
          <w:rFonts w:ascii="Times New Roman" w:hAnsi="Times New Roman" w:cs="Times New Roman"/>
          <w:spacing w:val="-1"/>
          <w:sz w:val="28"/>
          <w:szCs w:val="28"/>
        </w:rPr>
        <w:t>м</w:t>
      </w:r>
      <w:r w:rsidRPr="00AA1591">
        <w:rPr>
          <w:rFonts w:ascii="Times New Roman" w:hAnsi="Times New Roman" w:cs="Times New Roman"/>
          <w:spacing w:val="-1"/>
          <w:sz w:val="28"/>
          <w:szCs w:val="28"/>
        </w:rPr>
        <w:t xml:space="preserve"> операци</w:t>
      </w:r>
      <w:r>
        <w:rPr>
          <w:rFonts w:ascii="Times New Roman" w:hAnsi="Times New Roman" w:cs="Times New Roman"/>
          <w:spacing w:val="-1"/>
          <w:sz w:val="28"/>
          <w:szCs w:val="28"/>
        </w:rPr>
        <w:t>ям</w:t>
      </w:r>
      <w:r w:rsidR="00FE735E">
        <w:rPr>
          <w:rFonts w:ascii="Times New Roman" w:hAnsi="Times New Roman" w:cs="Times New Roman"/>
          <w:spacing w:val="-1"/>
          <w:sz w:val="28"/>
          <w:szCs w:val="28"/>
        </w:rPr>
        <w:t xml:space="preserve"> (таблица 3.1)</w:t>
      </w:r>
      <w:r w:rsidRPr="00AA1591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  <w:sectPr w:rsidR="00A336E8" w:rsidSect="00A336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36E8" w:rsidRPr="006C38FD" w:rsidRDefault="00FE735E" w:rsidP="00FE73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38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Таблица 3.1 </w:t>
      </w:r>
      <w:r w:rsidR="00A336E8" w:rsidRPr="006C38FD">
        <w:rPr>
          <w:rFonts w:ascii="Times New Roman" w:hAnsi="Times New Roman" w:cs="Times New Roman"/>
          <w:color w:val="000000" w:themeColor="text1"/>
          <w:sz w:val="24"/>
          <w:szCs w:val="24"/>
        </w:rPr>
        <w:t>ТЕХНОЛОГИЧЕСКАЯ КАРТА</w:t>
      </w:r>
    </w:p>
    <w:tbl>
      <w:tblPr>
        <w:tblStyle w:val="a3"/>
        <w:tblW w:w="15276" w:type="dxa"/>
        <w:tblLayout w:type="fixed"/>
        <w:tblLook w:val="01E0"/>
      </w:tblPr>
      <w:tblGrid>
        <w:gridCol w:w="503"/>
        <w:gridCol w:w="2724"/>
        <w:gridCol w:w="425"/>
        <w:gridCol w:w="567"/>
        <w:gridCol w:w="567"/>
        <w:gridCol w:w="709"/>
        <w:gridCol w:w="567"/>
        <w:gridCol w:w="709"/>
        <w:gridCol w:w="283"/>
        <w:gridCol w:w="567"/>
        <w:gridCol w:w="425"/>
        <w:gridCol w:w="851"/>
        <w:gridCol w:w="850"/>
        <w:gridCol w:w="709"/>
        <w:gridCol w:w="709"/>
        <w:gridCol w:w="850"/>
        <w:gridCol w:w="851"/>
        <w:gridCol w:w="850"/>
        <w:gridCol w:w="709"/>
        <w:gridCol w:w="851"/>
      </w:tblGrid>
      <w:tr w:rsidR="007F6F4C" w:rsidRPr="006C38FD" w:rsidTr="00E4738C">
        <w:trPr>
          <w:trHeight w:val="728"/>
        </w:trPr>
        <w:tc>
          <w:tcPr>
            <w:tcW w:w="503" w:type="dxa"/>
            <w:vMerge w:val="restart"/>
            <w:vAlign w:val="center"/>
          </w:tcPr>
          <w:p w:rsidR="00A336E8" w:rsidRPr="006C38FD" w:rsidRDefault="00A336E8" w:rsidP="0024683D">
            <w:pP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№</w:t>
            </w:r>
          </w:p>
          <w:p w:rsidR="00A336E8" w:rsidRPr="006C38FD" w:rsidRDefault="00A336E8" w:rsidP="0024683D">
            <w:pP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п/п</w:t>
            </w:r>
          </w:p>
        </w:tc>
        <w:tc>
          <w:tcPr>
            <w:tcW w:w="2724" w:type="dxa"/>
            <w:vMerge w:val="restart"/>
            <w:vAlign w:val="center"/>
          </w:tcPr>
          <w:p w:rsidR="00A336E8" w:rsidRPr="006C38FD" w:rsidRDefault="00A336E8" w:rsidP="0024683D">
            <w:pP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Наименование производственной операции</w:t>
            </w:r>
            <w:r w:rsidR="007F6F4C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 (марка машины)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Ед. изм.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36E8" w:rsidRPr="006C38FD" w:rsidRDefault="00A336E8" w:rsidP="00FE735E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Объем работ за сутки, т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Число дней работы в году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336E8" w:rsidRPr="006C38FD" w:rsidRDefault="00A336E8" w:rsidP="00FE735E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Объем работ за год, гол. т 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Номин. мощность двигателей прив. машины, кВт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A336E8" w:rsidRPr="006C38FD" w:rsidRDefault="00A336E8" w:rsidP="00FE735E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Часовая произв. машины, т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Количество необходимых машин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Продолжительность работы машины за год, ч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Требуется рабочих на машину,чел.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Затраты труда в год, чел.-ч.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A336E8" w:rsidRPr="006C38FD" w:rsidRDefault="00A336E8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Балансовая стоимость машины, </w:t>
            </w:r>
            <w:r w:rsidR="008A1BDA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тыс.</w:t>
            </w:r>
            <w:r w:rsidR="0024683D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 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руб.</w:t>
            </w:r>
          </w:p>
        </w:tc>
        <w:tc>
          <w:tcPr>
            <w:tcW w:w="5529" w:type="dxa"/>
            <w:gridSpan w:val="7"/>
            <w:vAlign w:val="center"/>
          </w:tcPr>
          <w:p w:rsidR="00A336E8" w:rsidRPr="006C38FD" w:rsidRDefault="00A336E8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Эксплуатационные затраты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Э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з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 xml:space="preserve"> = ЗП+З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эл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+З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т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+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З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а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+Р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то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+З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пр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,</w:t>
            </w:r>
          </w:p>
        </w:tc>
      </w:tr>
      <w:tr w:rsidR="009F3BF5" w:rsidRPr="006C38FD" w:rsidTr="00E4738C">
        <w:trPr>
          <w:trHeight w:val="194"/>
        </w:trPr>
        <w:tc>
          <w:tcPr>
            <w:tcW w:w="503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2724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Оплата труда с начислениями, </w:t>
            </w:r>
            <w:r w:rsidR="00CE15AA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тыс.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руб.</w:t>
            </w:r>
          </w:p>
        </w:tc>
        <w:tc>
          <w:tcPr>
            <w:tcW w:w="1559" w:type="dxa"/>
            <w:gridSpan w:val="2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ТСМ </w:t>
            </w:r>
          </w:p>
        </w:tc>
        <w:tc>
          <w:tcPr>
            <w:tcW w:w="1701" w:type="dxa"/>
            <w:gridSpan w:val="2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Отчисления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Прочие затраты, </w:t>
            </w:r>
            <w:r w:rsidR="00FD67DD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тыс.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руб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Годовые эксплуатационные затраты, </w:t>
            </w:r>
            <w:r w:rsidR="003F232C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тыс.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руб.</w:t>
            </w:r>
          </w:p>
        </w:tc>
      </w:tr>
      <w:tr w:rsidR="009F3BF5" w:rsidRPr="006C38FD" w:rsidTr="00E4738C">
        <w:trPr>
          <w:cantSplit/>
          <w:trHeight w:val="3618"/>
        </w:trPr>
        <w:tc>
          <w:tcPr>
            <w:tcW w:w="503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2724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283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24683D" w:rsidRPr="006C38FD" w:rsidRDefault="0024683D" w:rsidP="0024683D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 кол.-во, т</w:t>
            </w:r>
          </w:p>
        </w:tc>
        <w:tc>
          <w:tcPr>
            <w:tcW w:w="850" w:type="dxa"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затраты, тыс. руб.</w:t>
            </w:r>
          </w:p>
        </w:tc>
        <w:tc>
          <w:tcPr>
            <w:tcW w:w="851" w:type="dxa"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Амортизация, тыс.руб.</w:t>
            </w:r>
          </w:p>
        </w:tc>
        <w:tc>
          <w:tcPr>
            <w:tcW w:w="850" w:type="dxa"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ремонт и ТО, тыс.руб.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24683D" w:rsidRPr="006C38FD" w:rsidRDefault="0024683D" w:rsidP="00595122">
            <w:pPr>
              <w:ind w:left="113" w:right="113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</w:tr>
      <w:tr w:rsidR="009F3BF5" w:rsidRPr="006C38FD" w:rsidTr="00E4738C">
        <w:trPr>
          <w:trHeight w:val="194"/>
        </w:trPr>
        <w:tc>
          <w:tcPr>
            <w:tcW w:w="503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2724" w:type="dxa"/>
            <w:vMerge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О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с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–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О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lang w:val="en-US"/>
              </w:rPr>
              <w:t>N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е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lang w:val="en-US"/>
              </w:rPr>
              <w:t>W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ч</w:t>
            </w:r>
          </w:p>
        </w:tc>
        <w:tc>
          <w:tcPr>
            <w:tcW w:w="283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lang w:val="en-US"/>
              </w:rPr>
              <w:t>n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м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lang w:val="en-US"/>
              </w:rPr>
              <w:t>t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м</w:t>
            </w:r>
          </w:p>
        </w:tc>
        <w:tc>
          <w:tcPr>
            <w:tcW w:w="425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Л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м</w:t>
            </w:r>
          </w:p>
        </w:tc>
        <w:tc>
          <w:tcPr>
            <w:tcW w:w="851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г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Б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ст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ЗП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lang w:val="en-US"/>
              </w:rPr>
              <w:t>W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  <w:t>Т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З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т</w:t>
            </w:r>
          </w:p>
        </w:tc>
        <w:tc>
          <w:tcPr>
            <w:tcW w:w="851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val="en-US"/>
              </w:rPr>
            </w:pP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З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а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val="en-US"/>
              </w:rPr>
            </w:pP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Р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то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З</w:t>
            </w:r>
            <w:r w:rsidRPr="006C38FD">
              <w:rPr>
                <w:rStyle w:val="FontStyle1073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пр</w:t>
            </w:r>
          </w:p>
        </w:tc>
        <w:tc>
          <w:tcPr>
            <w:tcW w:w="851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vertAlign w:val="subscript"/>
              </w:rPr>
            </w:pP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lang w:eastAsia="ru-RU"/>
              </w:rPr>
              <w:t>Э</w:t>
            </w:r>
            <w:r w:rsidRPr="006C38FD">
              <w:rPr>
                <w:rStyle w:val="FontStyle1116"/>
                <w:i w:val="0"/>
                <w:color w:val="000000" w:themeColor="text1"/>
                <w:spacing w:val="12"/>
                <w:w w:val="85"/>
                <w:sz w:val="20"/>
                <w:szCs w:val="20"/>
                <w:vertAlign w:val="subscript"/>
                <w:lang w:eastAsia="ru-RU"/>
              </w:rPr>
              <w:t>з</w:t>
            </w:r>
          </w:p>
        </w:tc>
      </w:tr>
      <w:tr w:rsidR="009F3BF5" w:rsidRPr="006C38FD" w:rsidTr="00E4738C">
        <w:trPr>
          <w:trHeight w:val="307"/>
        </w:trPr>
        <w:tc>
          <w:tcPr>
            <w:tcW w:w="503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2724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</w:t>
            </w:r>
          </w:p>
        </w:tc>
        <w:tc>
          <w:tcPr>
            <w:tcW w:w="283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10</w:t>
            </w:r>
          </w:p>
        </w:tc>
        <w:tc>
          <w:tcPr>
            <w:tcW w:w="425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17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21</w:t>
            </w:r>
          </w:p>
        </w:tc>
        <w:tc>
          <w:tcPr>
            <w:tcW w:w="851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22</w:t>
            </w:r>
          </w:p>
        </w:tc>
      </w:tr>
      <w:tr w:rsidR="00354633" w:rsidRPr="006C38FD" w:rsidTr="009F3BF5">
        <w:trPr>
          <w:trHeight w:val="350"/>
        </w:trPr>
        <w:tc>
          <w:tcPr>
            <w:tcW w:w="15276" w:type="dxa"/>
            <w:gridSpan w:val="20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Базовый вариант</w:t>
            </w:r>
          </w:p>
        </w:tc>
      </w:tr>
      <w:tr w:rsidR="009F3BF5" w:rsidRPr="006C38FD" w:rsidTr="00E4738C">
        <w:trPr>
          <w:trHeight w:val="377"/>
        </w:trPr>
        <w:tc>
          <w:tcPr>
            <w:tcW w:w="503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  <w:r w:rsidR="00354633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</w:t>
            </w:r>
          </w:p>
        </w:tc>
        <w:tc>
          <w:tcPr>
            <w:tcW w:w="2724" w:type="dxa"/>
            <w:vAlign w:val="center"/>
          </w:tcPr>
          <w:p w:rsidR="0024683D" w:rsidRPr="006C38FD" w:rsidRDefault="0024683D" w:rsidP="00595122">
            <w:pP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Загрузка и смешивание кормов</w:t>
            </w:r>
            <w:r w:rsidR="007F6F4C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 xml:space="preserve"> (ССР-12)</w:t>
            </w:r>
          </w:p>
        </w:tc>
        <w:tc>
          <w:tcPr>
            <w:tcW w:w="425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8760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12</w:t>
            </w:r>
          </w:p>
        </w:tc>
        <w:tc>
          <w:tcPr>
            <w:tcW w:w="283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730</w:t>
            </w:r>
          </w:p>
        </w:tc>
        <w:tc>
          <w:tcPr>
            <w:tcW w:w="425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4683D" w:rsidRPr="006C38FD" w:rsidRDefault="00D301EA" w:rsidP="0024683D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912</w:t>
            </w:r>
            <w:r w:rsidR="0024683D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.5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4683D" w:rsidRPr="006C38FD" w:rsidRDefault="00D301EA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  <w:r w:rsidR="00CE15AA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.6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4683D" w:rsidRPr="006C38FD" w:rsidRDefault="0024683D" w:rsidP="000214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  <w:r w:rsidR="00021422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6.8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25.3</w:t>
            </w:r>
          </w:p>
        </w:tc>
        <w:tc>
          <w:tcPr>
            <w:tcW w:w="851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25.4</w:t>
            </w:r>
          </w:p>
        </w:tc>
        <w:tc>
          <w:tcPr>
            <w:tcW w:w="850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24.8</w:t>
            </w:r>
          </w:p>
        </w:tc>
        <w:tc>
          <w:tcPr>
            <w:tcW w:w="709" w:type="dxa"/>
            <w:vAlign w:val="center"/>
          </w:tcPr>
          <w:p w:rsidR="0024683D" w:rsidRPr="006C38FD" w:rsidRDefault="00FD67D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5.3</w:t>
            </w:r>
          </w:p>
        </w:tc>
        <w:tc>
          <w:tcPr>
            <w:tcW w:w="851" w:type="dxa"/>
            <w:vAlign w:val="center"/>
          </w:tcPr>
          <w:p w:rsidR="0024683D" w:rsidRPr="006C38FD" w:rsidRDefault="003F232C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82.</w:t>
            </w:r>
            <w:r w:rsidR="00D301EA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41</w:t>
            </w:r>
          </w:p>
        </w:tc>
      </w:tr>
      <w:tr w:rsidR="009F3BF5" w:rsidRPr="006C38FD" w:rsidTr="00E4738C">
        <w:trPr>
          <w:trHeight w:val="377"/>
        </w:trPr>
        <w:tc>
          <w:tcPr>
            <w:tcW w:w="503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</w:t>
            </w:r>
            <w:r w:rsidR="00354633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</w:t>
            </w:r>
          </w:p>
        </w:tc>
        <w:tc>
          <w:tcPr>
            <w:tcW w:w="2724" w:type="dxa"/>
            <w:vAlign w:val="center"/>
          </w:tcPr>
          <w:p w:rsidR="0024683D" w:rsidRPr="006C38FD" w:rsidRDefault="007F6F4C" w:rsidP="007F6F4C">
            <w:pP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Раздача кормов (ССР-12)</w:t>
            </w:r>
          </w:p>
        </w:tc>
        <w:tc>
          <w:tcPr>
            <w:tcW w:w="425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</w:t>
            </w:r>
          </w:p>
        </w:tc>
        <w:tc>
          <w:tcPr>
            <w:tcW w:w="567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8760</w:t>
            </w:r>
          </w:p>
        </w:tc>
        <w:tc>
          <w:tcPr>
            <w:tcW w:w="567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144</w:t>
            </w:r>
          </w:p>
        </w:tc>
        <w:tc>
          <w:tcPr>
            <w:tcW w:w="283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60</w:t>
            </w:r>
          </w:p>
        </w:tc>
        <w:tc>
          <w:tcPr>
            <w:tcW w:w="425" w:type="dxa"/>
            <w:vAlign w:val="center"/>
          </w:tcPr>
          <w:p w:rsidR="0024683D" w:rsidRPr="006C38FD" w:rsidRDefault="007F6F4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4683D" w:rsidRPr="006C38FD" w:rsidRDefault="00D301EA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66.7</w:t>
            </w:r>
          </w:p>
        </w:tc>
        <w:tc>
          <w:tcPr>
            <w:tcW w:w="850" w:type="dxa"/>
            <w:vAlign w:val="center"/>
          </w:tcPr>
          <w:p w:rsidR="0024683D" w:rsidRPr="006C38FD" w:rsidRDefault="00CE15AA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4683D" w:rsidRPr="006C38FD" w:rsidRDefault="00CE15AA" w:rsidP="00D761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0.1</w:t>
            </w:r>
            <w:r w:rsidR="00D76167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24683D" w:rsidRPr="006C38FD" w:rsidRDefault="00595122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1.2</w:t>
            </w:r>
          </w:p>
        </w:tc>
        <w:tc>
          <w:tcPr>
            <w:tcW w:w="850" w:type="dxa"/>
            <w:vAlign w:val="center"/>
          </w:tcPr>
          <w:p w:rsidR="0024683D" w:rsidRPr="006C38FD" w:rsidRDefault="00595122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2.08</w:t>
            </w:r>
          </w:p>
        </w:tc>
        <w:tc>
          <w:tcPr>
            <w:tcW w:w="851" w:type="dxa"/>
            <w:vAlign w:val="center"/>
          </w:tcPr>
          <w:p w:rsidR="0024683D" w:rsidRPr="006C38FD" w:rsidRDefault="00595122" w:rsidP="001249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</w:t>
            </w:r>
            <w:r w:rsidR="0012495C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09</w:t>
            </w:r>
          </w:p>
        </w:tc>
        <w:tc>
          <w:tcPr>
            <w:tcW w:w="850" w:type="dxa"/>
            <w:vAlign w:val="center"/>
          </w:tcPr>
          <w:p w:rsidR="0024683D" w:rsidRPr="006C38FD" w:rsidRDefault="0012495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2.04</w:t>
            </w:r>
          </w:p>
        </w:tc>
        <w:tc>
          <w:tcPr>
            <w:tcW w:w="709" w:type="dxa"/>
            <w:vAlign w:val="center"/>
          </w:tcPr>
          <w:p w:rsidR="0024683D" w:rsidRPr="006C38FD" w:rsidRDefault="0012495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0.44</w:t>
            </w:r>
          </w:p>
        </w:tc>
        <w:tc>
          <w:tcPr>
            <w:tcW w:w="851" w:type="dxa"/>
            <w:vAlign w:val="center"/>
          </w:tcPr>
          <w:p w:rsidR="0024683D" w:rsidRPr="006C38FD" w:rsidRDefault="0012495C" w:rsidP="00D761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6.</w:t>
            </w:r>
            <w:r w:rsidR="00D76167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77</w:t>
            </w:r>
          </w:p>
        </w:tc>
      </w:tr>
      <w:tr w:rsidR="009F3BF5" w:rsidRPr="006C38FD" w:rsidTr="00E4738C">
        <w:trPr>
          <w:trHeight w:val="377"/>
        </w:trPr>
        <w:tc>
          <w:tcPr>
            <w:tcW w:w="503" w:type="dxa"/>
            <w:vAlign w:val="center"/>
          </w:tcPr>
          <w:p w:rsidR="0024683D" w:rsidRPr="006C38FD" w:rsidRDefault="0024683D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24683D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Итого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</w:t>
            </w:r>
          </w:p>
        </w:tc>
        <w:tc>
          <w:tcPr>
            <w:tcW w:w="567" w:type="dxa"/>
            <w:vAlign w:val="center"/>
          </w:tcPr>
          <w:p w:rsidR="0024683D" w:rsidRPr="006C38FD" w:rsidRDefault="00E4738C" w:rsidP="00E4738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8760</w:t>
            </w:r>
          </w:p>
        </w:tc>
        <w:tc>
          <w:tcPr>
            <w:tcW w:w="567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11</w:t>
            </w:r>
          </w:p>
        </w:tc>
        <w:tc>
          <w:tcPr>
            <w:tcW w:w="283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790</w:t>
            </w:r>
          </w:p>
        </w:tc>
        <w:tc>
          <w:tcPr>
            <w:tcW w:w="425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24683D" w:rsidRPr="006C38FD" w:rsidRDefault="00D301EA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979</w:t>
            </w:r>
            <w:r w:rsidR="0012495C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:rsidR="0024683D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192</w:t>
            </w:r>
          </w:p>
        </w:tc>
        <w:tc>
          <w:tcPr>
            <w:tcW w:w="709" w:type="dxa"/>
            <w:vAlign w:val="center"/>
          </w:tcPr>
          <w:p w:rsidR="0024683D" w:rsidRPr="006C38FD" w:rsidRDefault="0012495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2.34</w:t>
            </w:r>
          </w:p>
        </w:tc>
        <w:tc>
          <w:tcPr>
            <w:tcW w:w="709" w:type="dxa"/>
            <w:vAlign w:val="center"/>
          </w:tcPr>
          <w:p w:rsidR="0024683D" w:rsidRPr="006C38FD" w:rsidRDefault="0012495C" w:rsidP="000214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  <w:r w:rsidR="00021422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8.0</w:t>
            </w:r>
          </w:p>
        </w:tc>
        <w:tc>
          <w:tcPr>
            <w:tcW w:w="850" w:type="dxa"/>
            <w:vAlign w:val="center"/>
          </w:tcPr>
          <w:p w:rsidR="0024683D" w:rsidRPr="006C38FD" w:rsidRDefault="0012495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27.38</w:t>
            </w:r>
          </w:p>
        </w:tc>
        <w:tc>
          <w:tcPr>
            <w:tcW w:w="851" w:type="dxa"/>
            <w:vAlign w:val="center"/>
          </w:tcPr>
          <w:p w:rsidR="0024683D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27.49</w:t>
            </w:r>
          </w:p>
        </w:tc>
        <w:tc>
          <w:tcPr>
            <w:tcW w:w="850" w:type="dxa"/>
            <w:vAlign w:val="center"/>
          </w:tcPr>
          <w:p w:rsidR="0024683D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26.84</w:t>
            </w:r>
          </w:p>
        </w:tc>
        <w:tc>
          <w:tcPr>
            <w:tcW w:w="709" w:type="dxa"/>
            <w:vAlign w:val="center"/>
          </w:tcPr>
          <w:p w:rsidR="0024683D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5.74</w:t>
            </w:r>
          </w:p>
        </w:tc>
        <w:tc>
          <w:tcPr>
            <w:tcW w:w="851" w:type="dxa"/>
            <w:vAlign w:val="center"/>
          </w:tcPr>
          <w:p w:rsidR="0024683D" w:rsidRPr="006C38FD" w:rsidRDefault="00D76167" w:rsidP="00D761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89.18</w:t>
            </w:r>
          </w:p>
        </w:tc>
      </w:tr>
      <w:tr w:rsidR="00354633" w:rsidRPr="006C38FD" w:rsidTr="009F3BF5">
        <w:trPr>
          <w:trHeight w:val="377"/>
        </w:trPr>
        <w:tc>
          <w:tcPr>
            <w:tcW w:w="15276" w:type="dxa"/>
            <w:gridSpan w:val="20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Проектируемый вариант</w:t>
            </w:r>
          </w:p>
        </w:tc>
      </w:tr>
      <w:tr w:rsidR="009F3BF5" w:rsidRPr="006C38FD" w:rsidTr="00E4738C">
        <w:trPr>
          <w:trHeight w:val="377"/>
        </w:trPr>
        <w:tc>
          <w:tcPr>
            <w:tcW w:w="503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1.</w:t>
            </w:r>
          </w:p>
        </w:tc>
        <w:tc>
          <w:tcPr>
            <w:tcW w:w="2724" w:type="dxa"/>
            <w:vAlign w:val="center"/>
          </w:tcPr>
          <w:p w:rsidR="00354633" w:rsidRPr="006C38FD" w:rsidRDefault="00354633" w:rsidP="00595122">
            <w:pP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Загрузка и смешивание кормов (ССР-12)</w:t>
            </w:r>
          </w:p>
        </w:tc>
        <w:tc>
          <w:tcPr>
            <w:tcW w:w="425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8760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</w:t>
            </w:r>
          </w:p>
        </w:tc>
        <w:tc>
          <w:tcPr>
            <w:tcW w:w="283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584</w:t>
            </w:r>
          </w:p>
        </w:tc>
        <w:tc>
          <w:tcPr>
            <w:tcW w:w="425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54633" w:rsidRPr="006C38FD" w:rsidRDefault="00D301EA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730</w:t>
            </w:r>
            <w:r w:rsidR="00A955D5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:rsidR="00354633" w:rsidRPr="006C38FD" w:rsidRDefault="00A955D5" w:rsidP="009F3BF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</w:t>
            </w:r>
            <w:r w:rsidR="009F3BF5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354633" w:rsidRPr="006C38FD" w:rsidRDefault="00A955D5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1.</w:t>
            </w:r>
            <w:r w:rsidR="00D301EA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354633" w:rsidRPr="006C38FD" w:rsidRDefault="00A955D5" w:rsidP="000214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  <w:r w:rsidR="00021422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3.5</w:t>
            </w:r>
          </w:p>
        </w:tc>
        <w:tc>
          <w:tcPr>
            <w:tcW w:w="850" w:type="dxa"/>
            <w:vAlign w:val="center"/>
          </w:tcPr>
          <w:p w:rsidR="00354633" w:rsidRPr="006C38FD" w:rsidRDefault="00A955D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20.2</w:t>
            </w:r>
          </w:p>
        </w:tc>
        <w:tc>
          <w:tcPr>
            <w:tcW w:w="851" w:type="dxa"/>
            <w:vAlign w:val="center"/>
          </w:tcPr>
          <w:p w:rsidR="00354633" w:rsidRPr="006C38FD" w:rsidRDefault="00A955D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25.2</w:t>
            </w:r>
          </w:p>
        </w:tc>
        <w:tc>
          <w:tcPr>
            <w:tcW w:w="850" w:type="dxa"/>
            <w:vAlign w:val="center"/>
          </w:tcPr>
          <w:p w:rsidR="00354633" w:rsidRPr="006C38FD" w:rsidRDefault="00A955D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24.7</w:t>
            </w:r>
          </w:p>
        </w:tc>
        <w:tc>
          <w:tcPr>
            <w:tcW w:w="709" w:type="dxa"/>
            <w:vAlign w:val="center"/>
          </w:tcPr>
          <w:p w:rsidR="00354633" w:rsidRPr="006C38FD" w:rsidRDefault="00A955D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5.3</w:t>
            </w:r>
          </w:p>
        </w:tc>
        <w:tc>
          <w:tcPr>
            <w:tcW w:w="851" w:type="dxa"/>
            <w:vAlign w:val="center"/>
          </w:tcPr>
          <w:p w:rsidR="00354633" w:rsidRPr="006C38FD" w:rsidRDefault="00A955D5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</w:t>
            </w:r>
            <w:r w:rsidR="00D301EA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</w:t>
            </w:r>
            <w:r w:rsidR="00D301EA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71</w:t>
            </w:r>
          </w:p>
        </w:tc>
      </w:tr>
      <w:tr w:rsidR="009F3BF5" w:rsidRPr="006C38FD" w:rsidTr="00E4738C">
        <w:trPr>
          <w:trHeight w:val="377"/>
        </w:trPr>
        <w:tc>
          <w:tcPr>
            <w:tcW w:w="503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</w:t>
            </w:r>
          </w:p>
        </w:tc>
        <w:tc>
          <w:tcPr>
            <w:tcW w:w="2724" w:type="dxa"/>
            <w:vAlign w:val="center"/>
          </w:tcPr>
          <w:p w:rsidR="00354633" w:rsidRPr="006C38FD" w:rsidRDefault="00354633" w:rsidP="00595122">
            <w:pP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Раздача кормов (ССР-12)</w:t>
            </w:r>
          </w:p>
        </w:tc>
        <w:tc>
          <w:tcPr>
            <w:tcW w:w="425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8760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144</w:t>
            </w:r>
          </w:p>
        </w:tc>
        <w:tc>
          <w:tcPr>
            <w:tcW w:w="283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60</w:t>
            </w:r>
          </w:p>
        </w:tc>
        <w:tc>
          <w:tcPr>
            <w:tcW w:w="425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54633" w:rsidRPr="006C38FD" w:rsidRDefault="00D301EA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66.7</w:t>
            </w:r>
          </w:p>
        </w:tc>
        <w:tc>
          <w:tcPr>
            <w:tcW w:w="850" w:type="dxa"/>
            <w:vAlign w:val="center"/>
          </w:tcPr>
          <w:p w:rsidR="00354633" w:rsidRPr="006C38FD" w:rsidRDefault="00354633" w:rsidP="009F3BF5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</w:t>
            </w:r>
            <w:r w:rsidR="009F3BF5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4.5</w:t>
            </w:r>
          </w:p>
        </w:tc>
        <w:tc>
          <w:tcPr>
            <w:tcW w:w="709" w:type="dxa"/>
            <w:vAlign w:val="center"/>
          </w:tcPr>
          <w:p w:rsidR="00354633" w:rsidRPr="006C38FD" w:rsidRDefault="00354633" w:rsidP="00D761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0.1</w:t>
            </w:r>
            <w:r w:rsidR="00D76167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354633" w:rsidRPr="006C38FD" w:rsidRDefault="00595122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1.2</w:t>
            </w:r>
          </w:p>
        </w:tc>
        <w:tc>
          <w:tcPr>
            <w:tcW w:w="850" w:type="dxa"/>
            <w:vAlign w:val="center"/>
          </w:tcPr>
          <w:p w:rsidR="00354633" w:rsidRPr="006C38FD" w:rsidRDefault="00595122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2.08</w:t>
            </w:r>
          </w:p>
        </w:tc>
        <w:tc>
          <w:tcPr>
            <w:tcW w:w="851" w:type="dxa"/>
            <w:vAlign w:val="center"/>
          </w:tcPr>
          <w:p w:rsidR="00354633" w:rsidRPr="006C38FD" w:rsidRDefault="00595122" w:rsidP="0012495C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</w:t>
            </w:r>
            <w:r w:rsidR="0012495C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</w:t>
            </w:r>
          </w:p>
        </w:tc>
        <w:tc>
          <w:tcPr>
            <w:tcW w:w="850" w:type="dxa"/>
            <w:vAlign w:val="center"/>
          </w:tcPr>
          <w:p w:rsidR="00354633" w:rsidRPr="006C38FD" w:rsidRDefault="0012495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2.54</w:t>
            </w:r>
          </w:p>
        </w:tc>
        <w:tc>
          <w:tcPr>
            <w:tcW w:w="709" w:type="dxa"/>
            <w:vAlign w:val="center"/>
          </w:tcPr>
          <w:p w:rsidR="00354633" w:rsidRPr="006C38FD" w:rsidRDefault="0012495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0.54</w:t>
            </w:r>
          </w:p>
        </w:tc>
        <w:tc>
          <w:tcPr>
            <w:tcW w:w="851" w:type="dxa"/>
            <w:vAlign w:val="center"/>
          </w:tcPr>
          <w:p w:rsidR="00354633" w:rsidRPr="006C38FD" w:rsidRDefault="00D76167" w:rsidP="00D761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6.77</w:t>
            </w:r>
          </w:p>
        </w:tc>
      </w:tr>
      <w:tr w:rsidR="009F3BF5" w:rsidRPr="006C38FD" w:rsidTr="00E4738C">
        <w:trPr>
          <w:trHeight w:val="377"/>
        </w:trPr>
        <w:tc>
          <w:tcPr>
            <w:tcW w:w="503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</w:p>
        </w:tc>
        <w:tc>
          <w:tcPr>
            <w:tcW w:w="2724" w:type="dxa"/>
            <w:vAlign w:val="center"/>
          </w:tcPr>
          <w:p w:rsidR="00354633" w:rsidRPr="006C38FD" w:rsidRDefault="00354633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Итого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  <w:lang w:val="en-US"/>
              </w:rPr>
              <w:t>:</w:t>
            </w:r>
          </w:p>
        </w:tc>
        <w:tc>
          <w:tcPr>
            <w:tcW w:w="425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т</w:t>
            </w:r>
          </w:p>
        </w:tc>
        <w:tc>
          <w:tcPr>
            <w:tcW w:w="567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365</w:t>
            </w:r>
          </w:p>
        </w:tc>
        <w:tc>
          <w:tcPr>
            <w:tcW w:w="709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8760</w:t>
            </w:r>
          </w:p>
        </w:tc>
        <w:tc>
          <w:tcPr>
            <w:tcW w:w="567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156</w:t>
            </w:r>
          </w:p>
        </w:tc>
        <w:tc>
          <w:tcPr>
            <w:tcW w:w="709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13.6</w:t>
            </w:r>
          </w:p>
        </w:tc>
        <w:tc>
          <w:tcPr>
            <w:tcW w:w="283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644</w:t>
            </w:r>
          </w:p>
        </w:tc>
        <w:tc>
          <w:tcPr>
            <w:tcW w:w="425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354633" w:rsidRPr="006C38FD" w:rsidRDefault="00D301EA" w:rsidP="00D301E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796</w:t>
            </w:r>
            <w:r w:rsidR="00776405"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354633" w:rsidRPr="006C38FD" w:rsidRDefault="00E4738C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194.5</w:t>
            </w:r>
          </w:p>
        </w:tc>
        <w:tc>
          <w:tcPr>
            <w:tcW w:w="709" w:type="dxa"/>
            <w:vAlign w:val="center"/>
          </w:tcPr>
          <w:p w:rsidR="00354633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1.93</w:t>
            </w:r>
          </w:p>
        </w:tc>
        <w:tc>
          <w:tcPr>
            <w:tcW w:w="709" w:type="dxa"/>
            <w:vAlign w:val="center"/>
          </w:tcPr>
          <w:p w:rsidR="00354633" w:rsidRPr="006C38FD" w:rsidRDefault="00776405" w:rsidP="000214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1</w:t>
            </w:r>
            <w:r w:rsidR="00021422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4</w:t>
            </w: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.</w:t>
            </w:r>
            <w:r w:rsidR="00021422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7</w:t>
            </w:r>
          </w:p>
        </w:tc>
        <w:tc>
          <w:tcPr>
            <w:tcW w:w="850" w:type="dxa"/>
            <w:vAlign w:val="center"/>
          </w:tcPr>
          <w:p w:rsidR="00354633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22.28</w:t>
            </w:r>
          </w:p>
        </w:tc>
        <w:tc>
          <w:tcPr>
            <w:tcW w:w="851" w:type="dxa"/>
            <w:vAlign w:val="center"/>
          </w:tcPr>
          <w:p w:rsidR="00354633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27.8</w:t>
            </w:r>
          </w:p>
        </w:tc>
        <w:tc>
          <w:tcPr>
            <w:tcW w:w="850" w:type="dxa"/>
            <w:vAlign w:val="center"/>
          </w:tcPr>
          <w:p w:rsidR="00354633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27.24</w:t>
            </w:r>
          </w:p>
        </w:tc>
        <w:tc>
          <w:tcPr>
            <w:tcW w:w="709" w:type="dxa"/>
            <w:vAlign w:val="center"/>
          </w:tcPr>
          <w:p w:rsidR="00354633" w:rsidRPr="006C38FD" w:rsidRDefault="00776405" w:rsidP="00595122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 w:rsidRPr="006C38FD"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5.84</w:t>
            </w:r>
          </w:p>
        </w:tc>
        <w:tc>
          <w:tcPr>
            <w:tcW w:w="851" w:type="dxa"/>
            <w:vAlign w:val="center"/>
          </w:tcPr>
          <w:p w:rsidR="00354633" w:rsidRPr="006C38FD" w:rsidRDefault="00D76167" w:rsidP="00D76167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2"/>
                <w:w w:val="85"/>
                <w:sz w:val="20"/>
                <w:szCs w:val="20"/>
              </w:rPr>
              <w:t>83.48</w:t>
            </w:r>
          </w:p>
        </w:tc>
      </w:tr>
    </w:tbl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  <w:sectPr w:rsidR="00A336E8" w:rsidSect="00A336E8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336E8" w:rsidRDefault="00A336E8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</w:p>
    <w:p w:rsidR="00AA1591" w:rsidRPr="00AA1591" w:rsidRDefault="00AA1591" w:rsidP="009D4D28">
      <w:pPr>
        <w:pStyle w:val="Style7"/>
        <w:widowControl/>
        <w:spacing w:line="240" w:lineRule="auto"/>
        <w:ind w:firstLine="708"/>
        <w:rPr>
          <w:rStyle w:val="FontStyle1115"/>
          <w:b w:val="0"/>
          <w:sz w:val="28"/>
          <w:szCs w:val="28"/>
          <w:lang w:val="ru-RU" w:eastAsia="ru-RU"/>
        </w:rPr>
      </w:pPr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Удельные эксплуатационные затраты на </w:t>
      </w:r>
      <w:r w:rsidR="00F46A33">
        <w:rPr>
          <w:rStyle w:val="FontStyle1115"/>
          <w:b w:val="0"/>
          <w:sz w:val="28"/>
          <w:szCs w:val="28"/>
          <w:lang w:val="ru-RU" w:eastAsia="ru-RU"/>
        </w:rPr>
        <w:t>приготовлении и раздаче</w:t>
      </w:r>
      <w:r w:rsidR="009D4D28">
        <w:rPr>
          <w:rStyle w:val="FontStyle1115"/>
          <w:b w:val="0"/>
          <w:sz w:val="28"/>
          <w:szCs w:val="28"/>
          <w:lang w:val="ru-RU" w:eastAsia="ru-RU"/>
        </w:rPr>
        <w:t xml:space="preserve"> кормов</w:t>
      </w:r>
      <w:r w:rsidRPr="00AA1591">
        <w:rPr>
          <w:rStyle w:val="FontStyle1115"/>
          <w:b w:val="0"/>
          <w:sz w:val="28"/>
          <w:szCs w:val="28"/>
          <w:lang w:val="ru-RU" w:eastAsia="ru-RU"/>
        </w:rPr>
        <w:t xml:space="preserve"> определяются по формуле:</w:t>
      </w:r>
    </w:p>
    <w:p w:rsidR="00AA1591" w:rsidRPr="0015290D" w:rsidRDefault="00A41560" w:rsidP="0015290D">
      <w:pPr>
        <w:pStyle w:val="Style7"/>
        <w:widowControl/>
        <w:spacing w:line="240" w:lineRule="auto"/>
        <w:jc w:val="center"/>
        <w:rPr>
          <w:rStyle w:val="FontStyle111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115"/>
                <w:rFonts w:ascii="Cambria Math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уд</m:t>
            </m:r>
          </m:sub>
        </m:sSub>
        <m:r>
          <m:rPr>
            <m:sty m:val="bi"/>
          </m:rPr>
          <w:rPr>
            <w:rStyle w:val="FontStyle1115"/>
            <w:rFonts w:asci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115"/>
                <w:rFonts w:asci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115"/>
                    <w:rFonts w:ascii="Cambria Math"/>
                    <w:b w:val="0"/>
                    <w:bCs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115"/>
                    <w:rFonts w:ascii="Cambria Math"/>
                    <w:sz w:val="28"/>
                    <w:szCs w:val="28"/>
                    <w:lang w:val="ru-RU" w:eastAsia="ru-RU"/>
                  </w:rPr>
                  <m:t>Э</m:t>
                </m:r>
              </m:e>
              <m:sub>
                <m:r>
                  <m:rPr>
                    <m:sty m:val="bi"/>
                  </m:rPr>
                  <w:rPr>
                    <w:rStyle w:val="FontStyle1115"/>
                    <w:rFonts w:ascii="Cambria Math"/>
                    <w:sz w:val="28"/>
                    <w:szCs w:val="28"/>
                    <w:lang w:val="ru-RU" w:eastAsia="ru-RU"/>
                  </w:rPr>
                  <m:t>з</m:t>
                </m:r>
              </m:sub>
            </m:sSub>
          </m:num>
          <m:den>
            <m:sSub>
              <m:sSubPr>
                <m:ctrlPr>
                  <w:rPr>
                    <w:rStyle w:val="FontStyle1115"/>
                    <w:rFonts w:ascii="Cambria Math"/>
                    <w:b w:val="0"/>
                    <w:bCs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115"/>
                    <w:rFonts w:ascii="Cambria Math"/>
                    <w:sz w:val="28"/>
                    <w:szCs w:val="28"/>
                    <w:lang w:val="ru-RU" w:eastAsia="ru-RU"/>
                  </w:rPr>
                  <m:t>О</m:t>
                </m:r>
              </m:e>
              <m:sub>
                <m:r>
                  <m:rPr>
                    <m:sty m:val="bi"/>
                  </m:rPr>
                  <w:rPr>
                    <w:rStyle w:val="FontStyle1115"/>
                    <w:rFonts w:ascii="Cambria Math"/>
                    <w:sz w:val="28"/>
                    <w:szCs w:val="28"/>
                    <w:lang w:val="ru-RU" w:eastAsia="ru-RU"/>
                  </w:rPr>
                  <m:t>г</m:t>
                </m:r>
              </m:sub>
            </m:sSub>
          </m:den>
        </m:f>
      </m:oMath>
      <w:r w:rsidR="00AA1591" w:rsidRPr="0015290D">
        <w:rPr>
          <w:rStyle w:val="FontStyle1115"/>
          <w:b w:val="0"/>
          <w:sz w:val="28"/>
          <w:szCs w:val="28"/>
          <w:lang w:val="ru-RU" w:eastAsia="ru-RU"/>
        </w:rPr>
        <w:t>,</w:t>
      </w:r>
    </w:p>
    <w:p w:rsidR="00AA1591" w:rsidRPr="005A7EDE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AA1591">
        <w:rPr>
          <w:rStyle w:val="FontStyle1115"/>
          <w:b w:val="0"/>
          <w:sz w:val="28"/>
          <w:szCs w:val="28"/>
          <w:lang w:val="ru-RU" w:eastAsia="ru-RU"/>
        </w:rPr>
        <w:t>Где</w:t>
      </w:r>
      <w:r w:rsidRPr="00E90DEE">
        <w:rPr>
          <w:rStyle w:val="FontStyle1115"/>
          <w:b w:val="0"/>
          <w:i/>
          <w:sz w:val="28"/>
          <w:szCs w:val="28"/>
          <w:lang w:val="ru-RU" w:eastAsia="ru-RU"/>
        </w:rPr>
        <w:t xml:space="preserve"> </w:t>
      </w:r>
      <m:oMath>
        <m:sSub>
          <m:sSubPr>
            <m:ctrlPr>
              <w:rPr>
                <w:rStyle w:val="FontStyle1115"/>
                <w:rFonts w:asci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уд</m:t>
            </m:r>
          </m:sub>
        </m:sSub>
      </m:oMath>
      <w:r w:rsidRPr="005A7EDE">
        <w:rPr>
          <w:rStyle w:val="FontStyle1115"/>
          <w:b w:val="0"/>
          <w:sz w:val="28"/>
          <w:szCs w:val="28"/>
          <w:lang w:val="ru-RU" w:eastAsia="ru-RU"/>
        </w:rPr>
        <w:t xml:space="preserve"> - удельные эксплуатационные затраты, руб./</w:t>
      </w:r>
      <w:r w:rsidRPr="005A7EDE">
        <w:rPr>
          <w:rStyle w:val="a4"/>
          <w:b/>
          <w:i w:val="0"/>
          <w:color w:val="000000" w:themeColor="text1"/>
          <w:sz w:val="28"/>
          <w:szCs w:val="28"/>
        </w:rPr>
        <w:t>т</w:t>
      </w:r>
      <w:r w:rsidRPr="005A7EDE">
        <w:rPr>
          <w:rStyle w:val="FontStyle1115"/>
          <w:b w:val="0"/>
          <w:sz w:val="28"/>
          <w:szCs w:val="28"/>
          <w:lang w:val="ru-RU" w:eastAsia="ru-RU"/>
        </w:rPr>
        <w:t>;</w:t>
      </w:r>
    </w:p>
    <w:p w:rsidR="00AA1591" w:rsidRPr="00E90DEE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5A7EDE">
        <w:rPr>
          <w:rStyle w:val="FontStyle1115"/>
          <w:b w:val="0"/>
          <w:sz w:val="28"/>
          <w:szCs w:val="28"/>
          <w:lang w:val="ru-RU" w:eastAsia="ru-RU"/>
        </w:rPr>
        <w:tab/>
      </w:r>
      <m:oMath>
        <m:sSub>
          <m:sSubPr>
            <m:ctrlPr>
              <w:rPr>
                <w:rStyle w:val="FontStyle1115"/>
                <w:rFonts w:asci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з</m:t>
            </m:r>
          </m:sub>
        </m:sSub>
      </m:oMath>
      <w:r w:rsidRPr="005A7EDE">
        <w:rPr>
          <w:rStyle w:val="FontStyle1115"/>
          <w:b w:val="0"/>
          <w:sz w:val="28"/>
          <w:szCs w:val="28"/>
          <w:lang w:val="ru-RU" w:eastAsia="ru-RU"/>
        </w:rPr>
        <w:t>-</w:t>
      </w:r>
      <w:r w:rsidRPr="00E90DEE">
        <w:rPr>
          <w:rStyle w:val="FontStyle1115"/>
          <w:b w:val="0"/>
          <w:sz w:val="28"/>
          <w:szCs w:val="28"/>
          <w:lang w:val="ru-RU" w:eastAsia="ru-RU"/>
        </w:rPr>
        <w:t xml:space="preserve"> годовые эксплуатационные затраты, руб.;</w:t>
      </w:r>
    </w:p>
    <w:p w:rsidR="00AA1591" w:rsidRPr="00E90DEE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w:r w:rsidRPr="00E90DEE">
        <w:rPr>
          <w:rStyle w:val="FontStyle1115"/>
          <w:b w:val="0"/>
          <w:sz w:val="28"/>
          <w:szCs w:val="28"/>
          <w:lang w:val="ru-RU" w:eastAsia="ru-RU"/>
        </w:rPr>
        <w:tab/>
      </w:r>
      <m:oMath>
        <m:sSub>
          <m:sSubPr>
            <m:ctrlPr>
              <w:rPr>
                <w:rStyle w:val="FontStyle1115"/>
                <w:rFonts w:asci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115"/>
                <w:rFonts w:ascii="Cambria Math" w:hAnsi="Cambria Math"/>
                <w:sz w:val="28"/>
                <w:szCs w:val="28"/>
                <w:lang w:val="ru-RU" w:eastAsia="ru-RU"/>
              </w:rPr>
              <m:t>О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 w:hAnsi="Cambria Math"/>
                <w:sz w:val="28"/>
                <w:szCs w:val="28"/>
                <w:lang w:val="ru-RU" w:eastAsia="ru-RU"/>
              </w:rPr>
              <m:t>г</m:t>
            </m:r>
          </m:sub>
        </m:sSub>
      </m:oMath>
      <w:r w:rsidRPr="00E90DEE">
        <w:rPr>
          <w:rStyle w:val="FontStyle1115"/>
          <w:b w:val="0"/>
          <w:sz w:val="28"/>
          <w:szCs w:val="28"/>
          <w:lang w:val="ru-RU" w:eastAsia="ru-RU"/>
        </w:rPr>
        <w:t xml:space="preserve"> - годовой объем продукции (работ),</w:t>
      </w:r>
      <w:r w:rsidRPr="00E90DEE">
        <w:rPr>
          <w:rStyle w:val="a4"/>
          <w:b/>
          <w:i w:val="0"/>
          <w:color w:val="000000" w:themeColor="text1"/>
          <w:sz w:val="28"/>
          <w:szCs w:val="28"/>
        </w:rPr>
        <w:t xml:space="preserve"> т</w:t>
      </w:r>
      <w:r w:rsidRPr="00E90DEE">
        <w:rPr>
          <w:rStyle w:val="FontStyle1115"/>
          <w:b w:val="0"/>
          <w:sz w:val="28"/>
          <w:szCs w:val="28"/>
          <w:lang w:val="ru-RU" w:eastAsia="ru-RU"/>
        </w:rPr>
        <w:t>.</w:t>
      </w:r>
    </w:p>
    <w:p w:rsidR="00AA1591" w:rsidRPr="00E90DEE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</w:p>
    <w:p w:rsidR="00AA1591" w:rsidRPr="00E544F1" w:rsidRDefault="00A41560" w:rsidP="0015290D">
      <w:pPr>
        <w:pStyle w:val="Style7"/>
        <w:widowControl/>
        <w:spacing w:line="240" w:lineRule="auto"/>
        <w:jc w:val="center"/>
        <w:rPr>
          <w:rStyle w:val="FontStyle111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115"/>
                <w:rFonts w:asci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Э</m:t>
            </m:r>
          </m:e>
          <m:sub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уд</m:t>
            </m:r>
            <m:r>
              <m:rPr>
                <m:sty m:val="b"/>
              </m:rPr>
              <w:rPr>
                <w:rStyle w:val="FontStyle1115"/>
                <w:rFonts w:ascii="Cambria Math" w:hAnsi="Cambria Math"/>
                <w:sz w:val="28"/>
                <w:szCs w:val="28"/>
                <w:lang w:val="ru-RU" w:eastAsia="ru-RU"/>
              </w:rPr>
              <m:t>1</m:t>
            </m:r>
          </m:sub>
        </m:sSub>
        <m:r>
          <m:rPr>
            <m:sty m:val="bi"/>
          </m:rPr>
          <w:rPr>
            <w:rStyle w:val="FontStyle1115"/>
            <w:rFonts w:asci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115"/>
                <w:rFonts w:asci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fPr>
          <m:num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89180</m:t>
            </m:r>
          </m:num>
          <m:den>
            <m:r>
              <m:rPr>
                <m:sty m:val="bi"/>
              </m:rPr>
              <w:rPr>
                <w:rStyle w:val="FontStyle1115"/>
                <w:rFonts w:ascii="Cambria Math"/>
                <w:sz w:val="28"/>
                <w:szCs w:val="28"/>
                <w:lang w:val="ru-RU" w:eastAsia="ru-RU"/>
              </w:rPr>
              <m:t>8760</m:t>
            </m:r>
          </m:den>
        </m:f>
        <m:r>
          <m:rPr>
            <m:sty m:val="bi"/>
          </m:rPr>
          <w:rPr>
            <w:rStyle w:val="FontStyle1115"/>
            <w:rFonts w:ascii="Cambria Math"/>
            <w:sz w:val="28"/>
            <w:szCs w:val="28"/>
            <w:lang w:val="ru-RU" w:eastAsia="ru-RU"/>
          </w:rPr>
          <m:t xml:space="preserve">=10.18 </m:t>
        </m:r>
        <m:r>
          <m:rPr>
            <m:sty m:val="b"/>
          </m:rPr>
          <w:rPr>
            <w:rStyle w:val="FontStyle1115"/>
            <w:rFonts w:ascii="Cambria Math"/>
            <w:sz w:val="28"/>
            <w:szCs w:val="28"/>
            <w:lang w:val="ru-RU" w:eastAsia="ru-RU"/>
          </w:rPr>
          <m:t>руб</m:t>
        </m:r>
        <m:r>
          <m:rPr>
            <m:sty m:val="b"/>
          </m:rPr>
          <w:rPr>
            <w:rStyle w:val="FontStyle1115"/>
            <w:rFonts w:ascii="Cambria Math"/>
            <w:sz w:val="28"/>
            <w:szCs w:val="28"/>
            <w:lang w:val="ru-RU" w:eastAsia="ru-RU"/>
          </w:rPr>
          <m:t>./</m:t>
        </m:r>
        <m:r>
          <m:rPr>
            <m:sty m:val="b"/>
          </m:rPr>
          <w:rPr>
            <w:rStyle w:val="FontStyle1115"/>
            <w:rFonts w:ascii="Cambria Math"/>
            <w:sz w:val="28"/>
            <w:szCs w:val="28"/>
            <w:lang w:val="ru-RU" w:eastAsia="ru-RU"/>
          </w:rPr>
          <m:t>т</m:t>
        </m:r>
      </m:oMath>
      <w:r w:rsidR="00AA1591" w:rsidRPr="00E544F1">
        <w:rPr>
          <w:rStyle w:val="FontStyle1115"/>
          <w:b w:val="0"/>
          <w:sz w:val="28"/>
          <w:szCs w:val="28"/>
          <w:lang w:val="ru-RU" w:eastAsia="ru-RU"/>
        </w:rPr>
        <w:t>,</w:t>
      </w:r>
    </w:p>
    <w:p w:rsidR="00AA1591" w:rsidRPr="002642CB" w:rsidRDefault="00AA1591" w:rsidP="0015290D">
      <w:pPr>
        <w:pStyle w:val="Style7"/>
        <w:widowControl/>
        <w:spacing w:line="240" w:lineRule="auto"/>
        <w:jc w:val="center"/>
        <w:rPr>
          <w:rStyle w:val="FontStyle1115"/>
          <w:b w:val="0"/>
          <w:sz w:val="28"/>
          <w:szCs w:val="28"/>
          <w:lang w:val="ru-RU" w:eastAsia="ru-RU"/>
        </w:rPr>
      </w:pPr>
    </w:p>
    <w:p w:rsidR="00AA1591" w:rsidRPr="00E544F1" w:rsidRDefault="00A41560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115"/>
                  <w:rFonts w:ascii="Cambria Math"/>
                  <w:b w:val="0"/>
                  <w:bCs w:val="0"/>
                  <w:sz w:val="28"/>
                  <w:szCs w:val="28"/>
                  <w:lang w:val="ru-RU" w:eastAsia="ru-RU"/>
                </w:rPr>
              </m:ctrlPr>
            </m:sSubPr>
            <m:e>
              <m:r>
                <m:rPr>
                  <m:sty m:val="b"/>
                </m:rPr>
                <w:rPr>
                  <w:rStyle w:val="FontStyle1115"/>
                  <w:rFonts w:ascii="Cambria Math"/>
                  <w:sz w:val="28"/>
                  <w:szCs w:val="28"/>
                  <w:lang w:val="ru-RU" w:eastAsia="ru-RU"/>
                </w:rPr>
                <m:t>Э</m:t>
              </m:r>
            </m:e>
            <m:sub>
              <m:r>
                <m:rPr>
                  <m:sty m:val="b"/>
                </m:rPr>
                <w:rPr>
                  <w:rStyle w:val="FontStyle1115"/>
                  <w:rFonts w:ascii="Cambria Math"/>
                  <w:sz w:val="28"/>
                  <w:szCs w:val="28"/>
                  <w:lang w:val="ru-RU" w:eastAsia="ru-RU"/>
                </w:rPr>
                <m:t>уд</m:t>
              </m:r>
              <m:r>
                <m:rPr>
                  <m:sty m:val="b"/>
                </m:rPr>
                <w:rPr>
                  <w:rStyle w:val="FontStyle1115"/>
                  <w:rFonts w:ascii="Cambria Math"/>
                  <w:sz w:val="28"/>
                  <w:szCs w:val="28"/>
                  <w:lang w:val="ru-RU" w:eastAsia="ru-RU"/>
                </w:rPr>
                <m:t>2</m:t>
              </m:r>
            </m:sub>
          </m:sSub>
          <m:r>
            <m:rPr>
              <m:sty m:val="bi"/>
            </m:rPr>
            <w:rPr>
              <w:rStyle w:val="FontStyle1115"/>
              <w:rFonts w:asci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115"/>
                  <w:rFonts w:ascii="Cambria Math"/>
                  <w:b w:val="0"/>
                  <w:bCs w:val="0"/>
                  <w:i/>
                  <w:sz w:val="28"/>
                  <w:szCs w:val="28"/>
                  <w:lang w:val="ru-RU" w:eastAsia="ru-RU"/>
                </w:rPr>
              </m:ctrlPr>
            </m:fPr>
            <m:num>
              <m:r>
                <m:rPr>
                  <m:sty m:val="bi"/>
                </m:rPr>
                <w:rPr>
                  <w:rStyle w:val="FontStyle1115"/>
                  <w:rFonts w:ascii="Cambria Math"/>
                  <w:sz w:val="28"/>
                  <w:szCs w:val="28"/>
                  <w:lang w:val="ru-RU" w:eastAsia="ru-RU"/>
                </w:rPr>
                <m:t>83480</m:t>
              </m:r>
            </m:num>
            <m:den>
              <m:r>
                <m:rPr>
                  <m:sty m:val="bi"/>
                </m:rPr>
                <w:rPr>
                  <w:rStyle w:val="FontStyle1115"/>
                  <w:rFonts w:ascii="Cambria Math"/>
                  <w:sz w:val="28"/>
                  <w:szCs w:val="28"/>
                  <w:lang w:val="ru-RU" w:eastAsia="ru-RU"/>
                </w:rPr>
                <m:t>8760</m:t>
              </m:r>
            </m:den>
          </m:f>
          <m:r>
            <m:rPr>
              <m:sty m:val="bi"/>
            </m:rPr>
            <w:rPr>
              <w:rStyle w:val="FontStyle1115"/>
              <w:rFonts w:ascii="Cambria Math"/>
              <w:sz w:val="28"/>
              <w:szCs w:val="28"/>
              <w:lang w:val="ru-RU" w:eastAsia="ru-RU"/>
            </w:rPr>
            <m:t xml:space="preserve">=9.53 </m:t>
          </m:r>
          <m:r>
            <m:rPr>
              <m:sty m:val="b"/>
            </m:rPr>
            <w:rPr>
              <w:rStyle w:val="FontStyle1115"/>
              <w:rFonts w:ascii="Cambria Math"/>
              <w:sz w:val="28"/>
              <w:szCs w:val="28"/>
              <w:lang w:val="ru-RU" w:eastAsia="ru-RU"/>
            </w:rPr>
            <m:t>руб</m:t>
          </m:r>
          <m:r>
            <m:rPr>
              <m:sty m:val="b"/>
            </m:rPr>
            <w:rPr>
              <w:rStyle w:val="FontStyle1115"/>
              <w:rFonts w:ascii="Cambria Math"/>
              <w:sz w:val="28"/>
              <w:szCs w:val="28"/>
              <w:lang w:val="ru-RU" w:eastAsia="ru-RU"/>
            </w:rPr>
            <m:t>./</m:t>
          </m:r>
          <m:r>
            <m:rPr>
              <m:sty m:val="b"/>
            </m:rPr>
            <w:rPr>
              <w:rStyle w:val="FontStyle1115"/>
              <w:rFonts w:ascii="Cambria Math"/>
              <w:sz w:val="28"/>
              <w:szCs w:val="28"/>
              <w:lang w:val="ru-RU" w:eastAsia="ru-RU"/>
            </w:rPr>
            <m:t>т</m:t>
          </m:r>
        </m:oMath>
      </m:oMathPara>
    </w:p>
    <w:p w:rsidR="00AA1591" w:rsidRPr="00AA1591" w:rsidRDefault="00AA1591" w:rsidP="00AA1591">
      <w:pPr>
        <w:pStyle w:val="Style7"/>
        <w:widowControl/>
        <w:spacing w:line="240" w:lineRule="auto"/>
        <w:rPr>
          <w:rStyle w:val="FontStyle1115"/>
          <w:b w:val="0"/>
          <w:sz w:val="28"/>
          <w:szCs w:val="28"/>
          <w:lang w:val="ru-RU" w:eastAsia="ru-RU"/>
        </w:rPr>
      </w:pPr>
    </w:p>
    <w:p w:rsidR="0015290D" w:rsidRPr="00AA1591" w:rsidRDefault="0015290D" w:rsidP="00AA1591">
      <w:pPr>
        <w:shd w:val="clear" w:color="auto" w:fill="FFFFFF"/>
        <w:spacing w:after="0" w:line="240" w:lineRule="auto"/>
        <w:ind w:right="3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AA1591" w:rsidRPr="00AA1591" w:rsidRDefault="00AA1591" w:rsidP="00BD4B23">
      <w:pPr>
        <w:pStyle w:val="Style4"/>
        <w:widowControl/>
        <w:numPr>
          <w:ilvl w:val="0"/>
          <w:numId w:val="20"/>
        </w:numPr>
        <w:spacing w:line="240" w:lineRule="auto"/>
        <w:rPr>
          <w:rStyle w:val="FontStyle1012"/>
          <w:b/>
          <w:sz w:val="28"/>
          <w:szCs w:val="28"/>
          <w:lang w:val="ru-RU" w:eastAsia="ru-RU"/>
        </w:rPr>
      </w:pPr>
      <w:r w:rsidRPr="00AA1591">
        <w:rPr>
          <w:rStyle w:val="FontStyle1012"/>
          <w:b/>
          <w:sz w:val="28"/>
          <w:szCs w:val="28"/>
          <w:lang w:val="ru-RU" w:eastAsia="ru-RU"/>
        </w:rPr>
        <w:t>Экономическая эффективность модернизации самозагрузчика смесителя кормов ССР-12 по критерию приведенных затрат</w:t>
      </w:r>
    </w:p>
    <w:p w:rsidR="00AA1591" w:rsidRPr="00AA1591" w:rsidRDefault="00AA1591" w:rsidP="00AA1591">
      <w:pPr>
        <w:pStyle w:val="Style4"/>
        <w:widowControl/>
        <w:spacing w:line="240" w:lineRule="auto"/>
        <w:rPr>
          <w:rStyle w:val="FontStyle1012"/>
          <w:b/>
          <w:sz w:val="28"/>
          <w:szCs w:val="28"/>
          <w:lang w:val="ru-RU" w:eastAsia="ru-RU"/>
        </w:rPr>
      </w:pPr>
    </w:p>
    <w:p w:rsidR="00AA1591" w:rsidRPr="00AA1591" w:rsidRDefault="00AA1591" w:rsidP="00AA1591">
      <w:pPr>
        <w:spacing w:after="0" w:line="240" w:lineRule="auto"/>
        <w:jc w:val="both"/>
        <w:rPr>
          <w:rStyle w:val="FontStyle1012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A1591">
        <w:rPr>
          <w:rStyle w:val="FontStyle1012"/>
          <w:sz w:val="28"/>
          <w:szCs w:val="28"/>
        </w:rPr>
        <w:t>После определения эксплуатационных затрат определяем приведенные затраты и по критерию минимума приведенных затрат из рассмотрен</w:t>
      </w:r>
      <w:r w:rsidRPr="00AA1591">
        <w:rPr>
          <w:rStyle w:val="FontStyle1012"/>
          <w:sz w:val="28"/>
          <w:szCs w:val="28"/>
        </w:rPr>
        <w:softHyphen/>
        <w:t>ных вариантов на данной ферме выбираем наиболее эффективную машину.</w:t>
      </w:r>
    </w:p>
    <w:p w:rsidR="00AA1591" w:rsidRPr="00AA1591" w:rsidRDefault="00AA1591" w:rsidP="00AA1591">
      <w:pPr>
        <w:pStyle w:val="Style4"/>
        <w:widowControl/>
        <w:spacing w:line="240" w:lineRule="auto"/>
        <w:ind w:firstLine="289"/>
        <w:rPr>
          <w:rFonts w:eastAsiaTheme="minorEastAsia"/>
          <w:sz w:val="28"/>
          <w:szCs w:val="28"/>
        </w:rPr>
      </w:pPr>
      <w:r w:rsidRPr="00AA1591">
        <w:rPr>
          <w:rStyle w:val="FontStyle970"/>
          <w:sz w:val="28"/>
          <w:szCs w:val="28"/>
          <w:lang w:val="ru-RU" w:eastAsia="ru-RU"/>
        </w:rPr>
        <w:t xml:space="preserve">Определение экономического эффекта. </w:t>
      </w:r>
      <w:r w:rsidRPr="00AA1591">
        <w:rPr>
          <w:rFonts w:eastAsiaTheme="minorEastAsia"/>
          <w:sz w:val="28"/>
          <w:szCs w:val="28"/>
        </w:rPr>
        <w:t xml:space="preserve">Выбор наиболее эффективных вариантов оборудования из возможных производится по критерию </w:t>
      </w:r>
      <w:r w:rsidR="00A03AB3">
        <w:rPr>
          <w:rFonts w:eastAsiaTheme="minorEastAsia"/>
          <w:sz w:val="28"/>
          <w:szCs w:val="28"/>
          <w:lang w:val="ru-RU"/>
        </w:rPr>
        <w:t xml:space="preserve">минимума </w:t>
      </w:r>
      <w:r w:rsidRPr="00AA1591">
        <w:rPr>
          <w:rFonts w:eastAsiaTheme="minorEastAsia"/>
          <w:sz w:val="28"/>
          <w:szCs w:val="28"/>
        </w:rPr>
        <w:t>приведенных затрат:</w:t>
      </w:r>
    </w:p>
    <w:p w:rsidR="00AA1591" w:rsidRDefault="00A41560" w:rsidP="0015290D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be-BY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be-BY"/>
                  </w:rPr>
                  <m:t>З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be-BY"/>
                  </w:rPr>
                  <m:t>П</m:t>
                </m:r>
              </m:sub>
            </m:sSub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=</m:t>
            </m:r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уд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be-BY"/>
          </w:rPr>
          <m:t>+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Н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be-BY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К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be-BY"/>
              </w:rPr>
              <m:t>уд</m:t>
            </m:r>
          </m:sub>
        </m:sSub>
      </m:oMath>
      <w:r w:rsidR="00AA1591" w:rsidRPr="0095322A">
        <w:rPr>
          <w:rFonts w:ascii="Times New Roman" w:eastAsiaTheme="minorEastAsia" w:hAnsi="Times New Roman" w:cs="Times New Roman"/>
          <w:i/>
          <w:sz w:val="28"/>
          <w:szCs w:val="28"/>
          <w:lang w:val="be-BY"/>
        </w:rPr>
        <w:t>,</w:t>
      </w:r>
    </w:p>
    <w:p w:rsidR="00AA1591" w:rsidRDefault="00AA1591" w:rsidP="00AA159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где 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уд</m:t>
            </m:r>
          </m:sub>
        </m:sSub>
      </m:oMath>
      <w:r w:rsidR="00A03AB3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2642CB">
        <w:rPr>
          <w:rFonts w:ascii="Times New Roman" w:eastAsiaTheme="minorEastAsia" w:hAnsi="Times New Roman" w:cs="Times New Roman"/>
          <w:sz w:val="28"/>
          <w:szCs w:val="28"/>
        </w:rPr>
        <w:t>-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42CB">
        <w:rPr>
          <w:rFonts w:ascii="Times New Roman" w:eastAsiaTheme="minorEastAsia" w:hAnsi="Times New Roman" w:cs="Times New Roman"/>
          <w:sz w:val="28"/>
          <w:szCs w:val="28"/>
        </w:rPr>
        <w:t xml:space="preserve">удельные 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эксплуатационные затраты рассматриваем</w:t>
      </w:r>
      <w:r w:rsidR="00D363E3">
        <w:rPr>
          <w:rFonts w:ascii="Times New Roman" w:eastAsiaTheme="minorEastAsia" w:hAnsi="Times New Roman" w:cs="Times New Roman"/>
          <w:sz w:val="28"/>
          <w:szCs w:val="28"/>
        </w:rPr>
        <w:t>ых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вариант</w:t>
      </w:r>
      <w:r w:rsidR="00D363E3">
        <w:rPr>
          <w:rFonts w:ascii="Times New Roman" w:eastAsiaTheme="minorEastAsia" w:hAnsi="Times New Roman" w:cs="Times New Roman"/>
          <w:sz w:val="28"/>
          <w:szCs w:val="28"/>
        </w:rPr>
        <w:t>ов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оборудования, руб.;</w:t>
      </w:r>
    </w:p>
    <w:p w:rsidR="00D363E3" w:rsidRPr="00AA1591" w:rsidRDefault="00A41560" w:rsidP="00D363E3">
      <w:pPr>
        <w:spacing w:after="0" w:line="240" w:lineRule="auto"/>
        <w:ind w:firstLine="426"/>
        <w:jc w:val="both"/>
        <w:rPr>
          <w:rStyle w:val="FontStyle1115"/>
          <w:b w:val="0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D363E3"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363E3" w:rsidRPr="00AA1591">
        <w:rPr>
          <w:rStyle w:val="FontStyle1115"/>
          <w:b w:val="0"/>
          <w:sz w:val="28"/>
          <w:szCs w:val="28"/>
        </w:rPr>
        <w:t>годовой объем работы, выполняемой машиной по базовому и проектному вариантах, т</w:t>
      </w:r>
    </w:p>
    <w:p w:rsidR="00AA1591" w:rsidRPr="00AA1591" w:rsidRDefault="00A41560" w:rsidP="00AA1591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Н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</m:oMath>
      <w:r w:rsidR="00AA1591" w:rsidRPr="00AA1591">
        <w:rPr>
          <w:rStyle w:val="FontStyle989"/>
          <w:rFonts w:ascii="Times New Roman" w:hAnsi="Times New Roman" w:cs="Times New Roman"/>
          <w:sz w:val="28"/>
          <w:szCs w:val="28"/>
        </w:rPr>
        <w:t>нормативный коэффициент эффективности капитальных вложе</w:t>
      </w:r>
      <w:r w:rsidR="00AA1591" w:rsidRPr="00AA1591">
        <w:rPr>
          <w:rStyle w:val="FontStyle989"/>
          <w:rFonts w:ascii="Times New Roman" w:hAnsi="Times New Roman" w:cs="Times New Roman"/>
          <w:sz w:val="28"/>
          <w:szCs w:val="28"/>
        </w:rPr>
        <w:softHyphen/>
        <w:t xml:space="preserve">ний </w:t>
      </w:r>
      <w:r w:rsidR="00AA1591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>(</w:t>
      </w:r>
      <m:oMath>
        <m:sSub>
          <m:sSubPr>
            <m:ctrlPr>
              <w:rPr>
                <w:rStyle w:val="FontStyle950"/>
                <w:rFonts w:ascii="Cambria Math"/>
                <w:bCs w:val="0"/>
                <w:sz w:val="28"/>
                <w:szCs w:val="28"/>
              </w:rPr>
            </m:ctrlPr>
          </m:sSubPr>
          <m:e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</w:rPr>
              <m:t>Е</m:t>
            </m:r>
          </m:e>
          <m:sub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</w:rPr>
              <m:t>Н</m:t>
            </m:r>
          </m:sub>
        </m:sSub>
      </m:oMath>
      <w:r w:rsidR="00AA1591" w:rsidRPr="00AA1591">
        <w:rPr>
          <w:rStyle w:val="FontStyle1120"/>
          <w:rFonts w:ascii="Times New Roman" w:hAnsi="Times New Roman" w:cs="Times New Roman"/>
          <w:b w:val="0"/>
          <w:i w:val="0"/>
          <w:sz w:val="28"/>
          <w:szCs w:val="28"/>
        </w:rPr>
        <w:t xml:space="preserve"> = 0,20);</w:t>
      </w:r>
    </w:p>
    <w:p w:rsidR="00AA1591" w:rsidRPr="00AA1591" w:rsidRDefault="00AA1591" w:rsidP="00AA15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уд</m:t>
            </m:r>
          </m:sub>
        </m:sSub>
      </m:oMath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42CB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642CB">
        <w:rPr>
          <w:rFonts w:ascii="Times New Roman" w:eastAsiaTheme="minorEastAsia" w:hAnsi="Times New Roman" w:cs="Times New Roman"/>
          <w:sz w:val="28"/>
          <w:szCs w:val="28"/>
        </w:rPr>
        <w:t xml:space="preserve">удельные 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капитальные вложения, необходимые на внедрение рассматриваем</w:t>
      </w:r>
      <w:r w:rsidR="00D363E3">
        <w:rPr>
          <w:rFonts w:ascii="Times New Roman" w:eastAsiaTheme="minorEastAsia" w:hAnsi="Times New Roman" w:cs="Times New Roman"/>
          <w:sz w:val="28"/>
          <w:szCs w:val="28"/>
        </w:rPr>
        <w:t>ых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вариант</w:t>
      </w:r>
      <w:r w:rsidR="00D363E3">
        <w:rPr>
          <w:rFonts w:ascii="Times New Roman" w:eastAsiaTheme="minorEastAsia" w:hAnsi="Times New Roman" w:cs="Times New Roman"/>
          <w:sz w:val="28"/>
          <w:szCs w:val="28"/>
        </w:rPr>
        <w:t>ов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оборудования, руб.</w:t>
      </w:r>
    </w:p>
    <w:p w:rsidR="00AA1591" w:rsidRPr="00AA1591" w:rsidRDefault="00A41560" w:rsidP="00AA15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=10,18+0.2</m:t>
          </m:r>
          <m:r>
            <w:rPr>
              <w:rFonts w:ascii="Cambria Math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21,92=14.56  </m:t>
          </m:r>
          <m:r>
            <w:rPr>
              <w:rFonts w:ascii="Cambria Math" w:hAnsi="Times New Roman" w:cs="Times New Roman"/>
              <w:sz w:val="28"/>
              <w:szCs w:val="28"/>
            </w:rPr>
            <m:t>руб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AA1591" w:rsidRPr="00F827D0" w:rsidRDefault="00A41560" w:rsidP="00D363E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=9,53+0.2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 xml:space="preserve">22,20=13.97 </m:t>
        </m:r>
        <m:r>
          <w:rPr>
            <w:rFonts w:ascii="Cambria Math" w:hAnsi="Times New Roman" w:cs="Times New Roman"/>
            <w:sz w:val="28"/>
            <w:szCs w:val="28"/>
          </w:rPr>
          <m:t>руб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  <w:r w:rsidR="00D363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→min.</m:t>
        </m:r>
      </m:oMath>
    </w:p>
    <w:p w:rsidR="00AA1591" w:rsidRPr="00D363E3" w:rsidRDefault="00AA1591" w:rsidP="00AA15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ab/>
        <w:t>Годовой экономический эффект по приведенным издержкам определяется по формуле</w:t>
      </w:r>
      <w:r w:rsidR="00D363E3" w:rsidRPr="00D363E3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AA1591" w:rsidRPr="00B815FE" w:rsidRDefault="00A41560" w:rsidP="0015290D">
      <w:pPr>
        <w:spacing w:after="0" w:line="240" w:lineRule="auto"/>
        <w:jc w:val="center"/>
        <w:rPr>
          <w:rFonts w:ascii="Cambria Math" w:eastAsiaTheme="minorEastAsia" w:hAnsi="Cambria Math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П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)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О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AA1591" w:rsidRDefault="00AA1591" w:rsidP="00AA159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где -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</w:rPr>
          <m:t>приведенные</m:t>
        </m:r>
      </m:oMath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затраты базового и проектного вариантов, </w:t>
      </w:r>
      <w:r w:rsidR="00F46A33">
        <w:rPr>
          <w:rFonts w:ascii="Times New Roman" w:eastAsiaTheme="minorEastAsia" w:hAnsi="Times New Roman" w:cs="Times New Roman"/>
          <w:sz w:val="28"/>
          <w:szCs w:val="28"/>
        </w:rPr>
        <w:t xml:space="preserve">тыс. 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руб.;</w:t>
      </w:r>
    </w:p>
    <w:p w:rsidR="00DA3397" w:rsidRPr="00AA1591" w:rsidRDefault="00A41560" w:rsidP="00DA3397">
      <w:pPr>
        <w:spacing w:after="0" w:line="240" w:lineRule="auto"/>
        <w:ind w:firstLine="426"/>
        <w:jc w:val="both"/>
        <w:rPr>
          <w:rStyle w:val="FontStyle1115"/>
          <w:b w:val="0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e>
          <m:sub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Г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sub>
        </m:sSub>
      </m:oMath>
      <w:r w:rsidR="00DA3397" w:rsidRPr="00AA1591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DA3397" w:rsidRPr="00AA1591">
        <w:rPr>
          <w:rStyle w:val="FontStyle1115"/>
          <w:b w:val="0"/>
          <w:sz w:val="28"/>
          <w:szCs w:val="28"/>
        </w:rPr>
        <w:t>годовой объем работы, выполняемой машиной по проектному вариант</w:t>
      </w:r>
      <w:r w:rsidR="00DA3397">
        <w:rPr>
          <w:rStyle w:val="FontStyle1115"/>
          <w:b w:val="0"/>
          <w:sz w:val="28"/>
          <w:szCs w:val="28"/>
        </w:rPr>
        <w:t>у</w:t>
      </w:r>
      <w:r w:rsidR="00DA3397" w:rsidRPr="00AA1591">
        <w:rPr>
          <w:rStyle w:val="FontStyle1115"/>
          <w:b w:val="0"/>
          <w:sz w:val="28"/>
          <w:szCs w:val="28"/>
        </w:rPr>
        <w:t>, т</w:t>
      </w:r>
    </w:p>
    <w:p w:rsidR="00AA1591" w:rsidRPr="00AA1591" w:rsidRDefault="00A41560" w:rsidP="00AA1591">
      <w:pPr>
        <w:spacing w:after="0" w:line="240" w:lineRule="auto"/>
        <w:ind w:firstLine="426"/>
        <w:jc w:val="both"/>
        <w:rPr>
          <w:rStyle w:val="FontStyle1115"/>
          <w:b w:val="0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Times New Roman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=(14,56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13,97)</m:t>
          </m:r>
          <m:r>
            <w:rPr>
              <w:rFonts w:ascii="Cambria Math" w:hAnsi="Cambria Math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 xml:space="preserve">8760=5168.4  </m:t>
          </m:r>
          <m:r>
            <w:rPr>
              <w:rFonts w:ascii="Cambria Math" w:hAnsi="Times New Roman" w:cs="Times New Roman"/>
              <w:sz w:val="28"/>
              <w:szCs w:val="28"/>
            </w:rPr>
            <m:t>руб</m:t>
          </m:r>
          <m:r>
            <w:rPr>
              <w:rFonts w:ascii="Cambria Math" w:hAnsi="Times New Roman" w:cs="Times New Roman"/>
              <w:sz w:val="28"/>
              <w:szCs w:val="28"/>
            </w:rPr>
            <m:t>.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w:r w:rsidRPr="00AA1591">
        <w:rPr>
          <w:rStyle w:val="FontStyle1012"/>
          <w:sz w:val="28"/>
          <w:szCs w:val="28"/>
          <w:lang w:val="ru-RU" w:eastAsia="ru-RU"/>
        </w:rPr>
        <w:t>Далее определяем эффективность применения модернизированной машины по сравнению с базовой, т. е. экономический эффект за срок службы оборудования.</w:t>
      </w:r>
    </w:p>
    <w:p w:rsidR="00AA1591" w:rsidRPr="00AA1591" w:rsidRDefault="0015290D" w:rsidP="0015290D">
      <w:pPr>
        <w:pStyle w:val="Style95"/>
        <w:widowControl/>
        <w:ind w:left="3490"/>
        <w:rPr>
          <w:rStyle w:val="FontStyle950"/>
          <w:b w:val="0"/>
          <w:sz w:val="28"/>
          <w:szCs w:val="28"/>
          <w:lang w:val="ru-RU" w:eastAsia="ru-RU"/>
        </w:rPr>
      </w:pPr>
      <m:oMath>
        <m:r>
          <m:rPr>
            <m:sty m:val="bi"/>
          </m:rPr>
          <w:rPr>
            <w:rStyle w:val="FontStyle950"/>
            <w:rFonts w:ascii="Cambria Math" w:hAnsi="Cambria Math"/>
            <w:sz w:val="28"/>
            <w:szCs w:val="28"/>
            <w:lang w:val="ru-RU" w:eastAsia="ru-RU"/>
          </w:rPr>
          <m:t>Э=</m:t>
        </m:r>
        <m:f>
          <m:fPr>
            <m:ctrlPr>
              <w:rPr>
                <w:rStyle w:val="FontStyle950"/>
                <w:rFonts w:ascii="Cambria Math" w:hAns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950"/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Э</m:t>
                </m:r>
              </m:e>
              <m:sub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Г</m:t>
                </m:r>
              </m:sub>
            </m:sSub>
          </m:num>
          <m:den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  <w:lang w:val="en-US" w:eastAsia="ru-RU"/>
              </w:rPr>
              <m:t>R</m:t>
            </m:r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  <w:lang w:val="ru-RU" w:eastAsia="ru-RU"/>
              </w:rPr>
              <m:t>+</m:t>
            </m:r>
            <m:sSub>
              <m:sSubPr>
                <m:ctrlPr>
                  <w:rPr>
                    <w:rStyle w:val="FontStyle950"/>
                    <w:rFonts w:ascii="Cambria Math" w:hAnsi="Cambria Math"/>
                    <w:b w:val="0"/>
                    <w:bCs w:val="0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Е</m:t>
                </m:r>
              </m:e>
              <m:sub>
                <m:r>
                  <m:rPr>
                    <m:sty m:val="bi"/>
                  </m:rPr>
                  <w:rPr>
                    <w:rStyle w:val="FontStyle950"/>
                    <w:rFonts w:ascii="Cambria Math" w:hAnsi="Cambria Math"/>
                    <w:sz w:val="28"/>
                    <w:szCs w:val="28"/>
                    <w:lang w:val="ru-RU" w:eastAsia="ru-RU"/>
                  </w:rPr>
                  <m:t>Н</m:t>
                </m:r>
              </m:sub>
            </m:sSub>
          </m:den>
        </m:f>
      </m:oMath>
      <w:r>
        <w:rPr>
          <w:rStyle w:val="FontStyle950"/>
          <w:sz w:val="28"/>
          <w:szCs w:val="28"/>
          <w:lang w:val="ru-RU" w:eastAsia="ru-RU"/>
        </w:rPr>
        <w:t>,</w:t>
      </w:r>
    </w:p>
    <w:p w:rsidR="00AA1591" w:rsidRPr="00AA1591" w:rsidRDefault="00AA1591" w:rsidP="00AA1591">
      <w:pPr>
        <w:pStyle w:val="Style95"/>
        <w:widowControl/>
        <w:jc w:val="both"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w:r w:rsidRPr="00AA159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sz w:val="28"/>
                <w:szCs w:val="28"/>
              </w:rPr>
              <m:t>Э</m:t>
            </m:r>
          </m:e>
          <m:sub>
            <m:r>
              <w:rPr>
                <w:sz w:val="28"/>
                <w:szCs w:val="28"/>
              </w:rPr>
              <m:t>г</m:t>
            </m:r>
          </m:sub>
        </m:sSub>
      </m:oMath>
      <w:r w:rsidRPr="00AA159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 — годовой экономический эффект по приведенным затратам на приобретение и использование соответственно базового и нового оборудования, руб.;</w:t>
      </w:r>
    </w:p>
    <w:p w:rsidR="00AA1591" w:rsidRPr="00AA1591" w:rsidRDefault="00A41560" w:rsidP="00AA1591">
      <w:pPr>
        <w:pStyle w:val="Style95"/>
        <w:widowControl/>
        <w:ind w:firstLine="518"/>
        <w:jc w:val="both"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950"/>
                <w:rFonts w:ascii="Cambria Math" w:hAnsi="Cambria Math"/>
                <w:b w:val="0"/>
                <w:bCs w:val="0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i"/>
              </m:rPr>
              <w:rPr>
                <w:rStyle w:val="FontStyle950"/>
                <w:rFonts w:ascii="Cambria Math" w:hAnsi="Cambria Math"/>
                <w:sz w:val="28"/>
                <w:szCs w:val="28"/>
                <w:lang w:val="ru-RU" w:eastAsia="ru-RU"/>
              </w:rPr>
              <m:t>Е</m:t>
            </m:r>
          </m:e>
          <m:sub>
            <m:r>
              <m:rPr>
                <m:sty m:val="bi"/>
              </m:rPr>
              <w:rPr>
                <w:rStyle w:val="FontStyle950"/>
                <w:rFonts w:ascii="Cambria Math" w:hAnsi="Cambria Math"/>
                <w:sz w:val="28"/>
                <w:szCs w:val="28"/>
                <w:lang w:val="ru-RU" w:eastAsia="ru-RU"/>
              </w:rPr>
              <m:t>Н</m:t>
            </m:r>
          </m:sub>
        </m:sSub>
      </m:oMath>
      <w:r w:rsidR="00AA1591" w:rsidRPr="00AA159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 xml:space="preserve">- коэффициент реновации, величина обратная сроку службы оборудования </w:t>
      </w:r>
      <m:oMath>
        <m:d>
          <m:dPr>
            <m:ctrlPr>
              <w:rPr>
                <w:rStyle w:val="FontStyle989"/>
                <w:rFonts w:ascii="Times New Roman" w:hAnsi="Times New Roman" w:cs="Times New Roman"/>
                <w:i/>
                <w:sz w:val="28"/>
                <w:szCs w:val="28"/>
                <w:lang w:val="ru-RU" w:eastAsia="ru-RU"/>
              </w:rPr>
            </m:ctrlPr>
          </m:dPr>
          <m:e>
            <m:r>
              <m:rPr>
                <m:sty m:val="p"/>
              </m:rPr>
              <w:rPr>
                <w:rStyle w:val="FontStyle989"/>
                <w:rFonts w:ascii="Times New Roman" w:hAnsi="Times New Roman" w:cs="Times New Roman"/>
                <w:sz w:val="28"/>
                <w:szCs w:val="28"/>
                <w:lang w:val="en-US" w:eastAsia="ru-RU"/>
              </w:rPr>
              <m:t>R</m:t>
            </m:r>
            <m:r>
              <w:rPr>
                <w:rStyle w:val="FontStyle989"/>
                <w:rFonts w:ascii="Times New Roman" w:hAnsi="Times New Roman" w:cs="Times New Roman"/>
                <w:sz w:val="28"/>
                <w:szCs w:val="28"/>
                <w:lang w:val="ru-RU" w:eastAsia="ru-RU"/>
              </w:rPr>
              <m:t>=</m:t>
            </m:r>
            <m:f>
              <m:fPr>
                <m:ctrlPr>
                  <w:rPr>
                    <w:rStyle w:val="FontStyle989"/>
                    <w:rFonts w:ascii="Times New Roman" w:hAnsi="Times New Roman" w:cs="Times New Roman"/>
                    <w:i/>
                    <w:sz w:val="28"/>
                    <w:szCs w:val="28"/>
                    <w:lang w:val="ru-RU" w:eastAsia="ru-RU"/>
                  </w:rPr>
                </m:ctrlPr>
              </m:fPr>
              <m:num>
                <m:r>
                  <w:rPr>
                    <w:rStyle w:val="FontStyle989"/>
                    <w:rFonts w:ascii="Times New Roman" w:hAnsi="Times New Roman" w:cs="Times New Roman"/>
                    <w:sz w:val="28"/>
                    <w:szCs w:val="28"/>
                    <w:lang w:val="ru-RU" w:eastAsia="ru-RU"/>
                  </w:rPr>
                  <m:t>1</m:t>
                </m:r>
              </m:num>
              <m:den>
                <m:r>
                  <w:rPr>
                    <w:rStyle w:val="FontStyle989"/>
                    <w:rFonts w:ascii="Times New Roman" w:hAnsi="Times New Roman" w:cs="Times New Roman"/>
                    <w:sz w:val="28"/>
                    <w:szCs w:val="28"/>
                    <w:lang w:val="ru-RU" w:eastAsia="ru-RU"/>
                  </w:rPr>
                  <m:t>Т</m:t>
                </m:r>
              </m:den>
            </m:f>
          </m:e>
        </m:d>
      </m:oMath>
      <w:r w:rsidR="00AA1591" w:rsidRPr="00AA159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AA1591" w:rsidRPr="00AA1591" w:rsidRDefault="00AA1591" w:rsidP="00AA1591">
      <w:pPr>
        <w:pStyle w:val="Style95"/>
        <w:widowControl/>
        <w:ind w:firstLine="518"/>
        <w:jc w:val="both"/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</w:pPr>
      <w:r w:rsidRPr="00AA159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>где  Т – срок службы оборудования.</w:t>
      </w:r>
    </w:p>
    <w:p w:rsidR="00AA1591" w:rsidRPr="0015290D" w:rsidRDefault="0015290D" w:rsidP="0015290D">
      <w:pPr>
        <w:pStyle w:val="Style95"/>
        <w:widowControl/>
        <w:ind w:firstLine="518"/>
        <w:jc w:val="center"/>
        <w:rPr>
          <w:rStyle w:val="FontStyle989"/>
          <w:rFonts w:ascii="Times New Roman" w:hAnsi="Times New Roman" w:cs="Times New Roman"/>
          <w:b/>
          <w:sz w:val="28"/>
          <w:szCs w:val="28"/>
          <w:lang w:val="ru-RU" w:eastAsia="ru-RU"/>
        </w:rPr>
      </w:pPr>
      <m:oMath>
        <m:r>
          <m:rPr>
            <m:sty m:val="b"/>
          </m:rPr>
          <w:rPr>
            <w:rStyle w:val="FontStyle950"/>
            <w:rFonts w:ascii="Cambria Math" w:hAnsi="Cambria Math"/>
            <w:sz w:val="28"/>
            <w:szCs w:val="28"/>
            <w:lang w:val="ru-RU" w:eastAsia="ru-RU"/>
          </w:rPr>
          <m:t>Э=</m:t>
        </m:r>
        <m:f>
          <m:fPr>
            <m:ctrlPr>
              <w:rPr>
                <w:rStyle w:val="FontStyle950"/>
                <w:rFonts w:ascii="Cambria Math" w:hAnsi="Cambria Math"/>
                <w:b w:val="0"/>
                <w:bCs w:val="0"/>
                <w:sz w:val="28"/>
                <w:szCs w:val="28"/>
                <w:lang w:val="ru-RU" w:eastAsia="ru-RU"/>
              </w:rPr>
            </m:ctrlPr>
          </m:fPr>
          <m:num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  <w:lang w:val="ru-RU" w:eastAsia="ru-RU"/>
              </w:rPr>
              <m:t>5168.4</m:t>
            </m:r>
          </m:num>
          <m:den>
            <m:r>
              <m:rPr>
                <m:sty m:val="b"/>
              </m:rPr>
              <w:rPr>
                <w:rStyle w:val="FontStyle950"/>
                <w:rFonts w:ascii="Cambria Math" w:hAnsi="Cambria Math"/>
                <w:sz w:val="28"/>
                <w:szCs w:val="28"/>
                <w:lang w:val="ru-RU" w:eastAsia="ru-RU"/>
              </w:rPr>
              <m:t>0.143+0.20</m:t>
            </m:r>
          </m:den>
        </m:f>
        <m:r>
          <m:rPr>
            <m:sty m:val="b"/>
          </m:rPr>
          <w:rPr>
            <w:rStyle w:val="FontStyle950"/>
            <w:rFonts w:ascii="Cambria Math" w:hAnsi="Cambria Math"/>
            <w:sz w:val="28"/>
            <w:szCs w:val="28"/>
            <w:lang w:val="ru-RU" w:eastAsia="ru-RU"/>
          </w:rPr>
          <m:t>=15068,22 руб.</m:t>
        </m:r>
      </m:oMath>
      <w:r w:rsidR="00AA1591" w:rsidRPr="00DA3397">
        <w:rPr>
          <w:rStyle w:val="FontStyle950"/>
          <w:b w:val="0"/>
          <w:sz w:val="28"/>
          <w:szCs w:val="28"/>
          <w:lang w:val="ru-RU" w:eastAsia="ru-RU"/>
        </w:rPr>
        <w:t>,</w:t>
      </w:r>
    </w:p>
    <w:p w:rsidR="00AA1591" w:rsidRPr="00AA1591" w:rsidRDefault="00AA1591" w:rsidP="00AA1591">
      <w:pPr>
        <w:pStyle w:val="Style95"/>
        <w:widowControl/>
        <w:ind w:firstLine="518"/>
        <w:jc w:val="both"/>
        <w:rPr>
          <w:rStyle w:val="FontStyle1012"/>
          <w:sz w:val="28"/>
          <w:szCs w:val="28"/>
          <w:lang w:val="ru-RU" w:eastAsia="ru-RU"/>
        </w:rPr>
      </w:pPr>
      <w:r w:rsidRPr="00AA1591">
        <w:rPr>
          <w:rStyle w:val="FontStyle989"/>
          <w:rFonts w:ascii="Times New Roman" w:hAnsi="Times New Roman" w:cs="Times New Roman"/>
          <w:sz w:val="28"/>
          <w:szCs w:val="28"/>
          <w:lang w:val="ru-RU" w:eastAsia="ru-RU"/>
        </w:rPr>
        <w:tab/>
      </w:r>
      <w:r w:rsidRPr="00AA1591">
        <w:rPr>
          <w:rStyle w:val="FontStyle1012"/>
          <w:sz w:val="28"/>
          <w:szCs w:val="28"/>
          <w:lang w:val="ru-RU" w:eastAsia="ru-RU"/>
        </w:rPr>
        <w:t>Срок окупаемости дополнительных капитальных вложений, необходимых на внедрение новой (модернизированной) машины определяется из следующей формулы</w:t>
      </w:r>
    </w:p>
    <w:p w:rsidR="00AA1591" w:rsidRPr="0015290D" w:rsidRDefault="00A41560" w:rsidP="0015290D">
      <w:pPr>
        <w:pStyle w:val="Style4"/>
        <w:widowControl/>
        <w:spacing w:line="240" w:lineRule="auto"/>
        <w:ind w:firstLine="288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Т</m:t>
            </m:r>
          </m:e>
          <m:sub>
            <m:r>
              <m:rPr>
                <m:sty m:val="p"/>
              </m:r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Д</m:t>
            </m:r>
          </m:sub>
        </m:sSub>
        <m:r>
          <m:rPr>
            <m:sty m:val="p"/>
          </m:rP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К</m:t>
                </m:r>
              </m:e>
              <m:sub>
                <m:sSub>
                  <m:sSubPr>
                    <m:ctrlP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В</m:t>
                    </m:r>
                  </m:e>
                  <m:sub>
                    <m:r>
                      <m:rPr>
                        <m:sty m:val="p"/>
                      </m:rPr>
                      <w:rPr>
                        <w:rStyle w:val="FontStyle1012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Д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Э</m:t>
                </m:r>
              </m:e>
              <m:sub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Г</m:t>
                </m:r>
              </m:sub>
            </m:sSub>
          </m:den>
        </m:f>
      </m:oMath>
      <w:r w:rsidR="00AA1591" w:rsidRPr="0015290D">
        <w:rPr>
          <w:rStyle w:val="FontStyle1012"/>
          <w:sz w:val="28"/>
          <w:szCs w:val="28"/>
          <w:lang w:val="ru-RU" w:eastAsia="ru-RU"/>
        </w:rPr>
        <w:t>,</w:t>
      </w:r>
    </w:p>
    <w:p w:rsidR="00AA1591" w:rsidRPr="0015290D" w:rsidRDefault="00AA1591" w:rsidP="0015290D">
      <w:pPr>
        <w:pStyle w:val="Style4"/>
        <w:widowControl/>
        <w:spacing w:line="240" w:lineRule="auto"/>
        <w:ind w:firstLine="288"/>
        <w:jc w:val="center"/>
        <w:rPr>
          <w:rStyle w:val="FontStyle1012"/>
          <w:sz w:val="28"/>
          <w:szCs w:val="28"/>
          <w:lang w:val="ru-RU" w:eastAsia="ru-RU"/>
        </w:rPr>
      </w:pPr>
    </w:p>
    <w:p w:rsidR="00AA1591" w:rsidRPr="0015290D" w:rsidRDefault="00A41560" w:rsidP="0015290D">
      <w:pPr>
        <w:pStyle w:val="Style4"/>
        <w:widowControl/>
        <w:spacing w:line="240" w:lineRule="auto"/>
        <w:ind w:firstLine="288"/>
        <w:jc w:val="center"/>
        <w:rPr>
          <w:rStyle w:val="FontStyle1012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К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Д</m:t>
                </m:r>
              </m:sub>
            </m:sSub>
          </m:sub>
        </m:sSub>
        <m:r>
          <m:rPr>
            <m:sty m:val="p"/>
          </m:rP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=</m:t>
        </m:r>
        <m:sSub>
          <m:sSubPr>
            <m:ctrl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К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Style w:val="FontStyle1012"/>
            <w:rFonts w:ascii="Cambria Math" w:hAnsi="Cambria Math"/>
            <w:sz w:val="28"/>
            <w:szCs w:val="28"/>
            <w:lang w:val="ru-RU" w:eastAsia="ru-RU"/>
          </w:rPr>
          <m:t>-</m:t>
        </m:r>
        <m:sSub>
          <m:sSubPr>
            <m:ctrl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p"/>
              </m:rPr>
              <w:rPr>
                <w:rStyle w:val="FontStyle1012"/>
                <w:rFonts w:ascii="Cambria Math" w:hAnsi="Cambria Math"/>
                <w:sz w:val="28"/>
                <w:szCs w:val="28"/>
                <w:lang w:val="ru-RU" w:eastAsia="ru-RU"/>
              </w:rPr>
              <m:t>К</m:t>
            </m:r>
          </m:e>
          <m:sub>
            <m:sSub>
              <m:sSubPr>
                <m:ctrl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В</m:t>
                </m:r>
              </m:e>
              <m:sub>
                <m:r>
                  <m:rPr>
                    <m:sty m:val="p"/>
                  </m:rPr>
                  <w:rPr>
                    <w:rStyle w:val="FontStyle1012"/>
                    <w:rFonts w:ascii="Cambria Math" w:hAnsi="Cambria Math"/>
                    <w:sz w:val="28"/>
                    <w:szCs w:val="28"/>
                    <w:lang w:val="ru-RU" w:eastAsia="ru-RU"/>
                  </w:rPr>
                  <m:t>1</m:t>
                </m:r>
              </m:sub>
            </m:sSub>
          </m:sub>
        </m:sSub>
      </m:oMath>
      <w:r w:rsidR="00AA1591" w:rsidRPr="0015290D">
        <w:rPr>
          <w:rStyle w:val="FontStyle1012"/>
          <w:sz w:val="28"/>
          <w:szCs w:val="28"/>
          <w:lang w:val="ru-RU" w:eastAsia="ru-RU"/>
        </w:rPr>
        <w:t>,</w:t>
      </w:r>
    </w:p>
    <w:p w:rsidR="00AA1591" w:rsidRPr="0015290D" w:rsidRDefault="00AA1591" w:rsidP="00AA1591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AA1591" w:rsidRPr="0015290D" w:rsidRDefault="00A41560" w:rsidP="00AA1591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</m:ctrlPr>
            </m:sSubPr>
            <m:e>
              <m:r>
                <m:rPr>
                  <m:sty m:val="p"/>
                </m:r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  <m:t>К</m:t>
              </m:r>
            </m:e>
            <m:sub>
              <m:sSub>
                <m:sSubPr>
                  <m:ctrlPr>
                    <w:rPr>
                      <w:rStyle w:val="FontStyle1012"/>
                      <w:rFonts w:ascii="Cambria Math" w:hAnsi="Cambria Math"/>
                      <w:sz w:val="28"/>
                      <w:szCs w:val="28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Style w:val="FontStyle1012"/>
                      <w:rFonts w:ascii="Cambria Math" w:hAnsi="Cambria Math"/>
                      <w:sz w:val="28"/>
                      <w:szCs w:val="28"/>
                      <w:lang w:val="ru-RU" w:eastAsia="ru-RU"/>
                    </w:rPr>
                    <m:t>В</m:t>
                  </m:r>
                </m:e>
                <m:sub>
                  <m:r>
                    <m:rPr>
                      <m:sty m:val="p"/>
                    </m:rPr>
                    <w:rPr>
                      <w:rStyle w:val="FontStyle1012"/>
                      <w:rFonts w:ascii="Cambria Math" w:hAnsi="Cambria Math"/>
                      <w:sz w:val="28"/>
                      <w:szCs w:val="28"/>
                      <w:lang w:val="ru-RU" w:eastAsia="ru-RU"/>
                    </w:rPr>
                    <m:t>Д</m:t>
                  </m:r>
                </m:sub>
              </m:sSub>
            </m:sub>
          </m:sSub>
          <m:r>
            <m:rPr>
              <m:sty m:val="p"/>
            </m:rPr>
            <w:rPr>
              <w:rStyle w:val="FontStyle1012"/>
              <w:rFonts w:ascii="Cambria Math" w:hAnsi="Cambria Math"/>
              <w:sz w:val="28"/>
              <w:szCs w:val="28"/>
              <w:lang w:val="ru-RU" w:eastAsia="ru-RU"/>
            </w:rPr>
            <m:t>=194497-192000=2497 руб.</m:t>
          </m:r>
        </m:oMath>
      </m:oMathPara>
    </w:p>
    <w:p w:rsidR="00AA1591" w:rsidRPr="0015290D" w:rsidRDefault="00AA1591" w:rsidP="00AA1591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AA1591" w:rsidRPr="0015290D" w:rsidRDefault="00A41560" w:rsidP="00AA1591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</m:ctrlPr>
            </m:sSubPr>
            <m:e>
              <m:r>
                <m:rPr>
                  <m:sty m:val="p"/>
                </m:r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  <m:t>Т</m:t>
              </m:r>
            </m:e>
            <m:sub>
              <m:r>
                <m:rPr>
                  <m:sty m:val="p"/>
                </m:r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  <m:t>Д</m:t>
              </m:r>
            </m:sub>
          </m:sSub>
          <m:r>
            <m:rPr>
              <m:sty m:val="p"/>
            </m:rPr>
            <w:rPr>
              <w:rStyle w:val="FontStyle1012"/>
              <w:rFonts w:ascii="Cambria Math" w:hAns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</m:ctrlPr>
            </m:fPr>
            <m:num>
              <m:r>
                <m:rPr>
                  <m:sty m:val="p"/>
                </m:r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  <m:t>2497</m:t>
              </m:r>
            </m:num>
            <m:den>
              <m:r>
                <m:rPr>
                  <m:sty m:val="p"/>
                </m:rPr>
                <w:rPr>
                  <w:rStyle w:val="FontStyle1012"/>
                  <w:rFonts w:ascii="Cambria Math" w:hAnsi="Cambria Math"/>
                  <w:sz w:val="28"/>
                  <w:szCs w:val="28"/>
                  <w:lang w:val="ru-RU" w:eastAsia="ru-RU"/>
                </w:rPr>
                <m:t>5168.4</m:t>
              </m:r>
            </m:den>
          </m:f>
          <m:r>
            <m:rPr>
              <m:sty m:val="p"/>
            </m:rPr>
            <w:rPr>
              <w:rStyle w:val="FontStyle1012"/>
              <w:rFonts w:ascii="Cambria Math" w:hAnsi="Cambria Math"/>
              <w:sz w:val="28"/>
              <w:szCs w:val="28"/>
              <w:lang w:val="ru-RU" w:eastAsia="ru-RU"/>
            </w:rPr>
            <m:t>=0.5 года</m:t>
          </m:r>
        </m:oMath>
      </m:oMathPara>
    </w:p>
    <w:p w:rsidR="00AA1591" w:rsidRPr="00AA1591" w:rsidRDefault="00AA1591" w:rsidP="00AA1591">
      <w:pPr>
        <w:pStyle w:val="Style4"/>
        <w:widowControl/>
        <w:spacing w:line="240" w:lineRule="auto"/>
        <w:ind w:firstLine="288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A1591" w:rsidP="00AA1591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 w:rsidRPr="00AA1591">
        <w:rPr>
          <w:rStyle w:val="FontStyle1075"/>
          <w:b w:val="0"/>
          <w:sz w:val="28"/>
          <w:szCs w:val="28"/>
          <w:lang w:val="ru-RU" w:eastAsia="ru-RU"/>
        </w:rPr>
        <w:t>Фактический коэффициент экономической эффективности капиталовложе</w:t>
      </w:r>
      <w:r w:rsidRPr="00AA1591">
        <w:rPr>
          <w:rStyle w:val="FontStyle1075"/>
          <w:b w:val="0"/>
          <w:sz w:val="28"/>
          <w:szCs w:val="28"/>
          <w:lang w:val="ru-RU" w:eastAsia="ru-RU"/>
        </w:rPr>
        <w:softHyphen/>
        <w:t>ний</w:t>
      </w:r>
    </w:p>
    <w:p w:rsidR="00AA1591" w:rsidRPr="00AA1591" w:rsidRDefault="00A41560" w:rsidP="00AA1591">
      <w:pPr>
        <w:pStyle w:val="Style211"/>
        <w:widowControl/>
        <w:spacing w:line="240" w:lineRule="auto"/>
        <w:jc w:val="center"/>
        <w:rPr>
          <w:rStyle w:val="FontStyle1075"/>
          <w:b w:val="0"/>
          <w:sz w:val="28"/>
          <w:szCs w:val="28"/>
          <w:lang w:val="ru-RU" w:eastAsia="ru-RU"/>
        </w:rPr>
      </w:pPr>
      <m:oMath>
        <m:sSub>
          <m:sSubPr>
            <m:ctrlPr>
              <w:rPr>
                <w:rStyle w:val="FontStyle1075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Е</m:t>
            </m:r>
          </m:e>
          <m: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ф</m:t>
            </m:r>
          </m:sub>
        </m:sSub>
        <m:r>
          <m:rPr>
            <m:sty m:val="bi"/>
          </m:rPr>
          <w:rPr>
            <w:rStyle w:val="FontStyle1075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75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fPr>
          <m:num>
            <m:sSub>
              <m:sSubPr>
                <m:ctrlPr>
                  <w:rPr>
                    <w:rStyle w:val="FontStyle1075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Э</m:t>
                </m:r>
              </m:e>
              <m:sub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Г</m:t>
                </m:r>
              </m:sub>
            </m:sSub>
          </m:num>
          <m:den>
            <m:sSub>
              <m:sSubPr>
                <m:ctrlPr>
                  <w:rPr>
                    <w:rStyle w:val="FontStyle1075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К</m:t>
                </m:r>
              </m:e>
              <m:sub>
                <m:sSub>
                  <m:sSubPr>
                    <m:ctrlPr>
                      <w:rPr>
                        <w:rStyle w:val="FontStyle1075"/>
                        <w:rFonts w:ascii="Cambria Math" w:hAnsi="Cambria Math"/>
                        <w:i/>
                        <w:sz w:val="28"/>
                        <w:szCs w:val="28"/>
                        <w:lang w:val="ru-RU" w:eastAsia="ru-RU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В</m:t>
                    </m:r>
                  </m:e>
                  <m:sub>
                    <m:r>
                      <m:rPr>
                        <m:sty m:val="bi"/>
                      </m:rPr>
                      <w:rPr>
                        <w:rStyle w:val="FontStyle1075"/>
                        <w:rFonts w:ascii="Cambria Math" w:hAnsi="Cambria Math"/>
                        <w:sz w:val="28"/>
                        <w:szCs w:val="28"/>
                        <w:lang w:val="ru-RU" w:eastAsia="ru-RU"/>
                      </w:rPr>
                      <m:t>Д</m:t>
                    </m:r>
                  </m:sub>
                </m:sSub>
              </m:sub>
            </m:sSub>
          </m:den>
        </m:f>
        <m:r>
          <m:rPr>
            <m:sty m:val="bi"/>
          </m:rPr>
          <w:rPr>
            <w:rStyle w:val="FontStyle1075"/>
            <w:rFonts w:ascii="Cambria Math" w:hAnsi="Cambria Math"/>
            <w:sz w:val="28"/>
            <w:szCs w:val="28"/>
            <w:lang w:val="ru-RU" w:eastAsia="ru-RU"/>
          </w:rPr>
          <m:t>=</m:t>
        </m:r>
        <m:f>
          <m:fPr>
            <m:ctrlPr>
              <w:rPr>
                <w:rStyle w:val="FontStyle1075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fPr>
          <m:num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1</m:t>
            </m:r>
          </m:num>
          <m:den>
            <m:sSub>
              <m:sSubPr>
                <m:ctrlPr>
                  <w:rPr>
                    <w:rStyle w:val="FontStyle1075"/>
                    <w:rFonts w:ascii="Cambria Math" w:hAnsi="Cambria Math"/>
                    <w:i/>
                    <w:sz w:val="28"/>
                    <w:szCs w:val="28"/>
                    <w:lang w:val="ru-RU" w:eastAsia="ru-RU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Т</m:t>
                </m:r>
              </m:e>
              <m:sub>
                <m:r>
                  <m:rPr>
                    <m:sty m:val="bi"/>
                  </m:rPr>
                  <w:rPr>
                    <w:rStyle w:val="FontStyle1075"/>
                    <w:rFonts w:ascii="Cambria Math" w:hAnsi="Cambria Math"/>
                    <w:sz w:val="28"/>
                    <w:szCs w:val="28"/>
                    <w:lang w:val="ru-RU" w:eastAsia="ru-RU"/>
                  </w:rPr>
                  <m:t>Д</m:t>
                </m:r>
              </m:sub>
            </m:sSub>
          </m:den>
        </m:f>
      </m:oMath>
      <w:r w:rsidR="00AA1591" w:rsidRPr="00AA1591">
        <w:rPr>
          <w:rStyle w:val="FontStyle1075"/>
          <w:b w:val="0"/>
          <w:sz w:val="28"/>
          <w:szCs w:val="28"/>
          <w:lang w:val="ru-RU" w:eastAsia="ru-RU"/>
        </w:rPr>
        <w:t xml:space="preserve">,                </w:t>
      </w:r>
    </w:p>
    <w:p w:rsidR="00AA1591" w:rsidRPr="00AA1591" w:rsidRDefault="00AA1591" w:rsidP="00AA1591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 w:rsidRPr="00AA1591">
        <w:rPr>
          <w:rStyle w:val="FontStyle1075"/>
          <w:b w:val="0"/>
          <w:sz w:val="28"/>
          <w:szCs w:val="28"/>
          <w:lang w:val="ru-RU" w:eastAsia="ru-RU"/>
        </w:rPr>
        <w:t xml:space="preserve">где </w:t>
      </w:r>
      <m:oMath>
        <m:sSub>
          <m:sSubPr>
            <m:ctrlPr>
              <w:rPr>
                <w:rStyle w:val="FontStyle1075"/>
                <w:rFonts w:ascii="Cambria Math" w:hAnsi="Cambria Math"/>
                <w:i/>
                <w:sz w:val="28"/>
                <w:szCs w:val="28"/>
                <w:lang w:val="ru-RU" w:eastAsia="ru-RU"/>
              </w:rPr>
            </m:ctrlPr>
          </m:sSubPr>
          <m:e>
            <m:r>
              <m:rPr>
                <m:sty m:val="b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Е</m:t>
            </m:r>
          </m:e>
          <m:sub>
            <m:r>
              <m:rPr>
                <m:sty m:val="bi"/>
              </m:rPr>
              <w:rPr>
                <w:rStyle w:val="FontStyle1075"/>
                <w:rFonts w:ascii="Cambria Math" w:hAnsi="Cambria Math"/>
                <w:sz w:val="28"/>
                <w:szCs w:val="28"/>
                <w:lang w:val="ru-RU" w:eastAsia="ru-RU"/>
              </w:rPr>
              <m:t>ф</m:t>
            </m:r>
          </m:sub>
        </m:sSub>
      </m:oMath>
      <w:r w:rsidRPr="00AA1591">
        <w:rPr>
          <w:rStyle w:val="FontStyle1075"/>
          <w:b w:val="0"/>
          <w:sz w:val="28"/>
          <w:szCs w:val="28"/>
          <w:lang w:val="ru-RU" w:eastAsia="ru-RU"/>
        </w:rPr>
        <w:t xml:space="preserve"> – фактический коэффициент экономической эффективности капиталовложе</w:t>
      </w:r>
      <w:r w:rsidRPr="00AA1591">
        <w:rPr>
          <w:rStyle w:val="FontStyle1075"/>
          <w:b w:val="0"/>
          <w:sz w:val="28"/>
          <w:szCs w:val="28"/>
          <w:lang w:val="ru-RU" w:eastAsia="ru-RU"/>
        </w:rPr>
        <w:softHyphen/>
        <w:t>ний</w:t>
      </w:r>
    </w:p>
    <w:p w:rsidR="00AA1591" w:rsidRPr="00AA1591" w:rsidRDefault="00A73D6E" w:rsidP="00AA1591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w:r>
        <w:rPr>
          <w:rStyle w:val="FontStyle1075"/>
          <w:b w:val="0"/>
          <w:sz w:val="28"/>
          <w:szCs w:val="28"/>
          <w:lang w:val="ru-RU" w:eastAsia="ru-RU"/>
        </w:rPr>
        <w:t>Расчеты показывают, что</w:t>
      </w:r>
      <w:r w:rsidR="00AA1591" w:rsidRPr="00AA1591">
        <w:rPr>
          <w:rStyle w:val="FontStyle1075"/>
          <w:b w:val="0"/>
          <w:sz w:val="28"/>
          <w:szCs w:val="28"/>
          <w:lang w:val="ru-RU" w:eastAsia="ru-RU"/>
        </w:rPr>
        <w:t xml:space="preserve"> фактический коэффициент экономической эффективности капиталовложе</w:t>
      </w:r>
      <w:r w:rsidR="00AA1591" w:rsidRPr="00AA1591">
        <w:rPr>
          <w:rStyle w:val="FontStyle1075"/>
          <w:b w:val="0"/>
          <w:sz w:val="28"/>
          <w:szCs w:val="28"/>
          <w:lang w:val="ru-RU" w:eastAsia="ru-RU"/>
        </w:rPr>
        <w:softHyphen/>
        <w:t>ний больше нормативного</w:t>
      </w:r>
      <w:r w:rsidR="009B5E77">
        <w:rPr>
          <w:rStyle w:val="FontStyle1075"/>
          <w:b w:val="0"/>
          <w:sz w:val="28"/>
          <w:szCs w:val="28"/>
          <w:lang w:val="ru-RU" w:eastAsia="ru-RU"/>
        </w:rPr>
        <w:t>, а это означает, что</w:t>
      </w:r>
      <w:r w:rsidR="00AA1591" w:rsidRPr="00AA1591">
        <w:rPr>
          <w:rStyle w:val="FontStyle1075"/>
          <w:b w:val="0"/>
          <w:sz w:val="28"/>
          <w:szCs w:val="28"/>
          <w:lang w:val="ru-RU" w:eastAsia="ru-RU"/>
        </w:rPr>
        <w:t xml:space="preserve"> проектный вариант выгоден.</w:t>
      </w:r>
    </w:p>
    <w:p w:rsidR="00AA1591" w:rsidRPr="00AA1591" w:rsidRDefault="00AA1591" w:rsidP="00AA1591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</w:p>
    <w:p w:rsidR="00AA1591" w:rsidRPr="001F343E" w:rsidRDefault="00A41560" w:rsidP="00AA1591">
      <w:pPr>
        <w:pStyle w:val="Style211"/>
        <w:widowControl/>
        <w:spacing w:line="240" w:lineRule="auto"/>
        <w:ind w:firstLine="298"/>
        <w:rPr>
          <w:rStyle w:val="FontStyle1075"/>
          <w:b w:val="0"/>
          <w:sz w:val="28"/>
          <w:szCs w:val="28"/>
          <w:lang w:val="ru-RU" w:eastAsia="ru-RU"/>
        </w:rPr>
      </w:pPr>
      <m:oMathPara>
        <m:oMath>
          <m:sSub>
            <m:sSubPr>
              <m:ctrlPr>
                <w:rPr>
                  <w:rStyle w:val="FontStyle1075"/>
                  <w:rFonts w:ascii="Cambria Math" w:hAnsi="Cambria Math"/>
                  <w:b w:val="0"/>
                  <w:sz w:val="28"/>
                  <w:szCs w:val="28"/>
                  <w:lang w:val="ru-RU" w:eastAsia="ru-RU"/>
                </w:rPr>
              </m:ctrlPr>
            </m:sSubPr>
            <m:e>
              <m:r>
                <m:rPr>
                  <m:sty m:val="b"/>
                </m:rPr>
                <w:rPr>
                  <w:rStyle w:val="FontStyle1075"/>
                  <w:rFonts w:ascii="Cambria Math" w:hAnsi="Cambria Math"/>
                  <w:sz w:val="28"/>
                  <w:szCs w:val="28"/>
                  <w:lang w:val="ru-RU" w:eastAsia="ru-RU"/>
                </w:rPr>
                <m:t>Е</m:t>
              </m:r>
            </m:e>
            <m:sub>
              <m:r>
                <m:rPr>
                  <m:sty m:val="b"/>
                </m:rPr>
                <w:rPr>
                  <w:rStyle w:val="FontStyle1075"/>
                  <w:rFonts w:ascii="Cambria Math" w:hAnsi="Cambria Math"/>
                  <w:sz w:val="28"/>
                  <w:szCs w:val="28"/>
                  <w:lang w:val="ru-RU" w:eastAsia="ru-RU"/>
                </w:rPr>
                <m:t>ф</m:t>
              </m:r>
            </m:sub>
          </m:sSub>
          <m:r>
            <m:rPr>
              <m:sty m:val="b"/>
            </m:rPr>
            <w:rPr>
              <w:rStyle w:val="FontStyle1075"/>
              <w:rFonts w:ascii="Cambria Math" w:hAnsi="Cambria Math"/>
              <w:sz w:val="28"/>
              <w:szCs w:val="28"/>
              <w:lang w:val="ru-RU" w:eastAsia="ru-RU"/>
            </w:rPr>
            <m:t>=</m:t>
          </m:r>
          <m:f>
            <m:fPr>
              <m:ctrlPr>
                <w:rPr>
                  <w:rStyle w:val="FontStyle1075"/>
                  <w:rFonts w:ascii="Cambria Math" w:hAnsi="Cambria Math"/>
                  <w:b w:val="0"/>
                  <w:sz w:val="28"/>
                  <w:szCs w:val="28"/>
                  <w:lang w:val="ru-RU" w:eastAsia="ru-RU"/>
                </w:rPr>
              </m:ctrlPr>
            </m:fPr>
            <m:num>
              <m:r>
                <m:rPr>
                  <m:sty m:val="b"/>
                </m:rPr>
                <w:rPr>
                  <w:rStyle w:val="FontStyle1075"/>
                  <w:rFonts w:ascii="Cambria Math" w:hAnsi="Cambria Math"/>
                  <w:sz w:val="28"/>
                  <w:szCs w:val="28"/>
                  <w:lang w:val="ru-RU" w:eastAsia="ru-RU"/>
                </w:rPr>
                <m:t>1</m:t>
              </m:r>
            </m:num>
            <m:den>
              <m:r>
                <m:rPr>
                  <m:sty m:val="b"/>
                </m:rPr>
                <w:rPr>
                  <w:rStyle w:val="FontStyle1075"/>
                  <w:rFonts w:ascii="Cambria Math" w:hAnsi="Cambria Math"/>
                  <w:sz w:val="28"/>
                  <w:szCs w:val="28"/>
                  <w:lang w:val="ru-RU" w:eastAsia="ru-RU"/>
                </w:rPr>
                <m:t>0.5</m:t>
              </m:r>
            </m:den>
          </m:f>
          <m:r>
            <m:rPr>
              <m:sty m:val="b"/>
            </m:rPr>
            <w:rPr>
              <w:rStyle w:val="FontStyle1075"/>
              <w:rFonts w:ascii="Cambria Math" w:hAnsi="Cambria Math"/>
              <w:sz w:val="28"/>
              <w:szCs w:val="28"/>
              <w:lang w:val="ru-RU" w:eastAsia="ru-RU"/>
            </w:rPr>
            <m:t>=2.00</m:t>
          </m:r>
          <m:r>
            <m:rPr>
              <m:sty m:val="bi"/>
            </m:rPr>
            <w:rPr>
              <w:rStyle w:val="FontStyle1075"/>
              <w:rFonts w:ascii="Cambria Math" w:hAnsi="Cambria Math"/>
              <w:sz w:val="28"/>
              <w:szCs w:val="28"/>
              <w:lang w:val="ru-RU" w:eastAsia="ru-RU"/>
            </w:rPr>
            <m:t>&gt;0.20</m:t>
          </m:r>
        </m:oMath>
      </m:oMathPara>
    </w:p>
    <w:p w:rsidR="00342809" w:rsidRDefault="00342809" w:rsidP="00AA1591">
      <w:pPr>
        <w:pStyle w:val="Style211"/>
        <w:widowControl/>
        <w:spacing w:line="240" w:lineRule="auto"/>
        <w:ind w:firstLine="298"/>
        <w:rPr>
          <w:rStyle w:val="FontStyle1075"/>
          <w:sz w:val="28"/>
          <w:szCs w:val="28"/>
          <w:lang w:val="ru-RU" w:eastAsia="ru-RU"/>
        </w:rPr>
      </w:pPr>
    </w:p>
    <w:p w:rsidR="00342809" w:rsidRDefault="00342809" w:rsidP="00AA1591">
      <w:pPr>
        <w:pStyle w:val="Style211"/>
        <w:widowControl/>
        <w:spacing w:line="240" w:lineRule="auto"/>
        <w:ind w:firstLine="298"/>
        <w:rPr>
          <w:rStyle w:val="FontStyle1075"/>
          <w:sz w:val="28"/>
          <w:szCs w:val="28"/>
          <w:lang w:val="ru-RU" w:eastAsia="ru-RU"/>
        </w:rPr>
      </w:pPr>
    </w:p>
    <w:p w:rsidR="00342809" w:rsidRDefault="00342809" w:rsidP="00AA1591">
      <w:pPr>
        <w:pStyle w:val="Style211"/>
        <w:widowControl/>
        <w:spacing w:line="240" w:lineRule="auto"/>
        <w:ind w:firstLine="298"/>
        <w:rPr>
          <w:rStyle w:val="FontStyle1075"/>
          <w:sz w:val="28"/>
          <w:szCs w:val="28"/>
          <w:lang w:val="ru-RU" w:eastAsia="ru-RU"/>
        </w:rPr>
      </w:pPr>
    </w:p>
    <w:p w:rsidR="001F343E" w:rsidRDefault="001F343E" w:rsidP="00AA1591">
      <w:pPr>
        <w:pStyle w:val="Style211"/>
        <w:widowControl/>
        <w:spacing w:line="240" w:lineRule="auto"/>
        <w:ind w:firstLine="298"/>
        <w:rPr>
          <w:rStyle w:val="FontStyle1075"/>
          <w:sz w:val="28"/>
          <w:szCs w:val="28"/>
          <w:lang w:val="ru-RU" w:eastAsia="ru-RU"/>
        </w:rPr>
      </w:pPr>
    </w:p>
    <w:p w:rsidR="001F343E" w:rsidRDefault="001F343E" w:rsidP="00AA1591">
      <w:pPr>
        <w:pStyle w:val="Style211"/>
        <w:widowControl/>
        <w:spacing w:line="240" w:lineRule="auto"/>
        <w:ind w:firstLine="298"/>
        <w:rPr>
          <w:rStyle w:val="FontStyle1075"/>
          <w:sz w:val="28"/>
          <w:szCs w:val="28"/>
          <w:lang w:val="ru-RU" w:eastAsia="ru-RU"/>
        </w:rPr>
      </w:pPr>
    </w:p>
    <w:p w:rsidR="00342809" w:rsidRDefault="00342809" w:rsidP="00AA1591">
      <w:pPr>
        <w:pStyle w:val="Style211"/>
        <w:widowControl/>
        <w:spacing w:line="240" w:lineRule="auto"/>
        <w:ind w:firstLine="298"/>
        <w:rPr>
          <w:rStyle w:val="FontStyle1075"/>
          <w:sz w:val="28"/>
          <w:szCs w:val="28"/>
          <w:lang w:val="ru-RU" w:eastAsia="ru-RU"/>
        </w:rPr>
      </w:pPr>
    </w:p>
    <w:p w:rsidR="00C87188" w:rsidRPr="00342809" w:rsidRDefault="00C87188" w:rsidP="00BD4B23">
      <w:pPr>
        <w:pStyle w:val="af4"/>
        <w:numPr>
          <w:ilvl w:val="0"/>
          <w:numId w:val="20"/>
        </w:numPr>
        <w:jc w:val="center"/>
        <w:rPr>
          <w:rFonts w:ascii="Times New Roman" w:hAnsi="Times New Roman" w:cs="Times New Roman"/>
          <w:b/>
          <w:iCs/>
          <w:caps/>
          <w:sz w:val="28"/>
          <w:szCs w:val="28"/>
        </w:rPr>
      </w:pPr>
      <w:r w:rsidRPr="00342809">
        <w:rPr>
          <w:rFonts w:ascii="Times New Roman" w:hAnsi="Times New Roman" w:cs="Times New Roman"/>
          <w:b/>
          <w:iCs/>
          <w:caps/>
          <w:sz w:val="28"/>
          <w:szCs w:val="28"/>
        </w:rPr>
        <w:lastRenderedPageBreak/>
        <w:t>Р</w:t>
      </w:r>
      <w:r w:rsidRPr="00342809">
        <w:rPr>
          <w:rFonts w:ascii="Times New Roman" w:hAnsi="Times New Roman" w:cs="Times New Roman"/>
          <w:b/>
          <w:sz w:val="28"/>
          <w:szCs w:val="28"/>
        </w:rPr>
        <w:t>асчет натуральных показателей</w:t>
      </w:r>
    </w:p>
    <w:p w:rsidR="004A0113" w:rsidRPr="004A0113" w:rsidRDefault="004A0113" w:rsidP="004A0113">
      <w:pPr>
        <w:pStyle w:val="aa"/>
        <w:numPr>
          <w:ilvl w:val="1"/>
          <w:numId w:val="2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113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рудоемкость</w:t>
      </w:r>
      <w:r w:rsidRPr="004A0113">
        <w:rPr>
          <w:rFonts w:ascii="Times New Roman" w:hAnsi="Times New Roman" w:cs="Times New Roman"/>
          <w:b/>
          <w:sz w:val="28"/>
          <w:szCs w:val="28"/>
        </w:rPr>
        <w:t xml:space="preserve"> и производительности труда</w:t>
      </w:r>
    </w:p>
    <w:p w:rsidR="004A0113" w:rsidRPr="00570EE1" w:rsidRDefault="004A0113" w:rsidP="004A0113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4A0113" w:rsidRDefault="004A0113" w:rsidP="004A0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Затраты труда на единицу продукции (трудоемкость)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е.пр.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) </m:t>
        </m:r>
      </m:oMath>
      <w:r>
        <w:rPr>
          <w:rFonts w:ascii="Times New Roman" w:hAnsi="Times New Roman" w:cs="Times New Roman"/>
          <w:sz w:val="28"/>
          <w:szCs w:val="28"/>
        </w:rPr>
        <w:t>определяются по формуле</w:t>
      </w:r>
      <w:r w:rsidRPr="00450E73">
        <w:rPr>
          <w:rFonts w:ascii="Times New Roman" w:hAnsi="Times New Roman" w:cs="Times New Roman"/>
          <w:sz w:val="28"/>
          <w:szCs w:val="28"/>
        </w:rPr>
        <w:t>:</w:t>
      </w:r>
    </w:p>
    <w:p w:rsidR="004A0113" w:rsidRDefault="00A41560" w:rsidP="004A01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е.пр.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з</m:t>
                    </m:r>
                  </m:sub>
                </m:sSub>
              </m:e>
            </m:nary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г</m:t>
                </m:r>
              </m:sub>
            </m:sSub>
          </m:den>
        </m:f>
      </m:oMath>
      <w:r w:rsidR="004A0113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A0113">
        <w:rPr>
          <w:rFonts w:ascii="Times New Roman" w:eastAsiaTheme="minorEastAsia" w:hAnsi="Times New Roman" w:cs="Times New Roman"/>
          <w:sz w:val="28"/>
          <w:szCs w:val="28"/>
        </w:rPr>
        <w:tab/>
      </w:r>
      <w:r w:rsidR="004A011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A0113" w:rsidRDefault="004A0113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</m:e>
        </m:nary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суммарные затраты труда по технологической карте, ч.</w:t>
      </w:r>
      <w:r w:rsidRPr="00CA6710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A0113" w:rsidRDefault="00A41560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О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г</m:t>
            </m:r>
          </m:sub>
        </m:sSub>
      </m:oMath>
      <w:r w:rsidR="004A0113">
        <w:rPr>
          <w:rFonts w:ascii="Times New Roman" w:eastAsiaTheme="minorEastAsia" w:hAnsi="Times New Roman" w:cs="Times New Roman"/>
          <w:sz w:val="28"/>
          <w:szCs w:val="28"/>
        </w:rPr>
        <w:t xml:space="preserve"> - годовой объем продукции, т.</w:t>
      </w:r>
    </w:p>
    <w:p w:rsidR="004A0113" w:rsidRDefault="00A41560" w:rsidP="004A01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е.пр.1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979.2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8760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=0.11 ч/т</m:t>
        </m:r>
      </m:oMath>
      <w:r w:rsidR="004A011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A0113" w:rsidRDefault="00A41560" w:rsidP="004A01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е.пр.2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796.7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8760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=0.09 ч/т</m:t>
        </m:r>
      </m:oMath>
      <w:r w:rsidR="004A0113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:rsidR="004A0113" w:rsidRDefault="004A0113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4A0113" w:rsidRDefault="004A0113" w:rsidP="004A011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Производительность труда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A0113" w:rsidRPr="00F9172E" w:rsidRDefault="00A41560" w:rsidP="004A01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е.пр.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="004A0113">
        <w:rPr>
          <w:rFonts w:ascii="Times New Roman" w:eastAsiaTheme="minorEastAsia" w:hAnsi="Times New Roman" w:cs="Times New Roman"/>
          <w:sz w:val="28"/>
          <w:szCs w:val="28"/>
        </w:rPr>
        <w:tab/>
      </w:r>
      <w:r w:rsidR="004A011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A0113" w:rsidRDefault="004A0113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производительность труда, т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eastAsiaTheme="minorEastAsia" w:hAnsi="Times New Roman" w:cs="Times New Roman"/>
          <w:sz w:val="28"/>
          <w:szCs w:val="28"/>
        </w:rPr>
        <w:t>ч.</w:t>
      </w:r>
    </w:p>
    <w:p w:rsidR="004A0113" w:rsidRDefault="00A41560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0.11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=9.1 т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hAnsi="Cambria Math" w:cs="Times New Roman"/>
              <w:sz w:val="28"/>
              <w:szCs w:val="28"/>
            </w:rPr>
            <m:t>ч,</m:t>
          </m:r>
        </m:oMath>
      </m:oMathPara>
    </w:p>
    <w:p w:rsidR="004A0113" w:rsidRPr="00F9172E" w:rsidRDefault="00A41560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0.09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=11.1 т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/</m:t>
          </m:r>
          <m:r>
            <w:rPr>
              <w:rFonts w:ascii="Cambria Math" w:hAnsi="Cambria Math" w:cs="Times New Roman"/>
              <w:sz w:val="28"/>
              <w:szCs w:val="28"/>
            </w:rPr>
            <m:t>ч</m:t>
          </m:r>
        </m:oMath>
      </m:oMathPara>
    </w:p>
    <w:p w:rsidR="004A0113" w:rsidRPr="00F9172E" w:rsidRDefault="004A0113" w:rsidP="004A011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Рост производительности труда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4A0113" w:rsidRDefault="00A41560" w:rsidP="004A011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П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б</m:t>
                    </m:r>
                  </m:sub>
                </m:sSub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</m:t>
        </m:r>
      </m:oMath>
      <w:r w:rsidR="004A0113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4A0113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A0113" w:rsidRDefault="004A0113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пт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рост производительности труда, %</w:t>
      </w:r>
      <w:r w:rsidRPr="00F9172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4A0113" w:rsidRDefault="00A41560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П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б</m:t>
                </m:r>
              </m:sub>
            </m:sSub>
          </m:sub>
        </m:sSub>
      </m:oMath>
      <w:r w:rsidR="004A0113">
        <w:rPr>
          <w:rFonts w:ascii="Times New Roman" w:eastAsiaTheme="minorEastAsia" w:hAnsi="Times New Roman" w:cs="Times New Roman"/>
          <w:sz w:val="28"/>
          <w:szCs w:val="28"/>
        </w:rPr>
        <w:t xml:space="preserve"> - производительность труда соответственно в новом и базовом вариантах, т</w:t>
      </w:r>
      <w:r w:rsidR="004A0113" w:rsidRPr="00F9172E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4A0113">
        <w:rPr>
          <w:rFonts w:ascii="Times New Roman" w:eastAsiaTheme="minorEastAsia" w:hAnsi="Times New Roman" w:cs="Times New Roman"/>
          <w:sz w:val="28"/>
          <w:szCs w:val="28"/>
        </w:rPr>
        <w:t>ч.</w:t>
      </w:r>
    </w:p>
    <w:p w:rsidR="004A0113" w:rsidRDefault="00A41560" w:rsidP="004A011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Р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пт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11.1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0.09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∙100=123 %</m:t>
          </m:r>
        </m:oMath>
      </m:oMathPara>
    </w:p>
    <w:p w:rsidR="00C87188" w:rsidRDefault="00C87188" w:rsidP="00C87188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:rsidR="00C87188" w:rsidRDefault="004846BA" w:rsidP="00C87188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5</w:t>
      </w:r>
      <w:r w:rsidR="00C87188" w:rsidRPr="0072205A">
        <w:rPr>
          <w:rFonts w:ascii="Times New Roman" w:hAnsi="Times New Roman" w:cs="Times New Roman"/>
          <w:i w:val="0"/>
          <w:iCs w:val="0"/>
        </w:rPr>
        <w:t>.</w:t>
      </w:r>
      <w:r>
        <w:rPr>
          <w:rFonts w:ascii="Times New Roman" w:hAnsi="Times New Roman" w:cs="Times New Roman"/>
          <w:i w:val="0"/>
          <w:iCs w:val="0"/>
        </w:rPr>
        <w:t>2</w:t>
      </w:r>
      <w:r w:rsidR="00C87188" w:rsidRPr="0072205A">
        <w:rPr>
          <w:rFonts w:ascii="Times New Roman" w:hAnsi="Times New Roman" w:cs="Times New Roman"/>
          <w:i w:val="0"/>
          <w:iCs w:val="0"/>
        </w:rPr>
        <w:t xml:space="preserve"> Материалоемкость</w:t>
      </w:r>
      <w:r w:rsidR="00C87188">
        <w:rPr>
          <w:rFonts w:ascii="Times New Roman" w:hAnsi="Times New Roman" w:cs="Times New Roman"/>
          <w:i w:val="0"/>
          <w:iCs w:val="0"/>
        </w:rPr>
        <w:t xml:space="preserve"> производственного процесса</w:t>
      </w:r>
    </w:p>
    <w:p w:rsidR="00C87188" w:rsidRPr="0072205A" w:rsidRDefault="00C87188" w:rsidP="00C87188">
      <w:pPr>
        <w:spacing w:after="0" w:line="240" w:lineRule="auto"/>
        <w:rPr>
          <w:lang w:eastAsia="ru-RU"/>
        </w:rPr>
      </w:pPr>
    </w:p>
    <w:p w:rsidR="00C87188" w:rsidRPr="00EA414A" w:rsidRDefault="00C87188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Материалоемкость производственного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(работы)</w:t>
      </w:r>
      <w:r w:rsidRPr="00EA4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как</w:t>
      </w:r>
      <w:r w:rsidRPr="00EA414A">
        <w:rPr>
          <w:rFonts w:ascii="Times New Roman" w:hAnsi="Times New Roman" w:cs="Times New Roman"/>
          <w:sz w:val="28"/>
          <w:szCs w:val="28"/>
        </w:rPr>
        <w:t xml:space="preserve"> отношение массы машин</w:t>
      </w:r>
      <w:r>
        <w:rPr>
          <w:rFonts w:ascii="Times New Roman" w:hAnsi="Times New Roman" w:cs="Times New Roman"/>
          <w:sz w:val="28"/>
          <w:szCs w:val="28"/>
        </w:rPr>
        <w:t xml:space="preserve"> (оборудования)</w:t>
      </w:r>
      <w:r w:rsidRPr="00EA414A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EA414A">
        <w:rPr>
          <w:rFonts w:ascii="Times New Roman" w:hAnsi="Times New Roman" w:cs="Times New Roman"/>
          <w:sz w:val="28"/>
          <w:szCs w:val="28"/>
        </w:rPr>
        <w:t xml:space="preserve"> годово</w:t>
      </w:r>
      <w:r>
        <w:rPr>
          <w:rFonts w:ascii="Times New Roman" w:hAnsi="Times New Roman" w:cs="Times New Roman"/>
          <w:sz w:val="28"/>
          <w:szCs w:val="28"/>
        </w:rPr>
        <w:t xml:space="preserve">муобъему </w:t>
      </w:r>
      <w:r w:rsidRPr="00EA414A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A5AD4">
        <w:rPr>
          <w:rFonts w:ascii="Times New Roman" w:hAnsi="Times New Roman" w:cs="Times New Roman"/>
          <w:sz w:val="28"/>
          <w:szCs w:val="28"/>
        </w:rPr>
        <w:t>:</w:t>
      </w:r>
    </w:p>
    <w:p w:rsidR="00C87188" w:rsidRPr="00EA414A" w:rsidRDefault="00C87188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88" w:rsidRPr="00EA414A" w:rsidRDefault="00A41560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be-BY" w:eastAsia="be-BY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О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Г</m:t>
                </m:r>
              </m:sub>
            </m:sSub>
          </m:den>
        </m:f>
      </m:oMath>
      <w:r w:rsidR="00C87188" w:rsidRPr="00242CBB">
        <w:rPr>
          <w:rFonts w:ascii="Times New Roman" w:hAnsi="Times New Roman" w:cs="Times New Roman"/>
          <w:sz w:val="28"/>
          <w:szCs w:val="28"/>
        </w:rPr>
        <w:t>,</w:t>
      </w:r>
      <w:r w:rsidR="00C87188">
        <w:rPr>
          <w:rFonts w:ascii="Times New Roman" w:hAnsi="Times New Roman" w:cs="Times New Roman"/>
          <w:sz w:val="28"/>
          <w:szCs w:val="28"/>
        </w:rPr>
        <w:tab/>
      </w:r>
      <w:r w:rsidR="00C87188">
        <w:rPr>
          <w:rFonts w:ascii="Times New Roman" w:hAnsi="Times New Roman" w:cs="Times New Roman"/>
          <w:sz w:val="28"/>
          <w:szCs w:val="28"/>
        </w:rPr>
        <w:tab/>
      </w:r>
      <w:r w:rsidR="00C87188" w:rsidRPr="00EA414A">
        <w:rPr>
          <w:rFonts w:ascii="Times New Roman" w:hAnsi="Times New Roman" w:cs="Times New Roman"/>
          <w:sz w:val="28"/>
          <w:szCs w:val="28"/>
        </w:rPr>
        <w:tab/>
      </w:r>
    </w:p>
    <w:p w:rsidR="00C87188" w:rsidRPr="00EA414A" w:rsidRDefault="00C87188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где М – масса  машины, кг;</w:t>
      </w:r>
    </w:p>
    <w:p w:rsidR="00C87188" w:rsidRDefault="00A41560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О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Г</m:t>
            </m:r>
          </m:sub>
        </m:sSub>
      </m:oMath>
      <w:r w:rsidR="00C87188" w:rsidRPr="00A0795E">
        <w:rPr>
          <w:rFonts w:ascii="Times New Roman" w:hAnsi="Times New Roman" w:cs="Times New Roman"/>
          <w:sz w:val="28"/>
          <w:szCs w:val="28"/>
        </w:rPr>
        <w:t> </w:t>
      </w:r>
      <w:r w:rsidR="00C87188" w:rsidRPr="00EA414A">
        <w:rPr>
          <w:rFonts w:ascii="Times New Roman" w:hAnsi="Times New Roman" w:cs="Times New Roman"/>
          <w:sz w:val="28"/>
          <w:szCs w:val="28"/>
        </w:rPr>
        <w:t>– годов</w:t>
      </w:r>
      <w:r w:rsidR="00C87188">
        <w:rPr>
          <w:rFonts w:ascii="Times New Roman" w:hAnsi="Times New Roman" w:cs="Times New Roman"/>
          <w:sz w:val="28"/>
          <w:szCs w:val="28"/>
        </w:rPr>
        <w:t>ой объем работы</w:t>
      </w:r>
      <w:r w:rsidR="00C87188" w:rsidRPr="00EA414A">
        <w:rPr>
          <w:rFonts w:ascii="Times New Roman" w:hAnsi="Times New Roman" w:cs="Times New Roman"/>
          <w:sz w:val="28"/>
          <w:szCs w:val="28"/>
        </w:rPr>
        <w:t xml:space="preserve">, </w:t>
      </w:r>
      <w:r w:rsidR="00C87188">
        <w:rPr>
          <w:rFonts w:ascii="Times New Roman" w:hAnsi="Times New Roman" w:cs="Times New Roman"/>
          <w:sz w:val="28"/>
          <w:szCs w:val="28"/>
        </w:rPr>
        <w:t>т</w:t>
      </w:r>
      <w:r w:rsidR="00C87188" w:rsidRPr="00EA414A">
        <w:rPr>
          <w:rFonts w:ascii="Times New Roman" w:hAnsi="Times New Roman" w:cs="Times New Roman"/>
          <w:sz w:val="28"/>
          <w:szCs w:val="28"/>
        </w:rPr>
        <w:t>.</w:t>
      </w:r>
    </w:p>
    <w:p w:rsidR="008126B2" w:rsidRDefault="00A41560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М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е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16000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8760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=1.83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кг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т</m:t>
          </m:r>
        </m:oMath>
      </m:oMathPara>
    </w:p>
    <w:p w:rsidR="008126B2" w:rsidRDefault="00A41560" w:rsidP="008126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М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е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16100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</w:rPr>
                <m:t>8760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 xml:space="preserve">=1.84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</w:rPr>
            <m:t>кг</m:t>
          </m:r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/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en-US"/>
            </w:rPr>
            <m:t>т</m:t>
          </m:r>
        </m:oMath>
      </m:oMathPara>
    </w:p>
    <w:p w:rsidR="008126B2" w:rsidRPr="008126B2" w:rsidRDefault="008126B2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88" w:rsidRPr="00EA414A" w:rsidRDefault="00C87188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Снижение материалоемкости производственного процесса определяют по формуле:</w:t>
      </w:r>
    </w:p>
    <w:p w:rsidR="008126B2" w:rsidRDefault="00A41560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=(</m:t>
        </m:r>
        <m:f>
          <m:fPr>
            <m:ctrlPr>
              <w:rPr>
                <w:rFonts w:ascii="Cambria Math" w:hAnsi="Times New Roman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е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е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1)</m:t>
        </m:r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100</m:t>
        </m:r>
      </m:oMath>
      <w:r w:rsidR="00C87188" w:rsidRPr="00EA414A">
        <w:rPr>
          <w:rFonts w:ascii="Times New Roman" w:hAnsi="Times New Roman" w:cs="Times New Roman"/>
          <w:sz w:val="28"/>
          <w:szCs w:val="28"/>
        </w:rPr>
        <w:t>,</w:t>
      </w:r>
    </w:p>
    <w:p w:rsidR="00C87188" w:rsidRDefault="00A41560" w:rsidP="00C871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2694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1.84</m:t>
                </m:r>
              </m:num>
              <m:den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1.83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100=0.54 %</m:t>
        </m:r>
      </m:oMath>
      <w:r w:rsidR="00C87188">
        <w:rPr>
          <w:rFonts w:ascii="Times New Roman" w:hAnsi="Times New Roman" w:cs="Times New Roman"/>
          <w:sz w:val="28"/>
          <w:szCs w:val="28"/>
        </w:rPr>
        <w:tab/>
      </w:r>
      <w:r w:rsidR="00C87188">
        <w:rPr>
          <w:rFonts w:ascii="Times New Roman" w:hAnsi="Times New Roman" w:cs="Times New Roman"/>
          <w:sz w:val="28"/>
          <w:szCs w:val="28"/>
        </w:rPr>
        <w:tab/>
      </w:r>
    </w:p>
    <w:p w:rsidR="00C87188" w:rsidRDefault="00C87188" w:rsidP="00C87188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7188" w:rsidRPr="0072205A" w:rsidRDefault="004846BA" w:rsidP="00C87188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87188" w:rsidRPr="007220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C87188" w:rsidRPr="0072205A">
        <w:rPr>
          <w:rFonts w:ascii="Times New Roman" w:hAnsi="Times New Roman" w:cs="Times New Roman"/>
          <w:b/>
          <w:sz w:val="28"/>
          <w:szCs w:val="28"/>
        </w:rPr>
        <w:t>. Энергоемкость производственного процесса</w:t>
      </w:r>
    </w:p>
    <w:p w:rsidR="00C87188" w:rsidRDefault="00C87188" w:rsidP="00C87188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B7F" w:rsidRPr="00156B7F" w:rsidRDefault="00156B7F" w:rsidP="00156B7F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56B7F">
        <w:rPr>
          <w:rFonts w:ascii="Times New Roman" w:hAnsi="Times New Roman" w:cs="Times New Roman"/>
          <w:sz w:val="28"/>
          <w:szCs w:val="28"/>
        </w:rPr>
        <w:t>Величина энергоемкости производственного процесса (работы) определяется как отношение эффективной мощности двигателя энергосредства (</w:t>
      </w:r>
      <w:r w:rsidRPr="00156B7F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56B7F">
        <w:rPr>
          <w:rFonts w:ascii="Times New Roman" w:hAnsi="Times New Roman" w:cs="Times New Roman"/>
          <w:sz w:val="28"/>
          <w:szCs w:val="28"/>
          <w:vertAlign w:val="subscript"/>
        </w:rPr>
        <w:t>е</w:t>
      </w:r>
      <w:r w:rsidRPr="00156B7F">
        <w:rPr>
          <w:rFonts w:ascii="Times New Roman" w:hAnsi="Times New Roman" w:cs="Times New Roman"/>
          <w:sz w:val="28"/>
          <w:szCs w:val="28"/>
        </w:rPr>
        <w:t>) к часовой производительности машины (кВт</w:t>
      </w:r>
      <w:r>
        <w:rPr>
          <w:rFonts w:ascii="Times New Roman" w:hAnsi="Times New Roman" w:cs="Times New Roman"/>
          <w:sz w:val="28"/>
          <w:szCs w:val="28"/>
        </w:rPr>
        <w:t>.ч</w:t>
      </w:r>
      <w:r w:rsidRPr="00156B7F">
        <w:rPr>
          <w:rFonts w:ascii="Times New Roman" w:hAnsi="Times New Roman" w:cs="Times New Roman"/>
          <w:sz w:val="28"/>
          <w:szCs w:val="28"/>
        </w:rPr>
        <w:t>/т):</w:t>
      </w:r>
    </w:p>
    <w:p w:rsidR="00156B7F" w:rsidRPr="00156B7F" w:rsidRDefault="00A41560" w:rsidP="00156B7F">
      <w:pPr>
        <w:tabs>
          <w:tab w:val="left" w:pos="6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be-BY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e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α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ч</m:t>
                </m:r>
              </m:sub>
            </m:sSub>
          </m:den>
        </m:f>
      </m:oMath>
      <w:r w:rsidR="00156B7F" w:rsidRPr="00EA414A">
        <w:rPr>
          <w:rFonts w:ascii="Times New Roman" w:hAnsi="Times New Roman" w:cs="Times New Roman"/>
          <w:sz w:val="28"/>
          <w:szCs w:val="28"/>
        </w:rPr>
        <w:tab/>
      </w:r>
      <w:r w:rsidR="00156B7F">
        <w:rPr>
          <w:rFonts w:ascii="Times New Roman" w:hAnsi="Times New Roman" w:cs="Times New Roman"/>
          <w:sz w:val="28"/>
          <w:szCs w:val="28"/>
        </w:rPr>
        <w:t>,</w:t>
      </w:r>
    </w:p>
    <w:p w:rsidR="00156B7F" w:rsidRDefault="00156B7F" w:rsidP="00156B7F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B7F">
        <w:rPr>
          <w:rFonts w:ascii="Times New Roman" w:hAnsi="Times New Roman" w:cs="Times New Roman"/>
          <w:sz w:val="28"/>
          <w:szCs w:val="28"/>
        </w:rPr>
        <w:t xml:space="preserve">где </w:t>
      </w:r>
      <w:r w:rsidRPr="00156B7F">
        <w:rPr>
          <w:rFonts w:ascii="Times New Roman" w:hAnsi="Times New Roman" w:cs="Times New Roman"/>
          <w:i/>
          <w:sz w:val="28"/>
          <w:szCs w:val="28"/>
          <w:lang w:val="el-GR"/>
        </w:rPr>
        <w:t>α</w:t>
      </w:r>
      <w:r w:rsidRPr="00156B7F">
        <w:rPr>
          <w:rFonts w:ascii="Times New Roman" w:hAnsi="Times New Roman" w:cs="Times New Roman"/>
          <w:i/>
          <w:sz w:val="28"/>
          <w:szCs w:val="28"/>
        </w:rPr>
        <w:t> – </w:t>
      </w:r>
      <w:r w:rsidRPr="00156B7F">
        <w:rPr>
          <w:rFonts w:ascii="Times New Roman" w:hAnsi="Times New Roman" w:cs="Times New Roman"/>
          <w:sz w:val="28"/>
          <w:szCs w:val="28"/>
        </w:rPr>
        <w:t>коэффициент использования мощности двигателя для рассматривае</w:t>
      </w:r>
      <w:r>
        <w:rPr>
          <w:rFonts w:ascii="Times New Roman" w:hAnsi="Times New Roman" w:cs="Times New Roman"/>
          <w:sz w:val="28"/>
          <w:szCs w:val="28"/>
        </w:rPr>
        <w:t>мого производственного процесса</w:t>
      </w:r>
      <w:r w:rsidRPr="00156B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6B7F" w:rsidRDefault="00A41560" w:rsidP="0035546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156∙0.62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=8.8 </m:t>
        </m:r>
      </m:oMath>
      <w:r w:rsidR="00355468">
        <w:rPr>
          <w:rFonts w:ascii="Times New Roman" w:eastAsiaTheme="minorEastAsia" w:hAnsi="Times New Roman" w:cs="Times New Roman"/>
          <w:sz w:val="28"/>
          <w:szCs w:val="28"/>
        </w:rPr>
        <w:t>кВт.ч</w:t>
      </w:r>
      <w:r w:rsidR="00355468" w:rsidRPr="00646709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355468">
        <w:rPr>
          <w:rFonts w:ascii="Times New Roman" w:eastAsiaTheme="minorEastAsia" w:hAnsi="Times New Roman" w:cs="Times New Roman"/>
          <w:sz w:val="28"/>
          <w:szCs w:val="28"/>
        </w:rPr>
        <w:t>т,</w:t>
      </w:r>
    </w:p>
    <w:p w:rsidR="00355468" w:rsidRDefault="00A41560" w:rsidP="0035546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line="24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156∙0.62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13.6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=7.1 </m:t>
        </m:r>
      </m:oMath>
      <w:r w:rsidR="00355468">
        <w:rPr>
          <w:rFonts w:ascii="Times New Roman" w:eastAsiaTheme="minorEastAsia" w:hAnsi="Times New Roman" w:cs="Times New Roman"/>
          <w:sz w:val="28"/>
          <w:szCs w:val="28"/>
        </w:rPr>
        <w:t>кВт.ч</w:t>
      </w:r>
      <w:r w:rsidR="00355468" w:rsidRPr="00355468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355468">
        <w:rPr>
          <w:rFonts w:ascii="Times New Roman" w:eastAsiaTheme="minorEastAsia" w:hAnsi="Times New Roman" w:cs="Times New Roman"/>
          <w:sz w:val="28"/>
          <w:szCs w:val="28"/>
        </w:rPr>
        <w:t>т.</w:t>
      </w:r>
    </w:p>
    <w:p w:rsidR="00C87188" w:rsidRPr="00EA414A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414A">
        <w:rPr>
          <w:rFonts w:ascii="Times New Roman" w:hAnsi="Times New Roman" w:cs="Times New Roman"/>
          <w:sz w:val="28"/>
          <w:szCs w:val="28"/>
        </w:rPr>
        <w:t>Снижение энергоемкости процесса (работы) исчисляют по формуле:</w:t>
      </w:r>
    </w:p>
    <w:p w:rsidR="00C87188" w:rsidRDefault="00A41560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Э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н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Э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е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e>
        </m:d>
        <m:r>
          <w:rPr>
            <w:rFonts w:ascii="Times New Roman" w:hAnsi="Times New Roman" w:cs="Times New Roman"/>
            <w:sz w:val="28"/>
            <w:szCs w:val="28"/>
          </w:rPr>
          <m:t>∙</m:t>
        </m:r>
        <m:r>
          <w:rPr>
            <w:rFonts w:ascii="Cambria Math" w:hAnsi="Times New Roman" w:cs="Times New Roman"/>
            <w:sz w:val="28"/>
            <w:szCs w:val="28"/>
          </w:rPr>
          <m:t>100</m:t>
        </m:r>
      </m:oMath>
      <w:r w:rsidR="00C87188" w:rsidRPr="00EA414A">
        <w:rPr>
          <w:rFonts w:ascii="Times New Roman" w:hAnsi="Times New Roman" w:cs="Times New Roman"/>
          <w:sz w:val="28"/>
          <w:szCs w:val="28"/>
        </w:rPr>
        <w:t>,</w:t>
      </w:r>
      <w:r w:rsidR="00C87188">
        <w:rPr>
          <w:rFonts w:ascii="Times New Roman" w:hAnsi="Times New Roman" w:cs="Times New Roman"/>
          <w:sz w:val="28"/>
          <w:szCs w:val="28"/>
        </w:rPr>
        <w:tab/>
      </w:r>
      <w:r w:rsidR="00C87188">
        <w:rPr>
          <w:rFonts w:ascii="Times New Roman" w:hAnsi="Times New Roman" w:cs="Times New Roman"/>
          <w:sz w:val="28"/>
          <w:szCs w:val="28"/>
        </w:rPr>
        <w:tab/>
      </w:r>
      <w:r w:rsidR="00C87188" w:rsidRPr="00EA414A">
        <w:rPr>
          <w:rFonts w:ascii="Times New Roman" w:hAnsi="Times New Roman" w:cs="Times New Roman"/>
          <w:sz w:val="28"/>
          <w:szCs w:val="28"/>
        </w:rPr>
        <w:tab/>
      </w:r>
    </w:p>
    <w:p w:rsidR="00C87188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55468">
        <w:rPr>
          <w:rFonts w:ascii="Times New Roman" w:eastAsiaTheme="minorEastAsia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55468">
        <w:rPr>
          <w:rFonts w:ascii="Times New Roman" w:eastAsiaTheme="minorEastAsia" w:hAnsi="Times New Roman" w:cs="Times New Roman"/>
          <w:sz w:val="28"/>
          <w:szCs w:val="28"/>
        </w:rPr>
        <w:t xml:space="preserve">соответственно </w:t>
      </w:r>
      <w:r>
        <w:rPr>
          <w:rFonts w:ascii="Times New Roman" w:eastAsiaTheme="minorEastAsia" w:hAnsi="Times New Roman" w:cs="Times New Roman"/>
          <w:sz w:val="28"/>
          <w:szCs w:val="28"/>
        </w:rPr>
        <w:t>величина энергоемкости</w:t>
      </w:r>
      <w:r w:rsidR="0035546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производственного процесса </w:t>
      </w:r>
      <w:r w:rsidR="00355468">
        <w:rPr>
          <w:rFonts w:ascii="Times New Roman" w:eastAsiaTheme="minorEastAsia" w:hAnsi="Times New Roman" w:cs="Times New Roman"/>
          <w:sz w:val="28"/>
          <w:szCs w:val="28"/>
        </w:rPr>
        <w:t xml:space="preserve">проектируемого </w:t>
      </w:r>
      <w:r>
        <w:rPr>
          <w:rFonts w:ascii="Times New Roman" w:eastAsiaTheme="minorEastAsia" w:hAnsi="Times New Roman" w:cs="Times New Roman"/>
          <w:sz w:val="28"/>
          <w:szCs w:val="28"/>
        </w:rPr>
        <w:t>и базового вариантов.</w:t>
      </w:r>
    </w:p>
    <w:p w:rsidR="006A4E41" w:rsidRDefault="00A41560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I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</w:rPr>
                <m:t>э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6.9</m:t>
                  </m:r>
                </m:num>
                <m:den>
                  <m:r>
                    <w:rPr>
                      <w:rFonts w:ascii="Cambria Math" w:hAnsi="Times New Roman" w:cs="Times New Roman"/>
                      <w:sz w:val="28"/>
                      <w:szCs w:val="28"/>
                    </w:rPr>
                    <m:t>8.51</m:t>
                  </m:r>
                </m:den>
              </m:f>
              <m:r>
                <w:rPr>
                  <w:rFonts w:ascii="Times New Roman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</m:t>
              </m:r>
            </m:e>
          </m:d>
          <m:r>
            <w:rPr>
              <w:rFonts w:ascii="Times New Roman" w:hAnsi="Times New Roman" w:cs="Times New Roman"/>
              <w:sz w:val="28"/>
              <w:szCs w:val="28"/>
            </w:rPr>
            <m:t>∙</m:t>
          </m:r>
          <m:r>
            <w:rPr>
              <w:rFonts w:ascii="Cambria Math" w:hAnsi="Times New Roman" w:cs="Times New Roman"/>
              <w:sz w:val="28"/>
              <w:szCs w:val="28"/>
            </w:rPr>
            <m:t>100=</m:t>
          </m:r>
          <m:r>
            <w:rPr>
              <w:rFonts w:ascii="Cambria Math" w:hAnsi="Times New Roman" w:cs="Times New Roman"/>
              <w:sz w:val="28"/>
              <w:szCs w:val="28"/>
            </w:rPr>
            <m:t>-</m:t>
          </m:r>
          <m:r>
            <w:rPr>
              <w:rFonts w:ascii="Cambria Math" w:hAnsi="Times New Roman" w:cs="Times New Roman"/>
              <w:sz w:val="28"/>
              <w:szCs w:val="28"/>
            </w:rPr>
            <m:t>18.9 %</m:t>
          </m:r>
        </m:oMath>
      </m:oMathPara>
    </w:p>
    <w:p w:rsidR="00C87188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87188" w:rsidRPr="0072205A" w:rsidRDefault="004846BA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5</w:t>
      </w:r>
      <w:r w:rsidR="00C87188" w:rsidRPr="0072205A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4</w:t>
      </w:r>
      <w:r w:rsidR="00C87188" w:rsidRPr="0072205A">
        <w:rPr>
          <w:rFonts w:ascii="Times New Roman" w:eastAsiaTheme="minorEastAsia" w:hAnsi="Times New Roman" w:cs="Times New Roman"/>
          <w:b/>
          <w:sz w:val="28"/>
          <w:szCs w:val="28"/>
        </w:rPr>
        <w:t>. Энерговооруженность труда</w:t>
      </w:r>
    </w:p>
    <w:p w:rsidR="00C87188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C87188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Энерговооруженность труда определяется по формуле</w:t>
      </w:r>
      <w:r w:rsidRPr="00AC7D34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C87188" w:rsidRPr="00AC7D34" w:rsidRDefault="00A41560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4956"/>
          <w:tab w:val="left" w:pos="58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be-BY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nary>
                  <m:naryPr>
                    <m:chr m:val="∑"/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в</m:t>
                        </m:r>
                      </m:sub>
                    </m:sSub>
                  </m:e>
                </m:nary>
              </m:e>
              <m: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Л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sub>
            </m:sSub>
          </m:den>
        </m:f>
      </m:oMath>
      <w:r w:rsidR="00C87188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87188">
        <w:rPr>
          <w:rFonts w:ascii="Times New Roman" w:eastAsiaTheme="minorEastAsia" w:hAnsi="Times New Roman" w:cs="Times New Roman"/>
          <w:sz w:val="28"/>
          <w:szCs w:val="28"/>
        </w:rPr>
        <w:tab/>
      </w:r>
      <w:r w:rsidR="00C87188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C87188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Style w:val="FontStyle1115"/>
          <w:b w:val="0"/>
          <w:sz w:val="28"/>
          <w:szCs w:val="28"/>
          <w:lang w:eastAsia="ru-RU"/>
        </w:rPr>
      </w:pPr>
      <w:r>
        <w:rPr>
          <w:rStyle w:val="FontStyle1115"/>
          <w:b w:val="0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Л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- </m:t>
        </m:r>
      </m:oMath>
      <w:r w:rsidRPr="00295D74">
        <w:rPr>
          <w:rStyle w:val="FontStyle1115"/>
          <w:b w:val="0"/>
          <w:sz w:val="28"/>
          <w:szCs w:val="28"/>
          <w:lang w:eastAsia="ru-RU"/>
        </w:rPr>
        <w:t>численность обслуживающего персонала машины (обо</w:t>
      </w:r>
      <w:r w:rsidRPr="00295D74">
        <w:rPr>
          <w:rStyle w:val="FontStyle1115"/>
          <w:b w:val="0"/>
          <w:sz w:val="28"/>
          <w:szCs w:val="28"/>
          <w:lang w:eastAsia="ru-RU"/>
        </w:rPr>
        <w:softHyphen/>
        <w:t>рудовани</w:t>
      </w:r>
      <w:r>
        <w:rPr>
          <w:rStyle w:val="FontStyle1115"/>
          <w:b w:val="0"/>
          <w:sz w:val="28"/>
          <w:szCs w:val="28"/>
          <w:lang w:eastAsia="ru-RU"/>
        </w:rPr>
        <w:t>е</w:t>
      </w:r>
      <w:r w:rsidRPr="00295D74">
        <w:rPr>
          <w:rStyle w:val="FontStyle1115"/>
          <w:b w:val="0"/>
          <w:sz w:val="28"/>
          <w:szCs w:val="28"/>
          <w:lang w:eastAsia="ru-RU"/>
        </w:rPr>
        <w:t>), чел.</w:t>
      </w:r>
    </w:p>
    <w:p w:rsidR="00976901" w:rsidRDefault="00A41560" w:rsidP="00976901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е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156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 xml:space="preserve">=156 </m:t>
        </m:r>
      </m:oMath>
      <w:r w:rsidR="00976901">
        <w:rPr>
          <w:rFonts w:ascii="Times New Roman" w:eastAsiaTheme="minorEastAsia" w:hAnsi="Times New Roman" w:cs="Times New Roman"/>
          <w:sz w:val="28"/>
          <w:szCs w:val="28"/>
        </w:rPr>
        <w:t>кВт</w:t>
      </w:r>
      <w:r w:rsidR="00976901" w:rsidRPr="00BD4B23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976901">
        <w:rPr>
          <w:rFonts w:ascii="Times New Roman" w:eastAsiaTheme="minorEastAsia" w:hAnsi="Times New Roman" w:cs="Times New Roman"/>
          <w:sz w:val="28"/>
          <w:szCs w:val="28"/>
        </w:rPr>
        <w:t>чел.</w:t>
      </w:r>
    </w:p>
    <w:p w:rsidR="00342809" w:rsidRDefault="00342809" w:rsidP="00976901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9509D" w:rsidRPr="00BD4B23" w:rsidRDefault="0039509D" w:rsidP="004846BA">
      <w:pPr>
        <w:pStyle w:val="aa"/>
        <w:numPr>
          <w:ilvl w:val="1"/>
          <w:numId w:val="29"/>
        </w:num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jc w:val="center"/>
        <w:rPr>
          <w:rStyle w:val="FontStyle1115"/>
          <w:sz w:val="28"/>
          <w:szCs w:val="28"/>
          <w:lang w:eastAsia="ru-RU"/>
        </w:rPr>
      </w:pPr>
      <w:r w:rsidRPr="00BD4B23">
        <w:rPr>
          <w:rStyle w:val="FontStyle1115"/>
          <w:sz w:val="28"/>
          <w:szCs w:val="28"/>
          <w:lang w:eastAsia="ru-RU"/>
        </w:rPr>
        <w:t>Уровень механизации труда</w:t>
      </w:r>
    </w:p>
    <w:p w:rsidR="0039509D" w:rsidRPr="0039509D" w:rsidRDefault="0039509D" w:rsidP="0039509D">
      <w:pPr>
        <w:pStyle w:val="aa"/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left="1159"/>
        <w:rPr>
          <w:rStyle w:val="FontStyle1115"/>
          <w:sz w:val="28"/>
          <w:szCs w:val="28"/>
          <w:lang w:eastAsia="ru-RU"/>
        </w:rPr>
      </w:pPr>
    </w:p>
    <w:p w:rsidR="00C87188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Style w:val="FontStyle1115"/>
          <w:b w:val="0"/>
          <w:sz w:val="28"/>
          <w:szCs w:val="28"/>
          <w:lang w:eastAsia="ru-RU"/>
        </w:rPr>
      </w:pPr>
      <w:r>
        <w:rPr>
          <w:rStyle w:val="FontStyle1115"/>
          <w:b w:val="0"/>
          <w:sz w:val="28"/>
          <w:szCs w:val="28"/>
          <w:lang w:eastAsia="ru-RU"/>
        </w:rPr>
        <w:t>Уровень механизации труда определяется по формуле</w:t>
      </w:r>
      <w:r w:rsidRPr="00A52267">
        <w:rPr>
          <w:rStyle w:val="FontStyle1115"/>
          <w:b w:val="0"/>
          <w:sz w:val="28"/>
          <w:szCs w:val="28"/>
          <w:lang w:eastAsia="ru-RU"/>
        </w:rPr>
        <w:t>:</w:t>
      </w:r>
    </w:p>
    <w:p w:rsidR="00C87188" w:rsidRDefault="00A41560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jc w:val="center"/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м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общ</m:t>
                    </m:r>
                  </m:sub>
                </m:sSub>
              </m:sub>
            </m:sSub>
          </m:den>
        </m:f>
        <m:r>
          <w:rPr>
            <w:rFonts w:ascii="Cambria Math" w:hAnsi="Cambria Math"/>
            <w:sz w:val="28"/>
            <w:szCs w:val="28"/>
          </w:rPr>
          <m:t>∙100</m:t>
        </m:r>
      </m:oMath>
      <w:r w:rsidR="00C87188">
        <w:rPr>
          <w:rFonts w:eastAsiaTheme="minorEastAsia"/>
          <w:sz w:val="28"/>
          <w:szCs w:val="28"/>
        </w:rPr>
        <w:t>,</w:t>
      </w:r>
      <w:r w:rsidR="00C87188">
        <w:rPr>
          <w:rFonts w:eastAsiaTheme="minorEastAsia"/>
          <w:sz w:val="28"/>
          <w:szCs w:val="28"/>
        </w:rPr>
        <w:tab/>
      </w:r>
      <w:r w:rsidR="00C87188">
        <w:rPr>
          <w:rFonts w:eastAsiaTheme="minorEastAsia"/>
          <w:sz w:val="28"/>
          <w:szCs w:val="28"/>
        </w:rPr>
        <w:tab/>
      </w:r>
    </w:p>
    <w:p w:rsidR="00C87188" w:rsidRDefault="00C87188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м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- затраты труда на механизированных работах, ч</w:t>
      </w:r>
      <w:r w:rsidRPr="00A52267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C87188" w:rsidRDefault="00A41560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общ</m:t>
                </m:r>
              </m:sub>
            </m:sSub>
          </m:sub>
        </m:sSub>
      </m:oMath>
      <w:r w:rsidR="00C87188">
        <w:rPr>
          <w:rFonts w:ascii="Times New Roman" w:eastAsiaTheme="minorEastAsia" w:hAnsi="Times New Roman" w:cs="Times New Roman"/>
          <w:sz w:val="28"/>
          <w:szCs w:val="28"/>
        </w:rPr>
        <w:t xml:space="preserve"> - общие затраты труда, ч.</w:t>
      </w:r>
    </w:p>
    <w:p w:rsidR="00E45665" w:rsidRDefault="00E45665" w:rsidP="00C87188">
      <w:pPr>
        <w:tabs>
          <w:tab w:val="left" w:pos="708"/>
          <w:tab w:val="left" w:pos="1080"/>
          <w:tab w:val="left" w:pos="1416"/>
          <w:tab w:val="left" w:pos="1800"/>
          <w:tab w:val="left" w:pos="2124"/>
          <w:tab w:val="left" w:pos="2832"/>
          <w:tab w:val="left" w:pos="3540"/>
          <w:tab w:val="left" w:pos="4248"/>
          <w:tab w:val="left" w:pos="5835"/>
        </w:tabs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:rsidR="00E45665" w:rsidRDefault="00A41560" w:rsidP="00E45665">
      <w:pPr>
        <w:pStyle w:val="Style211"/>
        <w:widowControl/>
        <w:spacing w:line="240" w:lineRule="auto"/>
        <w:ind w:firstLine="298"/>
        <w:jc w:val="center"/>
        <w:rPr>
          <w:rFonts w:eastAsiaTheme="minorEastAsia"/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790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912.5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∙100=86.6 </m:t>
        </m:r>
      </m:oMath>
      <w:r w:rsidR="00E45665">
        <w:rPr>
          <w:rFonts w:eastAsiaTheme="minorEastAsia"/>
          <w:sz w:val="28"/>
          <w:szCs w:val="28"/>
          <w:lang w:val="ru-RU"/>
        </w:rPr>
        <w:t>%,</w:t>
      </w:r>
    </w:p>
    <w:p w:rsidR="0037017E" w:rsidRPr="0015290D" w:rsidRDefault="0037017E" w:rsidP="00E45665">
      <w:pPr>
        <w:pStyle w:val="Style211"/>
        <w:widowControl/>
        <w:spacing w:line="240" w:lineRule="auto"/>
        <w:ind w:firstLine="298"/>
        <w:jc w:val="center"/>
        <w:rPr>
          <w:rStyle w:val="FontStyle1075"/>
          <w:b w:val="0"/>
          <w:sz w:val="28"/>
          <w:szCs w:val="28"/>
          <w:lang w:val="ru-RU" w:eastAsia="ru-RU"/>
        </w:rPr>
      </w:pPr>
    </w:p>
    <w:p w:rsidR="00AA1591" w:rsidRDefault="00A41560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м2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644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730.0</m:t>
            </m:r>
          </m:den>
        </m:f>
        <m:r>
          <w:rPr>
            <w:rFonts w:ascii="Cambria Math" w:hAnsi="Cambria Math"/>
            <w:sz w:val="28"/>
            <w:szCs w:val="28"/>
          </w:rPr>
          <m:t>∙100=88.2</m:t>
        </m:r>
      </m:oMath>
      <w:r w:rsidR="00E45665">
        <w:rPr>
          <w:sz w:val="28"/>
          <w:szCs w:val="28"/>
          <w:lang w:val="ru-RU"/>
        </w:rPr>
        <w:t xml:space="preserve"> %.</w:t>
      </w: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4846BA" w:rsidRDefault="004846BA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816CA7" w:rsidRDefault="00816CA7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816CA7" w:rsidRDefault="00816CA7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BD4B23" w:rsidRDefault="00BD4B23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342809" w:rsidRDefault="00342809" w:rsidP="00E45665">
      <w:pPr>
        <w:pStyle w:val="Style4"/>
        <w:widowControl/>
        <w:spacing w:line="240" w:lineRule="auto"/>
        <w:ind w:firstLine="288"/>
        <w:jc w:val="center"/>
        <w:rPr>
          <w:sz w:val="28"/>
          <w:szCs w:val="28"/>
          <w:lang w:val="ru-RU"/>
        </w:rPr>
      </w:pPr>
    </w:p>
    <w:p w:rsidR="00342809" w:rsidRPr="00342809" w:rsidRDefault="00342809" w:rsidP="00BD4B23">
      <w:pPr>
        <w:pStyle w:val="Style4"/>
        <w:widowControl/>
        <w:numPr>
          <w:ilvl w:val="0"/>
          <w:numId w:val="20"/>
        </w:numPr>
        <w:spacing w:line="240" w:lineRule="auto"/>
        <w:jc w:val="center"/>
        <w:rPr>
          <w:b/>
          <w:sz w:val="28"/>
          <w:szCs w:val="28"/>
          <w:lang w:val="ru-RU" w:eastAsia="ru-RU"/>
        </w:rPr>
      </w:pPr>
      <w:r w:rsidRPr="00342809">
        <w:rPr>
          <w:b/>
          <w:sz w:val="28"/>
          <w:szCs w:val="28"/>
          <w:lang w:val="ru-RU"/>
        </w:rPr>
        <w:lastRenderedPageBreak/>
        <w:t>Технико-экономические показатели эффективности проекта</w:t>
      </w:r>
    </w:p>
    <w:p w:rsidR="00342809" w:rsidRPr="00E45665" w:rsidRDefault="00342809" w:rsidP="00342809">
      <w:pPr>
        <w:pStyle w:val="Style4"/>
        <w:widowControl/>
        <w:spacing w:line="240" w:lineRule="auto"/>
        <w:ind w:left="720" w:firstLine="0"/>
        <w:rPr>
          <w:rStyle w:val="FontStyle1012"/>
          <w:sz w:val="28"/>
          <w:szCs w:val="28"/>
          <w:lang w:val="ru-RU" w:eastAsia="ru-RU"/>
        </w:rPr>
      </w:pPr>
    </w:p>
    <w:p w:rsidR="00AA1591" w:rsidRPr="00AA1591" w:rsidRDefault="00AA1591" w:rsidP="00AA15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eastAsiaTheme="minorEastAsia" w:hAnsi="Times New Roman" w:cs="Times New Roman"/>
          <w:sz w:val="28"/>
          <w:szCs w:val="28"/>
        </w:rPr>
        <w:t xml:space="preserve">Основные показатели сводим в итоговую таблицу </w:t>
      </w:r>
      <w:r w:rsidR="004846BA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AA1591">
        <w:rPr>
          <w:rFonts w:ascii="Times New Roman" w:eastAsiaTheme="minorEastAsia" w:hAnsi="Times New Roman" w:cs="Times New Roman"/>
          <w:sz w:val="28"/>
          <w:szCs w:val="28"/>
        </w:rPr>
        <w:t>.1.</w:t>
      </w:r>
    </w:p>
    <w:p w:rsidR="00AA1591" w:rsidRPr="003671D4" w:rsidRDefault="003671D4" w:rsidP="00AA1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846B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 Технико-экономические показатели эффективности проекта</w:t>
      </w:r>
    </w:p>
    <w:tbl>
      <w:tblPr>
        <w:tblW w:w="9072" w:type="dxa"/>
        <w:tblInd w:w="250" w:type="dxa"/>
        <w:tblLayout w:type="fixed"/>
        <w:tblLook w:val="00A0"/>
      </w:tblPr>
      <w:tblGrid>
        <w:gridCol w:w="4820"/>
        <w:gridCol w:w="1417"/>
        <w:gridCol w:w="1417"/>
        <w:gridCol w:w="1418"/>
      </w:tblGrid>
      <w:tr w:rsidR="00AA1591" w:rsidRPr="003671D4" w:rsidTr="0095322A">
        <w:trPr>
          <w:trHeight w:hRule="exact" w:val="284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8B112D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Наименование показател</w:t>
            </w:r>
            <w:r w:rsidR="008B112D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ей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Варианты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Разница</w:t>
            </w:r>
          </w:p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 xml:space="preserve">+ ув. / –ум.  </w:t>
            </w:r>
          </w:p>
        </w:tc>
      </w:tr>
      <w:tr w:rsidR="00AA1591" w:rsidRPr="003671D4" w:rsidTr="0095322A">
        <w:trPr>
          <w:trHeight w:hRule="exact" w:val="1074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базовый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проекти-руемый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95322A">
        <w:trPr>
          <w:trHeight w:val="41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Количество голов (МТФ)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A1591" w:rsidRPr="003671D4" w:rsidRDefault="004E7B2C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</w:t>
            </w:r>
            <w:r w:rsidR="00AA1591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4E7B2C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</w:t>
            </w:r>
            <w:r w:rsidR="00AA1591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95322A">
        <w:trPr>
          <w:trHeight w:val="284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8843E5" w:rsidP="004E7B2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Производственный процесс</w:t>
            </w:r>
            <w:r w:rsidRPr="008843E5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:                                   </w:t>
            </w:r>
            <w:r w:rsidR="004E7B2C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Приготовление и раздача кормов</w:t>
            </w:r>
            <w:r w:rsidR="00AA1591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 </w:t>
            </w: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Марка машины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ССР-12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ССР-12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95322A">
        <w:trPr>
          <w:trHeight w:val="284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pStyle w:val="aa"/>
              <w:numPr>
                <w:ilvl w:val="0"/>
                <w:numId w:val="19"/>
              </w:num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Технико-экономические</w:t>
            </w:r>
            <w:r w:rsidR="004A011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показатели</w:t>
            </w: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Производительность, т/ч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Годовой объем работ, 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4E7B2C" w:rsidP="004E7B2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4E7B2C" w:rsidP="004E7B2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8B112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Материалоемкость, кг/</w:t>
            </w:r>
            <w:r w:rsidR="008B112D" w:rsidRPr="003671D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7F0E7C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7F0E7C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0.01</w:t>
            </w: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8B1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Энергоемкость, кВт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</m:oMath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ч/</w:t>
            </w:r>
            <w:r w:rsidR="008B112D"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DF1774" w:rsidP="00DF177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DF1774" w:rsidP="00DF177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7.1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8B112D" w:rsidP="00DF177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-1.</w:t>
            </w:r>
            <w:r w:rsidR="00DF177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7</w:t>
            </w: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Энерговооруженность труда, </w:t>
            </w:r>
            <w:r w:rsidRPr="003671D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/чел.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AA1591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8B112D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112D" w:rsidRPr="003671D4" w:rsidRDefault="008B112D" w:rsidP="00AA159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671D4">
              <w:rPr>
                <w:rFonts w:ascii="Times New Roman" w:eastAsiaTheme="minorEastAsia" w:hAnsi="Times New Roman" w:cs="Times New Roman"/>
                <w:sz w:val="24"/>
                <w:szCs w:val="24"/>
              </w:rPr>
              <w:t>Уровень механизации,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12D" w:rsidRPr="003671D4" w:rsidRDefault="00D900F7" w:rsidP="00D900F7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12D" w:rsidRPr="003671D4" w:rsidRDefault="00D900F7" w:rsidP="00DB5B66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112D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8B112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Затраты труда, ч-час./</w:t>
            </w:r>
            <w:r w:rsidR="008B112D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-0.03</w:t>
            </w: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8B112D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Производительность труда, </w:t>
            </w:r>
            <w:r w:rsidR="008B112D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1.6</w:t>
            </w:r>
          </w:p>
        </w:tc>
      </w:tr>
      <w:tr w:rsidR="00AA1591" w:rsidRPr="003671D4" w:rsidTr="0095322A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Рост производительности труда, 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A1591" w:rsidRPr="003671D4" w:rsidRDefault="008B112D" w:rsidP="00AA1591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23</w:t>
            </w:r>
          </w:p>
        </w:tc>
      </w:tr>
      <w:tr w:rsidR="00AA1591" w:rsidRPr="003671D4" w:rsidTr="0095322A">
        <w:trPr>
          <w:trHeight w:val="284"/>
        </w:trPr>
        <w:tc>
          <w:tcPr>
            <w:tcW w:w="90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pStyle w:val="aa"/>
              <w:numPr>
                <w:ilvl w:val="0"/>
                <w:numId w:val="19"/>
              </w:num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Показатели экономической эффективности</w:t>
            </w:r>
          </w:p>
        </w:tc>
      </w:tr>
      <w:tr w:rsidR="00AA1591" w:rsidRPr="003671D4" w:rsidTr="007A0C33">
        <w:trPr>
          <w:trHeight w:hRule="exact" w:val="4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Капиталовложения, </w:t>
            </w:r>
            <w:r w:rsidR="008B112D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тыс.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8B112D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192.0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8B112D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194.497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8B112D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2497</w:t>
            </w:r>
          </w:p>
        </w:tc>
      </w:tr>
      <w:tr w:rsidR="00AA1591" w:rsidRPr="003671D4" w:rsidTr="007A0C33">
        <w:trPr>
          <w:trHeight w:hRule="exact" w:val="50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5C2FEE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Удельные капиталовложения, руб./</w:t>
            </w:r>
            <w:r w:rsidR="005C2FEE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5C2FEE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21.92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5C2FEE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22.2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0.28</w:t>
            </w:r>
          </w:p>
        </w:tc>
      </w:tr>
      <w:tr w:rsidR="00AA1591" w:rsidRPr="003671D4" w:rsidTr="007A0C33">
        <w:trPr>
          <w:trHeight w:val="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Годовые эксплуатационные затраты, </w:t>
            </w:r>
            <w:r w:rsidR="005C2FEE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тыс. 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руб.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89.79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85.14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-4.65</w:t>
            </w:r>
          </w:p>
        </w:tc>
      </w:tr>
      <w:tr w:rsidR="00AA1591" w:rsidRPr="003671D4" w:rsidTr="007A0C33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3671D4">
            <w:pPr>
              <w:spacing w:after="0" w:line="240" w:lineRule="auto"/>
              <w:ind w:firstLineChars="83" w:firstLine="199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в том числе: - зарплата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2.34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-0.41</w:t>
            </w:r>
          </w:p>
        </w:tc>
      </w:tr>
      <w:tr w:rsidR="00AA1591" w:rsidRPr="003671D4" w:rsidTr="007A0C33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3671D4">
            <w:pPr>
              <w:spacing w:after="0" w:line="240" w:lineRule="auto"/>
              <w:ind w:firstLineChars="83" w:firstLine="199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                - амортизация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27.49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0.31</w:t>
            </w:r>
          </w:p>
        </w:tc>
      </w:tr>
      <w:tr w:rsidR="00AA1591" w:rsidRPr="003671D4" w:rsidTr="007A0C33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3671D4">
            <w:pPr>
              <w:spacing w:after="0" w:line="240" w:lineRule="auto"/>
              <w:ind w:firstLineChars="83" w:firstLine="199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                - ремонт и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26.84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27.24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0.4</w:t>
            </w:r>
          </w:p>
        </w:tc>
      </w:tr>
      <w:tr w:rsidR="00AA1591" w:rsidRPr="003671D4" w:rsidTr="007A0C33">
        <w:trPr>
          <w:trHeight w:val="34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EF071F">
            <w:pPr>
              <w:spacing w:after="0" w:line="240" w:lineRule="auto"/>
              <w:ind w:firstLine="201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                    - </w:t>
            </w:r>
            <w:r w:rsidR="00EF071F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топливо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27.38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22.28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-5.1</w:t>
            </w:r>
          </w:p>
        </w:tc>
      </w:tr>
      <w:tr w:rsidR="00AA1591" w:rsidRPr="003671D4" w:rsidTr="007A0C33">
        <w:trPr>
          <w:trHeight w:val="28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Приведенные затраты, </w:t>
            </w:r>
            <w:r w:rsidR="00EF071F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тыс.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руб</w:t>
            </w:r>
            <w:r w:rsidR="00EF071F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128.19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1591" w:rsidRPr="003671D4" w:rsidRDefault="00EF071F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124.04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-4.15</w:t>
            </w:r>
          </w:p>
        </w:tc>
      </w:tr>
      <w:tr w:rsidR="00AA1591" w:rsidRPr="003671D4" w:rsidTr="007A0C33">
        <w:trPr>
          <w:trHeight w:hRule="exact" w:val="767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Годовой приведенный экономический эффект, </w:t>
            </w:r>
            <w:r w:rsidR="00EF071F"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тыс.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EF071F" w:rsidP="001D595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415</w:t>
            </w:r>
            <w:r w:rsidR="001D595B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1D595B">
        <w:trPr>
          <w:trHeight w:hRule="exact" w:val="6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AA1591">
            <w:pPr>
              <w:pStyle w:val="Style4"/>
              <w:widowControl/>
              <w:spacing w:line="240" w:lineRule="auto"/>
              <w:ind w:firstLine="34"/>
              <w:rPr>
                <w:rStyle w:val="FontStyle1012"/>
                <w:sz w:val="24"/>
                <w:szCs w:val="24"/>
                <w:lang w:val="ru-RU" w:eastAsia="ru-RU"/>
              </w:rPr>
            </w:pPr>
            <w:r w:rsidRPr="003671D4">
              <w:rPr>
                <w:rStyle w:val="FontStyle1012"/>
                <w:sz w:val="24"/>
                <w:szCs w:val="24"/>
                <w:lang w:val="ru-RU" w:eastAsia="ru-RU"/>
              </w:rPr>
              <w:t xml:space="preserve">Экономический эффект за срок службы </w:t>
            </w:r>
            <w:r w:rsidR="007A0C33">
              <w:rPr>
                <w:rStyle w:val="FontStyle1012"/>
                <w:sz w:val="24"/>
                <w:szCs w:val="24"/>
                <w:lang w:val="ru-RU" w:eastAsia="ru-RU"/>
              </w:rPr>
              <w:t>машины</w:t>
            </w:r>
            <w:r w:rsidRPr="003671D4">
              <w:rPr>
                <w:rStyle w:val="FontStyle1012"/>
                <w:sz w:val="24"/>
                <w:szCs w:val="24"/>
                <w:lang w:val="ru-RU" w:eastAsia="ru-RU"/>
              </w:rPr>
              <w:t>,</w:t>
            </w:r>
            <w:r w:rsidR="007A0C33">
              <w:rPr>
                <w:rStyle w:val="FontStyle1012"/>
                <w:sz w:val="24"/>
                <w:szCs w:val="24"/>
                <w:lang w:val="ru-RU" w:eastAsia="ru-RU"/>
              </w:rPr>
              <w:t xml:space="preserve"> </w:t>
            </w:r>
            <w:r w:rsidRPr="003671D4">
              <w:rPr>
                <w:rStyle w:val="FontStyle1012"/>
                <w:sz w:val="24"/>
                <w:szCs w:val="24"/>
                <w:lang w:val="ru-RU" w:eastAsia="ru-RU"/>
              </w:rPr>
              <w:t xml:space="preserve"> руб. </w:t>
            </w:r>
          </w:p>
          <w:p w:rsidR="00AA1591" w:rsidRPr="003671D4" w:rsidRDefault="00AA1591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EF071F" w:rsidP="001D595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12</w:t>
            </w:r>
            <w:r w:rsidR="001D595B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105</w:t>
            </w: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</w:t>
            </w:r>
            <w:r w:rsidR="001D595B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3671D4" w:rsidRPr="003671D4" w:rsidTr="001D595B">
        <w:trPr>
          <w:trHeight w:hRule="exact" w:val="651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1D4" w:rsidRPr="003671D4" w:rsidRDefault="003671D4" w:rsidP="00AA1591">
            <w:pPr>
              <w:pStyle w:val="Style4"/>
              <w:widowControl/>
              <w:spacing w:line="240" w:lineRule="auto"/>
              <w:ind w:firstLine="34"/>
              <w:rPr>
                <w:rStyle w:val="FontStyle1012"/>
                <w:sz w:val="24"/>
                <w:szCs w:val="24"/>
                <w:lang w:val="ru-RU" w:eastAsia="ru-RU"/>
              </w:rPr>
            </w:pPr>
            <w:r w:rsidRPr="003671D4">
              <w:rPr>
                <w:rStyle w:val="a4"/>
                <w:i w:val="0"/>
                <w:color w:val="000000" w:themeColor="text1"/>
              </w:rPr>
              <w:t>Срок окупаемости капитальных вложений,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1D4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1D4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71D4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1D595B" w:rsidRPr="003671D4" w:rsidTr="001D595B">
        <w:trPr>
          <w:trHeight w:hRule="exact" w:val="703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95B" w:rsidRPr="003671D4" w:rsidRDefault="001D595B" w:rsidP="00AA1591">
            <w:pPr>
              <w:pStyle w:val="Style4"/>
              <w:widowControl/>
              <w:spacing w:line="240" w:lineRule="auto"/>
              <w:ind w:firstLine="34"/>
              <w:rPr>
                <w:rStyle w:val="a4"/>
                <w:i w:val="0"/>
                <w:color w:val="000000" w:themeColor="text1"/>
              </w:rPr>
            </w:pPr>
            <w:r>
              <w:rPr>
                <w:rStyle w:val="a4"/>
                <w:i w:val="0"/>
                <w:color w:val="000000" w:themeColor="text1"/>
                <w:lang w:val="ru-RU"/>
              </w:rPr>
              <w:t>Нормативный</w:t>
            </w:r>
            <w:r w:rsidRPr="003671D4">
              <w:rPr>
                <w:rStyle w:val="a4"/>
                <w:i w:val="0"/>
                <w:color w:val="000000" w:themeColor="text1"/>
              </w:rPr>
              <w:t xml:space="preserve"> коэффициент экономической эффективности капиталовложений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95B" w:rsidRPr="001D595B" w:rsidRDefault="001D595B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val="be-BY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95B" w:rsidRPr="003671D4" w:rsidRDefault="001D595B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595B" w:rsidRPr="003671D4" w:rsidRDefault="001D595B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AA1591" w:rsidRPr="003671D4" w:rsidTr="00BD4B23">
        <w:trPr>
          <w:trHeight w:hRule="exact" w:val="64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3671D4" w:rsidP="00AA1591">
            <w:pPr>
              <w:spacing w:after="0" w:line="240" w:lineRule="auto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3671D4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Фактический коэффициент экономической эффективности капиталовложений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AA1591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591" w:rsidRPr="003671D4" w:rsidRDefault="003671D4" w:rsidP="007A0C33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1.67</w:t>
            </w:r>
            <m:oMath>
              <m:r>
                <w:rPr>
                  <w:rStyle w:val="a4"/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&gt;0.20</m:t>
              </m:r>
            </m:oMath>
          </w:p>
        </w:tc>
      </w:tr>
    </w:tbl>
    <w:p w:rsidR="007A0C33" w:rsidRDefault="007A0C33" w:rsidP="007A0C3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AA1591" w:rsidRPr="00AA1591" w:rsidRDefault="00AA1591" w:rsidP="007A0C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1591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Проектируемый вариант экономически обоснован. Производительность труда </w:t>
      </w:r>
      <w:r w:rsidR="007A0C33">
        <w:rPr>
          <w:rFonts w:ascii="Times New Roman" w:hAnsi="Times New Roman" w:cs="Times New Roman"/>
          <w:spacing w:val="-10"/>
          <w:sz w:val="28"/>
          <w:szCs w:val="28"/>
        </w:rPr>
        <w:t>увеличилась на 23 %, затраты труда уменьшились.</w:t>
      </w:r>
      <w:r w:rsidRPr="00AA159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7A0C33">
        <w:rPr>
          <w:rFonts w:ascii="Times New Roman" w:hAnsi="Times New Roman" w:cs="Times New Roman"/>
          <w:spacing w:val="-10"/>
          <w:sz w:val="28"/>
          <w:szCs w:val="28"/>
        </w:rPr>
        <w:t>Годовой приведенный эффект составил 415</w:t>
      </w:r>
      <w:r w:rsidR="001D595B">
        <w:rPr>
          <w:rFonts w:ascii="Times New Roman" w:hAnsi="Times New Roman" w:cs="Times New Roman"/>
          <w:spacing w:val="-10"/>
          <w:sz w:val="28"/>
          <w:szCs w:val="28"/>
        </w:rPr>
        <w:t>2,24</w:t>
      </w:r>
      <w:r w:rsidR="007A0C33">
        <w:rPr>
          <w:rFonts w:ascii="Times New Roman" w:hAnsi="Times New Roman" w:cs="Times New Roman"/>
          <w:spacing w:val="-10"/>
          <w:sz w:val="28"/>
          <w:szCs w:val="28"/>
        </w:rPr>
        <w:t xml:space="preserve"> руб.. Экономический эффект за срок службы машины составит 12</w:t>
      </w:r>
      <w:r w:rsidR="001D595B">
        <w:rPr>
          <w:rFonts w:ascii="Times New Roman" w:hAnsi="Times New Roman" w:cs="Times New Roman"/>
          <w:spacing w:val="-10"/>
          <w:sz w:val="28"/>
          <w:szCs w:val="28"/>
        </w:rPr>
        <w:t>105</w:t>
      </w:r>
      <w:r w:rsidR="007A0C33">
        <w:rPr>
          <w:rFonts w:ascii="Times New Roman" w:hAnsi="Times New Roman" w:cs="Times New Roman"/>
          <w:spacing w:val="-10"/>
          <w:sz w:val="28"/>
          <w:szCs w:val="28"/>
        </w:rPr>
        <w:t>.</w:t>
      </w:r>
      <w:r w:rsidR="001D595B">
        <w:rPr>
          <w:rFonts w:ascii="Times New Roman" w:hAnsi="Times New Roman" w:cs="Times New Roman"/>
          <w:spacing w:val="-10"/>
          <w:sz w:val="28"/>
          <w:szCs w:val="28"/>
        </w:rPr>
        <w:t>24</w:t>
      </w:r>
      <w:r w:rsidR="007A0C33">
        <w:rPr>
          <w:rFonts w:ascii="Times New Roman" w:hAnsi="Times New Roman" w:cs="Times New Roman"/>
          <w:spacing w:val="-10"/>
          <w:sz w:val="28"/>
          <w:szCs w:val="28"/>
        </w:rPr>
        <w:t xml:space="preserve"> руб. Фактический коэффициент экономической эффективности капитальных вложений равен 1.67, что в разы выше нормативного</w:t>
      </w:r>
      <w:r w:rsidR="008843E5">
        <w:rPr>
          <w:rFonts w:ascii="Times New Roman" w:hAnsi="Times New Roman" w:cs="Times New Roman"/>
          <w:spacing w:val="-10"/>
          <w:sz w:val="28"/>
          <w:szCs w:val="28"/>
        </w:rPr>
        <w:t xml:space="preserve"> и это</w:t>
      </w:r>
      <w:r w:rsidR="007A0C33">
        <w:rPr>
          <w:rFonts w:ascii="Times New Roman" w:hAnsi="Times New Roman" w:cs="Times New Roman"/>
          <w:spacing w:val="-10"/>
          <w:sz w:val="28"/>
          <w:szCs w:val="28"/>
        </w:rPr>
        <w:t xml:space="preserve"> еще раз подтверждает эффективность проекта. Срок окупаемости капвложений составит менее одного года. </w:t>
      </w:r>
    </w:p>
    <w:p w:rsidR="00AA1591" w:rsidRPr="00AA1591" w:rsidRDefault="00AA1591" w:rsidP="0098184F">
      <w:pPr>
        <w:rPr>
          <w:rFonts w:ascii="Times New Roman" w:hAnsi="Times New Roman" w:cs="Times New Roman"/>
          <w:sz w:val="24"/>
          <w:szCs w:val="24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2520AE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b/>
          <w:i w:val="0"/>
          <w:sz w:val="22"/>
          <w:szCs w:val="22"/>
        </w:rPr>
      </w:pPr>
    </w:p>
    <w:p w:rsidR="0074030A" w:rsidRPr="0074030A" w:rsidRDefault="0074030A" w:rsidP="0074030A">
      <w:pPr>
        <w:rPr>
          <w:lang w:eastAsia="ru-RU"/>
        </w:rPr>
      </w:pPr>
    </w:p>
    <w:p w:rsidR="002520AE" w:rsidRPr="0074030A" w:rsidRDefault="002520AE" w:rsidP="002520AE">
      <w:pPr>
        <w:pStyle w:val="1"/>
        <w:spacing w:before="0" w:after="0"/>
        <w:jc w:val="right"/>
        <w:rPr>
          <w:rStyle w:val="21"/>
          <w:rFonts w:ascii="Times New Roman" w:hAnsi="Times New Roman"/>
          <w:i w:val="0"/>
        </w:rPr>
      </w:pPr>
      <w:r w:rsidRPr="0074030A">
        <w:rPr>
          <w:rStyle w:val="21"/>
          <w:rFonts w:ascii="Times New Roman" w:hAnsi="Times New Roman"/>
          <w:i w:val="0"/>
        </w:rPr>
        <w:lastRenderedPageBreak/>
        <w:t>Приложение Л</w:t>
      </w:r>
    </w:p>
    <w:p w:rsidR="002520AE" w:rsidRPr="002520AE" w:rsidRDefault="002520AE" w:rsidP="002520AE">
      <w:pPr>
        <w:rPr>
          <w:sz w:val="28"/>
          <w:szCs w:val="28"/>
        </w:rPr>
      </w:pPr>
    </w:p>
    <w:p w:rsidR="002520AE" w:rsidRPr="009107FD" w:rsidRDefault="002520AE" w:rsidP="002520AE">
      <w:pPr>
        <w:tabs>
          <w:tab w:val="left" w:pos="2370"/>
          <w:tab w:val="left" w:pos="7050"/>
        </w:tabs>
        <w:jc w:val="center"/>
        <w:rPr>
          <w:bCs/>
        </w:rPr>
      </w:pPr>
      <w:bookmarkStart w:id="8" w:name="_Toc503183299"/>
      <w:r w:rsidRPr="002520AE">
        <w:rPr>
          <w:rFonts w:ascii="Times New Roman" w:hAnsi="Times New Roman"/>
          <w:sz w:val="28"/>
          <w:szCs w:val="28"/>
        </w:rPr>
        <w:t xml:space="preserve">Характеристики тракторов </w:t>
      </w:r>
      <w:bookmarkEnd w:id="8"/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05"/>
        <w:gridCol w:w="1864"/>
        <w:gridCol w:w="967"/>
        <w:gridCol w:w="967"/>
        <w:gridCol w:w="1363"/>
        <w:gridCol w:w="1361"/>
        <w:gridCol w:w="1494"/>
      </w:tblGrid>
      <w:tr w:rsidR="002520AE" w:rsidRPr="002520AE" w:rsidTr="002520AE">
        <w:trPr>
          <w:jc w:val="center"/>
        </w:trPr>
        <w:tc>
          <w:tcPr>
            <w:tcW w:w="1305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Марка 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Масса, кг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Категория сложности 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Годовая нормативная загрузка, ч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в час сменного времени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Балансовая стоимость, $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2520AE" w:rsidRPr="002520AE" w:rsidTr="002520AE">
        <w:trPr>
          <w:trHeight w:val="305"/>
          <w:jc w:val="center"/>
        </w:trPr>
        <w:tc>
          <w:tcPr>
            <w:tcW w:w="9321" w:type="dxa"/>
            <w:gridSpan w:val="7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Тракторы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2522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К-701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1522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46 500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1523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46 652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1221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25 125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1222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1321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Т-150К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8 240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Трактор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ДТ-75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6 450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1025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14 830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800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9 566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820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11 080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822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9 770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890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3 955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892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11 767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900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920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3 900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922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12 870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923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950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12 560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952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12 560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510Е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3 460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512Е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520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3 815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522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530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532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</w:t>
            </w:r>
          </w:p>
        </w:tc>
      </w:tr>
      <w:tr w:rsidR="002520AE" w:rsidRPr="002520AE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550Е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552Е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570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572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590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592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310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5 780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320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1 670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321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 215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</w:t>
            </w:r>
          </w:p>
        </w:tc>
      </w:tr>
      <w:tr w:rsidR="002520AE" w:rsidRPr="009107FD" w:rsidTr="002520AE">
        <w:trPr>
          <w:jc w:val="center"/>
        </w:trPr>
        <w:tc>
          <w:tcPr>
            <w:tcW w:w="1305" w:type="dxa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Трактор </w:t>
            </w:r>
          </w:p>
        </w:tc>
        <w:tc>
          <w:tcPr>
            <w:tcW w:w="186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Т-25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</w:t>
            </w:r>
          </w:p>
        </w:tc>
        <w:tc>
          <w:tcPr>
            <w:tcW w:w="967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3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61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494" w:type="dxa"/>
            <w:vAlign w:val="center"/>
          </w:tcPr>
          <w:p w:rsidR="002520AE" w:rsidRPr="002520AE" w:rsidRDefault="002520AE" w:rsidP="009C5A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0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5 790</w:t>
            </w:r>
          </w:p>
        </w:tc>
      </w:tr>
    </w:tbl>
    <w:p w:rsidR="00514739" w:rsidRPr="00AA1591" w:rsidRDefault="008843E5" w:rsidP="008843E5">
      <w:pPr>
        <w:tabs>
          <w:tab w:val="left" w:pos="8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14739" w:rsidRPr="00AA1591" w:rsidRDefault="00514739" w:rsidP="0098184F">
      <w:pPr>
        <w:rPr>
          <w:rFonts w:ascii="Times New Roman" w:hAnsi="Times New Roman" w:cs="Times New Roman"/>
          <w:sz w:val="24"/>
          <w:szCs w:val="24"/>
        </w:rPr>
      </w:pPr>
    </w:p>
    <w:p w:rsidR="00514739" w:rsidRPr="00AA1591" w:rsidRDefault="00514739" w:rsidP="0098184F">
      <w:pPr>
        <w:rPr>
          <w:rFonts w:ascii="Times New Roman" w:hAnsi="Times New Roman" w:cs="Times New Roman"/>
          <w:sz w:val="24"/>
          <w:szCs w:val="24"/>
        </w:rPr>
      </w:pPr>
    </w:p>
    <w:p w:rsidR="00514739" w:rsidRPr="00AA1591" w:rsidRDefault="00514739" w:rsidP="0098184F">
      <w:pPr>
        <w:rPr>
          <w:rFonts w:ascii="Times New Roman" w:hAnsi="Times New Roman" w:cs="Times New Roman"/>
          <w:sz w:val="24"/>
          <w:szCs w:val="24"/>
        </w:rPr>
      </w:pPr>
    </w:p>
    <w:p w:rsidR="00514739" w:rsidRDefault="00514739" w:rsidP="0098184F">
      <w:pPr>
        <w:rPr>
          <w:rFonts w:ascii="Times New Roman" w:hAnsi="Times New Roman" w:cs="Times New Roman"/>
          <w:sz w:val="24"/>
          <w:szCs w:val="24"/>
        </w:rPr>
      </w:pPr>
    </w:p>
    <w:p w:rsidR="00342809" w:rsidRDefault="00342809" w:rsidP="0098184F">
      <w:pPr>
        <w:rPr>
          <w:rFonts w:ascii="Times New Roman" w:hAnsi="Times New Roman" w:cs="Times New Roman"/>
          <w:sz w:val="24"/>
          <w:szCs w:val="24"/>
        </w:rPr>
      </w:pPr>
    </w:p>
    <w:p w:rsidR="00BD4B23" w:rsidRDefault="00BD4B23" w:rsidP="0098184F">
      <w:pPr>
        <w:rPr>
          <w:rFonts w:ascii="Times New Roman" w:hAnsi="Times New Roman" w:cs="Times New Roman"/>
          <w:sz w:val="24"/>
          <w:szCs w:val="24"/>
        </w:rPr>
      </w:pPr>
    </w:p>
    <w:p w:rsidR="00BD4B23" w:rsidRDefault="00BD4B23" w:rsidP="0098184F">
      <w:pPr>
        <w:rPr>
          <w:rFonts w:ascii="Times New Roman" w:hAnsi="Times New Roman" w:cs="Times New Roman"/>
          <w:sz w:val="24"/>
          <w:szCs w:val="24"/>
        </w:rPr>
      </w:pPr>
    </w:p>
    <w:p w:rsidR="00BD4B23" w:rsidRDefault="00BD4B23" w:rsidP="0098184F">
      <w:pPr>
        <w:rPr>
          <w:rFonts w:ascii="Times New Roman" w:hAnsi="Times New Roman" w:cs="Times New Roman"/>
          <w:sz w:val="24"/>
          <w:szCs w:val="24"/>
        </w:rPr>
      </w:pPr>
    </w:p>
    <w:p w:rsidR="00BD4B23" w:rsidRDefault="00BD4B23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Pr="0074030A" w:rsidRDefault="00E72BAF" w:rsidP="00E72BA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4030A">
        <w:rPr>
          <w:rFonts w:ascii="Times New Roman" w:hAnsi="Times New Roman" w:cs="Times New Roman"/>
          <w:sz w:val="28"/>
          <w:szCs w:val="28"/>
        </w:rPr>
        <w:t>Приложение М</w:t>
      </w:r>
    </w:p>
    <w:tbl>
      <w:tblPr>
        <w:tblpPr w:leftFromText="180" w:rightFromText="180" w:vertAnchor="page" w:horzAnchor="margin" w:tblpY="3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61"/>
        <w:gridCol w:w="3879"/>
        <w:gridCol w:w="3839"/>
      </w:tblGrid>
      <w:tr w:rsidR="00E72BAF" w:rsidRPr="00087CF1" w:rsidTr="00C16AC2">
        <w:tc>
          <w:tcPr>
            <w:tcW w:w="1961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Продукция</w:t>
            </w:r>
          </w:p>
        </w:tc>
        <w:tc>
          <w:tcPr>
            <w:tcW w:w="387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Получение</w:t>
            </w:r>
          </w:p>
        </w:tc>
        <w:tc>
          <w:tcPr>
            <w:tcW w:w="383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</w:t>
            </w:r>
          </w:p>
        </w:tc>
      </w:tr>
      <w:tr w:rsidR="00E72BAF" w:rsidRPr="00087CF1" w:rsidTr="00C16AC2">
        <w:tc>
          <w:tcPr>
            <w:tcW w:w="1961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</w:t>
            </w:r>
          </w:p>
        </w:tc>
        <w:tc>
          <w:tcPr>
            <w:tcW w:w="387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ее выхода организован производственный процесс.</w:t>
            </w:r>
          </w:p>
        </w:tc>
        <w:tc>
          <w:tcPr>
            <w:tcW w:w="383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Молоко, шерсть, привес, яйца, приплод.</w:t>
            </w:r>
          </w:p>
        </w:tc>
      </w:tr>
      <w:tr w:rsidR="00E72BAF" w:rsidRPr="00087CF1" w:rsidTr="00C16AC2">
        <w:tc>
          <w:tcPr>
            <w:tcW w:w="1961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Сопряженная</w:t>
            </w:r>
          </w:p>
        </w:tc>
        <w:tc>
          <w:tcPr>
            <w:tcW w:w="387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Образовывается вместе с основной и приравнивается к ней по значению.</w:t>
            </w:r>
          </w:p>
        </w:tc>
        <w:tc>
          <w:tcPr>
            <w:tcW w:w="383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молочного КРС молоко — основная продукция, приплод — сопряженная; у мясного—наоборот.</w:t>
            </w:r>
          </w:p>
        </w:tc>
      </w:tr>
      <w:tr w:rsidR="00E72BAF" w:rsidRPr="00087CF1" w:rsidTr="00C16AC2">
        <w:tc>
          <w:tcPr>
            <w:tcW w:w="1961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Побочная</w:t>
            </w:r>
          </w:p>
        </w:tc>
        <w:tc>
          <w:tcPr>
            <w:tcW w:w="387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7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является целью производственного цикла. Ее получают при производстве основной продукции.</w:t>
            </w:r>
          </w:p>
        </w:tc>
        <w:tc>
          <w:tcPr>
            <w:tcW w:w="3839" w:type="dxa"/>
            <w:shd w:val="clear" w:color="auto" w:fill="FFFFFF"/>
            <w:tcMar>
              <w:top w:w="97" w:type="dxa"/>
              <w:left w:w="162" w:type="dxa"/>
              <w:bottom w:w="97" w:type="dxa"/>
              <w:right w:w="162" w:type="dxa"/>
            </w:tcMar>
            <w:vAlign w:val="bottom"/>
            <w:hideMark/>
          </w:tcPr>
          <w:p w:rsidR="00E72BAF" w:rsidRPr="00087CF1" w:rsidRDefault="00E72BAF" w:rsidP="00C16A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5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навоз</w:t>
            </w:r>
          </w:p>
        </w:tc>
      </w:tr>
    </w:tbl>
    <w:p w:rsidR="00E72BAF" w:rsidRDefault="00E72BAF" w:rsidP="00E7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BAF" w:rsidRPr="00945578" w:rsidRDefault="00E72BAF" w:rsidP="00E72B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578">
        <w:rPr>
          <w:rFonts w:ascii="Times New Roman" w:hAnsi="Times New Roman" w:cs="Times New Roman"/>
          <w:sz w:val="28"/>
          <w:szCs w:val="28"/>
        </w:rPr>
        <w:t>Основная, сопряженная и побочная продукция в животноводстве</w:t>
      </w:r>
    </w:p>
    <w:p w:rsidR="00BD4B23" w:rsidRDefault="00BD4B23" w:rsidP="0098184F">
      <w:pPr>
        <w:rPr>
          <w:rFonts w:ascii="Times New Roman" w:hAnsi="Times New Roman" w:cs="Times New Roman"/>
          <w:sz w:val="24"/>
          <w:szCs w:val="24"/>
        </w:rPr>
      </w:pPr>
    </w:p>
    <w:p w:rsidR="00BD4B23" w:rsidRDefault="00BD4B23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E72BAF" w:rsidRPr="00AA1591" w:rsidRDefault="00E72BAF" w:rsidP="0098184F">
      <w:pPr>
        <w:rPr>
          <w:rFonts w:ascii="Times New Roman" w:hAnsi="Times New Roman" w:cs="Times New Roman"/>
          <w:sz w:val="24"/>
          <w:szCs w:val="24"/>
        </w:rPr>
      </w:pPr>
    </w:p>
    <w:p w:rsidR="00514739" w:rsidRPr="00AA1591" w:rsidRDefault="00514739" w:rsidP="0098184F">
      <w:pPr>
        <w:rPr>
          <w:rFonts w:ascii="Times New Roman" w:hAnsi="Times New Roman" w:cs="Times New Roman"/>
          <w:sz w:val="24"/>
          <w:szCs w:val="24"/>
        </w:rPr>
      </w:pPr>
    </w:p>
    <w:p w:rsidR="00514739" w:rsidRDefault="00514739" w:rsidP="00342809">
      <w:pPr>
        <w:pStyle w:val="1"/>
        <w:spacing w:before="0" w:after="0"/>
        <w:jc w:val="center"/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</w:pPr>
      <w:bookmarkStart w:id="9" w:name="_Toc482829152"/>
      <w:r w:rsidRPr="00514739">
        <w:rPr>
          <w:rStyle w:val="a4"/>
          <w:rFonts w:ascii="Times New Roman" w:hAnsi="Times New Roman" w:cs="Times New Roman"/>
          <w:i w:val="0"/>
          <w:caps/>
          <w:color w:val="000000" w:themeColor="text1"/>
          <w:sz w:val="28"/>
          <w:szCs w:val="28"/>
        </w:rPr>
        <w:lastRenderedPageBreak/>
        <w:t>Литература</w:t>
      </w:r>
      <w:bookmarkEnd w:id="9"/>
    </w:p>
    <w:p w:rsidR="00342809" w:rsidRPr="00342809" w:rsidRDefault="00342809" w:rsidP="00342809">
      <w:pPr>
        <w:spacing w:after="0" w:line="240" w:lineRule="auto"/>
        <w:rPr>
          <w:lang w:eastAsia="ru-RU"/>
        </w:rPr>
      </w:pPr>
    </w:p>
    <w:p w:rsidR="00514739" w:rsidRPr="00514739" w:rsidRDefault="00F74F8E" w:rsidP="00342809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1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. Общие требования к организации проектирования и правил оформления дипломных и курсовых проектов (работ) :учеб.метод. пособие / Н.Н. Романюк, К.В. Сашко, В.М. Кашко [и др.];  – Минск :БГАТУ, 2015.</w:t>
      </w:r>
    </w:p>
    <w:p w:rsidR="00514739" w:rsidRPr="00514739" w:rsidRDefault="00F74F8E" w:rsidP="00342809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2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Мучинский А.В. Организация производства: пособие. В 2-х ч. Ч. 2. </w:t>
      </w:r>
      <w:r w:rsid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Животноводство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/ А.В. Мучинский, Н.Г. Королевич</w:t>
      </w:r>
      <w:r w:rsid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, И.С. Крук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. – Минск : БГАТУ, 201</w:t>
      </w:r>
      <w:r w:rsid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5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. – 3</w:t>
      </w:r>
      <w:r w:rsid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6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8 с.</w:t>
      </w:r>
    </w:p>
    <w:p w:rsidR="00514739" w:rsidRPr="00514739" w:rsidRDefault="00F74F8E" w:rsidP="00342809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3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. Технический кодекс установившейся практики. Сельскохозяйственная техника. Методы экономической оценки. Порядок определения показателей (ОСТ 10 2. 18-2001 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  <w:lang w:val="en-US"/>
        </w:rPr>
        <w:t>MOD</w:t>
      </w:r>
      <w:r w:rsidR="00514739" w:rsidRPr="00514739">
        <w:rPr>
          <w:rStyle w:val="a4"/>
          <w:rFonts w:ascii="Times New Roman" w:hAnsi="Times New Roman" w:cs="Times New Roman"/>
          <w:i w:val="0"/>
          <w:color w:val="000000" w:themeColor="text1"/>
          <w:sz w:val="28"/>
          <w:szCs w:val="28"/>
        </w:rPr>
        <w:t>). Минсельхозпрод. Минск.</w:t>
      </w:r>
    </w:p>
    <w:p w:rsidR="00514739" w:rsidRPr="00514739" w:rsidRDefault="00F74F8E" w:rsidP="00342809">
      <w:pPr>
        <w:pStyle w:val="Style1"/>
        <w:widowControl/>
        <w:spacing w:line="240" w:lineRule="auto"/>
        <w:ind w:firstLine="567"/>
        <w:jc w:val="left"/>
        <w:rPr>
          <w:rStyle w:val="FontStyle1012"/>
          <w:b/>
          <w:sz w:val="28"/>
          <w:szCs w:val="28"/>
          <w:lang w:val="ru-RU" w:eastAsia="ru-RU"/>
        </w:rPr>
      </w:pPr>
      <w:r>
        <w:rPr>
          <w:rStyle w:val="FontStyle1075"/>
          <w:b w:val="0"/>
          <w:sz w:val="28"/>
          <w:szCs w:val="28"/>
          <w:lang w:val="ru-RU" w:eastAsia="ru-RU"/>
        </w:rPr>
        <w:t xml:space="preserve">4. </w:t>
      </w:r>
      <w:r w:rsidR="00514739" w:rsidRPr="00514739">
        <w:rPr>
          <w:rStyle w:val="FontStyle1075"/>
          <w:b w:val="0"/>
          <w:sz w:val="28"/>
          <w:szCs w:val="28"/>
          <w:lang w:val="ru-RU" w:eastAsia="ru-RU"/>
        </w:rPr>
        <w:t xml:space="preserve">Практикум по организации и управлению производством на сельскохозяйственных предприятиях </w:t>
      </w:r>
      <w:r w:rsidR="00514739" w:rsidRPr="00514739">
        <w:rPr>
          <w:rStyle w:val="FontStyle1012"/>
          <w:b/>
          <w:sz w:val="28"/>
          <w:szCs w:val="28"/>
          <w:lang w:val="ru-RU" w:eastAsia="ru-RU"/>
        </w:rPr>
        <w:t xml:space="preserve">/ </w:t>
      </w:r>
      <w:r w:rsidR="00514739" w:rsidRPr="00514739">
        <w:rPr>
          <w:rStyle w:val="FontStyle1012"/>
          <w:sz w:val="28"/>
          <w:szCs w:val="28"/>
          <w:lang w:val="ru-RU" w:eastAsia="ru-RU"/>
        </w:rPr>
        <w:t>В. Т. Водянников, А. И. Лыс</w:t>
      </w:r>
      <w:r>
        <w:rPr>
          <w:rStyle w:val="FontStyle1012"/>
          <w:sz w:val="28"/>
          <w:szCs w:val="28"/>
          <w:lang w:val="ru-RU" w:eastAsia="ru-RU"/>
        </w:rPr>
        <w:t>юк</w:t>
      </w:r>
      <w:r w:rsidR="00514739" w:rsidRPr="00514739">
        <w:rPr>
          <w:rStyle w:val="FontStyle1012"/>
          <w:sz w:val="28"/>
          <w:szCs w:val="28"/>
          <w:lang w:val="ru-RU" w:eastAsia="ru-RU"/>
        </w:rPr>
        <w:t>, Л. И. Кушнарев и др.; Под ред. В. Т. Водянникова. — М.: КолосС, 2005. — 448 с: ил. — (Учебники и учеб. пособия для студентов высш. учеб. заведений).</w:t>
      </w:r>
    </w:p>
    <w:p w:rsidR="00514739" w:rsidRPr="00514739" w:rsidRDefault="00514739" w:rsidP="00342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4739" w:rsidRPr="00514739" w:rsidSect="00A33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76" w:rsidRDefault="008E5E76" w:rsidP="003B69A3">
      <w:pPr>
        <w:spacing w:after="0" w:line="240" w:lineRule="auto"/>
      </w:pPr>
      <w:r>
        <w:separator/>
      </w:r>
    </w:p>
  </w:endnote>
  <w:endnote w:type="continuationSeparator" w:id="1">
    <w:p w:rsidR="008E5E76" w:rsidRDefault="008E5E76" w:rsidP="003B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EA" w:rsidRDefault="00D301EA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6001"/>
      <w:docPartObj>
        <w:docPartGallery w:val="Page Numbers (Bottom of Page)"/>
        <w:docPartUnique/>
      </w:docPartObj>
    </w:sdtPr>
    <w:sdtContent>
      <w:p w:rsidR="00D301EA" w:rsidRDefault="00A41560">
        <w:pPr>
          <w:pStyle w:val="ae"/>
          <w:jc w:val="center"/>
        </w:pPr>
        <w:fldSimple w:instr=" PAGE   \* MERGEFORMAT ">
          <w:r w:rsidR="00465A83">
            <w:rPr>
              <w:noProof/>
            </w:rPr>
            <w:t>11</w:t>
          </w:r>
        </w:fldSimple>
      </w:p>
    </w:sdtContent>
  </w:sdt>
  <w:p w:rsidR="00D301EA" w:rsidRDefault="00D301EA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EA" w:rsidRDefault="00D301E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76" w:rsidRDefault="008E5E76" w:rsidP="003B69A3">
      <w:pPr>
        <w:spacing w:after="0" w:line="240" w:lineRule="auto"/>
      </w:pPr>
      <w:r>
        <w:separator/>
      </w:r>
    </w:p>
  </w:footnote>
  <w:footnote w:type="continuationSeparator" w:id="1">
    <w:p w:rsidR="008E5E76" w:rsidRDefault="008E5E76" w:rsidP="003B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EA" w:rsidRDefault="00D301EA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EA" w:rsidRDefault="00D301EA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01EA" w:rsidRDefault="00D301E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8CC228A"/>
    <w:lvl w:ilvl="0">
      <w:numFmt w:val="decimal"/>
      <w:lvlText w:val="*"/>
      <w:lvlJc w:val="left"/>
    </w:lvl>
  </w:abstractNum>
  <w:abstractNum w:abstractNumId="1">
    <w:nsid w:val="022316E5"/>
    <w:multiLevelType w:val="hybridMultilevel"/>
    <w:tmpl w:val="093A4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86209"/>
    <w:multiLevelType w:val="singleLevel"/>
    <w:tmpl w:val="7674A4D6"/>
    <w:lvl w:ilvl="0">
      <w:start w:val="2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08265680"/>
    <w:multiLevelType w:val="hybridMultilevel"/>
    <w:tmpl w:val="1F4E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E6DDA"/>
    <w:multiLevelType w:val="singleLevel"/>
    <w:tmpl w:val="3E0CE310"/>
    <w:lvl w:ilvl="0">
      <w:start w:val="25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5">
    <w:nsid w:val="0E934258"/>
    <w:multiLevelType w:val="hybridMultilevel"/>
    <w:tmpl w:val="1F4E4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A68F0"/>
    <w:multiLevelType w:val="singleLevel"/>
    <w:tmpl w:val="3A9AB616"/>
    <w:lvl w:ilvl="0">
      <w:start w:val="16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1B302E09"/>
    <w:multiLevelType w:val="multilevel"/>
    <w:tmpl w:val="909E78F0"/>
    <w:lvl w:ilvl="0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6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2146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2866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3586" w:hanging="144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946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666" w:hanging="180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26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46" w:hanging="2160"/>
      </w:pPr>
      <w:rPr>
        <w:rFonts w:ascii="Times New Roman" w:hAnsi="Times New Roman" w:cs="Times New Roman" w:hint="default"/>
        <w:b/>
      </w:rPr>
    </w:lvl>
  </w:abstractNum>
  <w:abstractNum w:abstractNumId="8">
    <w:nsid w:val="211F6A8F"/>
    <w:multiLevelType w:val="multilevel"/>
    <w:tmpl w:val="9F2CE8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9">
    <w:nsid w:val="21655CE0"/>
    <w:multiLevelType w:val="multilevel"/>
    <w:tmpl w:val="842E47A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32" w:hanging="2160"/>
      </w:pPr>
      <w:rPr>
        <w:rFonts w:hint="default"/>
      </w:rPr>
    </w:lvl>
  </w:abstractNum>
  <w:abstractNum w:abstractNumId="10">
    <w:nsid w:val="22111D31"/>
    <w:multiLevelType w:val="hybridMultilevel"/>
    <w:tmpl w:val="900E150C"/>
    <w:lvl w:ilvl="0" w:tplc="D92E515C">
      <w:start w:val="1"/>
      <w:numFmt w:val="decimal"/>
      <w:lvlText w:val="%1."/>
      <w:lvlJc w:val="left"/>
      <w:pPr>
        <w:ind w:left="70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>
    <w:nsid w:val="2A1B1650"/>
    <w:multiLevelType w:val="hybridMultilevel"/>
    <w:tmpl w:val="E626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92E54"/>
    <w:multiLevelType w:val="hybridMultilevel"/>
    <w:tmpl w:val="1694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61FD2"/>
    <w:multiLevelType w:val="multilevel"/>
    <w:tmpl w:val="3F4CC852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2" w:hanging="2160"/>
      </w:pPr>
      <w:rPr>
        <w:rFonts w:hint="default"/>
      </w:rPr>
    </w:lvl>
  </w:abstractNum>
  <w:abstractNum w:abstractNumId="14">
    <w:nsid w:val="32C1615C"/>
    <w:multiLevelType w:val="multilevel"/>
    <w:tmpl w:val="BD063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516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5344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  <w:sz w:val="28"/>
      </w:rPr>
    </w:lvl>
  </w:abstractNum>
  <w:abstractNum w:abstractNumId="15">
    <w:nsid w:val="37127647"/>
    <w:multiLevelType w:val="multilevel"/>
    <w:tmpl w:val="3F4CC852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2" w:hanging="2160"/>
      </w:pPr>
      <w:rPr>
        <w:rFonts w:hint="default"/>
      </w:rPr>
    </w:lvl>
  </w:abstractNum>
  <w:abstractNum w:abstractNumId="16">
    <w:nsid w:val="38C80B3A"/>
    <w:multiLevelType w:val="hybridMultilevel"/>
    <w:tmpl w:val="8048E22A"/>
    <w:lvl w:ilvl="0" w:tplc="EF02A60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6502B"/>
    <w:multiLevelType w:val="hybridMultilevel"/>
    <w:tmpl w:val="015EBC98"/>
    <w:lvl w:ilvl="0" w:tplc="67689956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3F4E5660"/>
    <w:multiLevelType w:val="hybridMultilevel"/>
    <w:tmpl w:val="E626E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D2220E"/>
    <w:multiLevelType w:val="multilevel"/>
    <w:tmpl w:val="7D4EAA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1441" w:hanging="3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918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641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8902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10328" w:hanging="1800"/>
      </w:pPr>
      <w:rPr>
        <w:rFonts w:hint="default"/>
        <w:b/>
        <w:sz w:val="28"/>
      </w:rPr>
    </w:lvl>
  </w:abstractNum>
  <w:abstractNum w:abstractNumId="20">
    <w:nsid w:val="42CE1F3C"/>
    <w:multiLevelType w:val="singleLevel"/>
    <w:tmpl w:val="0BA643C2"/>
    <w:lvl w:ilvl="0">
      <w:start w:val="2"/>
      <w:numFmt w:val="decimal"/>
      <w:lvlText w:val="%1."/>
      <w:legacy w:legacy="1" w:legacySpace="0" w:legacyIndent="167"/>
      <w:lvlJc w:val="left"/>
      <w:rPr>
        <w:rFonts w:ascii="Times New Roman" w:hAnsi="Times New Roman" w:cs="Times New Roman" w:hint="default"/>
      </w:rPr>
    </w:lvl>
  </w:abstractNum>
  <w:abstractNum w:abstractNumId="21">
    <w:nsid w:val="4BD900D1"/>
    <w:multiLevelType w:val="multilevel"/>
    <w:tmpl w:val="954CE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2">
    <w:nsid w:val="50C97C70"/>
    <w:multiLevelType w:val="multilevel"/>
    <w:tmpl w:val="AF24A2CE"/>
    <w:lvl w:ilvl="0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70" w:hanging="2160"/>
      </w:pPr>
      <w:rPr>
        <w:rFonts w:hint="default"/>
      </w:rPr>
    </w:lvl>
  </w:abstractNum>
  <w:abstractNum w:abstractNumId="23">
    <w:nsid w:val="54173D1F"/>
    <w:multiLevelType w:val="hybridMultilevel"/>
    <w:tmpl w:val="B1D0FC7E"/>
    <w:lvl w:ilvl="0" w:tplc="69F667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C370EF"/>
    <w:multiLevelType w:val="multilevel"/>
    <w:tmpl w:val="9F2CE8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5">
    <w:nsid w:val="6599625D"/>
    <w:multiLevelType w:val="hybridMultilevel"/>
    <w:tmpl w:val="AD0C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4937F3"/>
    <w:multiLevelType w:val="singleLevel"/>
    <w:tmpl w:val="4C5A8DD8"/>
    <w:lvl w:ilvl="0">
      <w:start w:val="10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7">
    <w:nsid w:val="75C72A9D"/>
    <w:multiLevelType w:val="multilevel"/>
    <w:tmpl w:val="2A64AFA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num w:numId="1">
    <w:abstractNumId w:val="24"/>
  </w:num>
  <w:num w:numId="2">
    <w:abstractNumId w:val="8"/>
  </w:num>
  <w:num w:numId="3">
    <w:abstractNumId w:val="10"/>
  </w:num>
  <w:num w:numId="4">
    <w:abstractNumId w:val="7"/>
  </w:num>
  <w:num w:numId="5">
    <w:abstractNumId w:val="19"/>
  </w:num>
  <w:num w:numId="6">
    <w:abstractNumId w:val="14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0"/>
  </w:num>
  <w:num w:numId="11">
    <w:abstractNumId w:val="26"/>
  </w:num>
  <w:num w:numId="12">
    <w:abstractNumId w:val="6"/>
  </w:num>
  <w:num w:numId="13">
    <w:abstractNumId w:val="2"/>
  </w:num>
  <w:num w:numId="14">
    <w:abstractNumId w:val="4"/>
  </w:num>
  <w:num w:numId="15">
    <w:abstractNumId w:val="13"/>
  </w:num>
  <w:num w:numId="16">
    <w:abstractNumId w:val="3"/>
  </w:num>
  <w:num w:numId="17">
    <w:abstractNumId w:val="18"/>
  </w:num>
  <w:num w:numId="18">
    <w:abstractNumId w:val="12"/>
  </w:num>
  <w:num w:numId="19">
    <w:abstractNumId w:val="5"/>
  </w:num>
  <w:num w:numId="20">
    <w:abstractNumId w:val="21"/>
  </w:num>
  <w:num w:numId="21">
    <w:abstractNumId w:val="15"/>
  </w:num>
  <w:num w:numId="22">
    <w:abstractNumId w:val="1"/>
  </w:num>
  <w:num w:numId="23">
    <w:abstractNumId w:val="25"/>
  </w:num>
  <w:num w:numId="24">
    <w:abstractNumId w:val="23"/>
  </w:num>
  <w:num w:numId="25">
    <w:abstractNumId w:val="11"/>
  </w:num>
  <w:num w:numId="26">
    <w:abstractNumId w:val="27"/>
  </w:num>
  <w:num w:numId="27">
    <w:abstractNumId w:val="17"/>
  </w:num>
  <w:num w:numId="28">
    <w:abstractNumId w:val="22"/>
  </w:num>
  <w:num w:numId="29">
    <w:abstractNumId w:val="9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9D3"/>
    <w:rsid w:val="00000AFD"/>
    <w:rsid w:val="0000367E"/>
    <w:rsid w:val="00015EC7"/>
    <w:rsid w:val="00021422"/>
    <w:rsid w:val="00042652"/>
    <w:rsid w:val="00043E5A"/>
    <w:rsid w:val="00045CE4"/>
    <w:rsid w:val="00054734"/>
    <w:rsid w:val="00056142"/>
    <w:rsid w:val="00057D85"/>
    <w:rsid w:val="00070AD8"/>
    <w:rsid w:val="00072CB9"/>
    <w:rsid w:val="00073525"/>
    <w:rsid w:val="0007460E"/>
    <w:rsid w:val="00074E69"/>
    <w:rsid w:val="00096986"/>
    <w:rsid w:val="00096D24"/>
    <w:rsid w:val="000A160C"/>
    <w:rsid w:val="000A2CD0"/>
    <w:rsid w:val="000A5C7D"/>
    <w:rsid w:val="000B169C"/>
    <w:rsid w:val="000B4B28"/>
    <w:rsid w:val="000B4CDC"/>
    <w:rsid w:val="000B5862"/>
    <w:rsid w:val="000B75F3"/>
    <w:rsid w:val="000C1940"/>
    <w:rsid w:val="000D1E4E"/>
    <w:rsid w:val="000D6145"/>
    <w:rsid w:val="000E7734"/>
    <w:rsid w:val="000F5EEA"/>
    <w:rsid w:val="00103276"/>
    <w:rsid w:val="00105864"/>
    <w:rsid w:val="00106E01"/>
    <w:rsid w:val="00110BB7"/>
    <w:rsid w:val="00110BCA"/>
    <w:rsid w:val="00111D54"/>
    <w:rsid w:val="001126FB"/>
    <w:rsid w:val="001156D9"/>
    <w:rsid w:val="001171A8"/>
    <w:rsid w:val="001211A8"/>
    <w:rsid w:val="00121402"/>
    <w:rsid w:val="00124667"/>
    <w:rsid w:val="0012495C"/>
    <w:rsid w:val="00124A96"/>
    <w:rsid w:val="00127602"/>
    <w:rsid w:val="0013414C"/>
    <w:rsid w:val="0013532D"/>
    <w:rsid w:val="0013554A"/>
    <w:rsid w:val="00135983"/>
    <w:rsid w:val="00140B3A"/>
    <w:rsid w:val="00143DC7"/>
    <w:rsid w:val="00146454"/>
    <w:rsid w:val="0015290D"/>
    <w:rsid w:val="001562F1"/>
    <w:rsid w:val="00156B7F"/>
    <w:rsid w:val="00157B80"/>
    <w:rsid w:val="00160972"/>
    <w:rsid w:val="00161381"/>
    <w:rsid w:val="001774E6"/>
    <w:rsid w:val="001807A4"/>
    <w:rsid w:val="00196C11"/>
    <w:rsid w:val="001A173B"/>
    <w:rsid w:val="001A369E"/>
    <w:rsid w:val="001A6F31"/>
    <w:rsid w:val="001B14D5"/>
    <w:rsid w:val="001B2F89"/>
    <w:rsid w:val="001C7FC0"/>
    <w:rsid w:val="001D5945"/>
    <w:rsid w:val="001D595B"/>
    <w:rsid w:val="001F343E"/>
    <w:rsid w:val="001F7FCF"/>
    <w:rsid w:val="0020431A"/>
    <w:rsid w:val="002051E2"/>
    <w:rsid w:val="00215962"/>
    <w:rsid w:val="0022292A"/>
    <w:rsid w:val="00242CBB"/>
    <w:rsid w:val="00245B82"/>
    <w:rsid w:val="0024683D"/>
    <w:rsid w:val="002520AE"/>
    <w:rsid w:val="00252100"/>
    <w:rsid w:val="00254276"/>
    <w:rsid w:val="00257BB1"/>
    <w:rsid w:val="0026273D"/>
    <w:rsid w:val="002642CB"/>
    <w:rsid w:val="00275B67"/>
    <w:rsid w:val="002765F2"/>
    <w:rsid w:val="00287FDC"/>
    <w:rsid w:val="002918CD"/>
    <w:rsid w:val="002950C4"/>
    <w:rsid w:val="0029520E"/>
    <w:rsid w:val="00295D74"/>
    <w:rsid w:val="002972BD"/>
    <w:rsid w:val="002A0F22"/>
    <w:rsid w:val="002A1DD4"/>
    <w:rsid w:val="002A265E"/>
    <w:rsid w:val="002A7D6F"/>
    <w:rsid w:val="002B1B17"/>
    <w:rsid w:val="002B3285"/>
    <w:rsid w:val="002B5127"/>
    <w:rsid w:val="002C7694"/>
    <w:rsid w:val="002C7B41"/>
    <w:rsid w:val="002D4A7F"/>
    <w:rsid w:val="002E3DC5"/>
    <w:rsid w:val="002F0952"/>
    <w:rsid w:val="002F112F"/>
    <w:rsid w:val="002F2399"/>
    <w:rsid w:val="003001E3"/>
    <w:rsid w:val="0030679D"/>
    <w:rsid w:val="003070AA"/>
    <w:rsid w:val="003077A6"/>
    <w:rsid w:val="00310715"/>
    <w:rsid w:val="00311172"/>
    <w:rsid w:val="003236D6"/>
    <w:rsid w:val="003245EA"/>
    <w:rsid w:val="0032730C"/>
    <w:rsid w:val="00331B83"/>
    <w:rsid w:val="003327BB"/>
    <w:rsid w:val="00337469"/>
    <w:rsid w:val="00342809"/>
    <w:rsid w:val="0034464D"/>
    <w:rsid w:val="00344BBD"/>
    <w:rsid w:val="003515EA"/>
    <w:rsid w:val="00353D31"/>
    <w:rsid w:val="00354633"/>
    <w:rsid w:val="00355468"/>
    <w:rsid w:val="003627BD"/>
    <w:rsid w:val="00365576"/>
    <w:rsid w:val="00366FEC"/>
    <w:rsid w:val="003671D4"/>
    <w:rsid w:val="0037017E"/>
    <w:rsid w:val="00371FB4"/>
    <w:rsid w:val="003737E0"/>
    <w:rsid w:val="003777F6"/>
    <w:rsid w:val="00381212"/>
    <w:rsid w:val="00390E0D"/>
    <w:rsid w:val="0039509D"/>
    <w:rsid w:val="003A2030"/>
    <w:rsid w:val="003A24D0"/>
    <w:rsid w:val="003A295D"/>
    <w:rsid w:val="003A3446"/>
    <w:rsid w:val="003B5D66"/>
    <w:rsid w:val="003B69A3"/>
    <w:rsid w:val="003C329E"/>
    <w:rsid w:val="003C5E4E"/>
    <w:rsid w:val="003C7446"/>
    <w:rsid w:val="003D51C1"/>
    <w:rsid w:val="003E31BB"/>
    <w:rsid w:val="003E4935"/>
    <w:rsid w:val="003F232C"/>
    <w:rsid w:val="003F2D94"/>
    <w:rsid w:val="003F4351"/>
    <w:rsid w:val="003F69CE"/>
    <w:rsid w:val="0040378F"/>
    <w:rsid w:val="00404F6E"/>
    <w:rsid w:val="004077F9"/>
    <w:rsid w:val="0041144D"/>
    <w:rsid w:val="004114F2"/>
    <w:rsid w:val="004167A6"/>
    <w:rsid w:val="00416B50"/>
    <w:rsid w:val="00416F63"/>
    <w:rsid w:val="004220A1"/>
    <w:rsid w:val="004259E9"/>
    <w:rsid w:val="00426068"/>
    <w:rsid w:val="00432A92"/>
    <w:rsid w:val="0043394C"/>
    <w:rsid w:val="004422AA"/>
    <w:rsid w:val="0044305D"/>
    <w:rsid w:val="00447751"/>
    <w:rsid w:val="00450E73"/>
    <w:rsid w:val="00461038"/>
    <w:rsid w:val="00462902"/>
    <w:rsid w:val="00465A83"/>
    <w:rsid w:val="00475297"/>
    <w:rsid w:val="0048098B"/>
    <w:rsid w:val="00483224"/>
    <w:rsid w:val="004846BA"/>
    <w:rsid w:val="004904F2"/>
    <w:rsid w:val="00497A5E"/>
    <w:rsid w:val="004A0113"/>
    <w:rsid w:val="004A179C"/>
    <w:rsid w:val="004C05D8"/>
    <w:rsid w:val="004C1A1C"/>
    <w:rsid w:val="004D0ECF"/>
    <w:rsid w:val="004D75CE"/>
    <w:rsid w:val="004D7C75"/>
    <w:rsid w:val="004E7B2C"/>
    <w:rsid w:val="004F102F"/>
    <w:rsid w:val="004F1B49"/>
    <w:rsid w:val="004F3D82"/>
    <w:rsid w:val="004F424D"/>
    <w:rsid w:val="004F50B7"/>
    <w:rsid w:val="004F6130"/>
    <w:rsid w:val="004F693A"/>
    <w:rsid w:val="0050235A"/>
    <w:rsid w:val="00504941"/>
    <w:rsid w:val="00505DA6"/>
    <w:rsid w:val="00510DB2"/>
    <w:rsid w:val="00511553"/>
    <w:rsid w:val="005121CE"/>
    <w:rsid w:val="00513BF3"/>
    <w:rsid w:val="00514739"/>
    <w:rsid w:val="005168E5"/>
    <w:rsid w:val="00522154"/>
    <w:rsid w:val="00533C13"/>
    <w:rsid w:val="00535629"/>
    <w:rsid w:val="00536167"/>
    <w:rsid w:val="005363B4"/>
    <w:rsid w:val="00541ED0"/>
    <w:rsid w:val="00543338"/>
    <w:rsid w:val="005603AC"/>
    <w:rsid w:val="00562A47"/>
    <w:rsid w:val="00566056"/>
    <w:rsid w:val="0056789A"/>
    <w:rsid w:val="00570EE1"/>
    <w:rsid w:val="00573C3D"/>
    <w:rsid w:val="00581EC3"/>
    <w:rsid w:val="00583615"/>
    <w:rsid w:val="005861AA"/>
    <w:rsid w:val="00595122"/>
    <w:rsid w:val="00595262"/>
    <w:rsid w:val="00595413"/>
    <w:rsid w:val="005A1004"/>
    <w:rsid w:val="005A3230"/>
    <w:rsid w:val="005A7B2D"/>
    <w:rsid w:val="005A7EDE"/>
    <w:rsid w:val="005B4BC1"/>
    <w:rsid w:val="005C1049"/>
    <w:rsid w:val="005C1922"/>
    <w:rsid w:val="005C2FEE"/>
    <w:rsid w:val="005C3308"/>
    <w:rsid w:val="005D217E"/>
    <w:rsid w:val="005D332F"/>
    <w:rsid w:val="005E440E"/>
    <w:rsid w:val="005F337F"/>
    <w:rsid w:val="005F6716"/>
    <w:rsid w:val="00603BA3"/>
    <w:rsid w:val="00603E8A"/>
    <w:rsid w:val="00604137"/>
    <w:rsid w:val="00604F63"/>
    <w:rsid w:val="006112B0"/>
    <w:rsid w:val="00611C39"/>
    <w:rsid w:val="00612C4B"/>
    <w:rsid w:val="00614B3E"/>
    <w:rsid w:val="0061602C"/>
    <w:rsid w:val="00623BBA"/>
    <w:rsid w:val="00626C07"/>
    <w:rsid w:val="00627FBD"/>
    <w:rsid w:val="006309DA"/>
    <w:rsid w:val="00631B89"/>
    <w:rsid w:val="00632AE5"/>
    <w:rsid w:val="00641B80"/>
    <w:rsid w:val="00646709"/>
    <w:rsid w:val="006469B0"/>
    <w:rsid w:val="00647392"/>
    <w:rsid w:val="00650DD9"/>
    <w:rsid w:val="006536B7"/>
    <w:rsid w:val="006560F6"/>
    <w:rsid w:val="00656A6B"/>
    <w:rsid w:val="00661658"/>
    <w:rsid w:val="006638AB"/>
    <w:rsid w:val="0066394E"/>
    <w:rsid w:val="006639CE"/>
    <w:rsid w:val="00672E1E"/>
    <w:rsid w:val="00680961"/>
    <w:rsid w:val="00683144"/>
    <w:rsid w:val="00683562"/>
    <w:rsid w:val="00685477"/>
    <w:rsid w:val="00695AF9"/>
    <w:rsid w:val="006966B0"/>
    <w:rsid w:val="006A1008"/>
    <w:rsid w:val="006A2856"/>
    <w:rsid w:val="006A3344"/>
    <w:rsid w:val="006A4E41"/>
    <w:rsid w:val="006A61A2"/>
    <w:rsid w:val="006B08F9"/>
    <w:rsid w:val="006B5697"/>
    <w:rsid w:val="006C05E6"/>
    <w:rsid w:val="006C38FD"/>
    <w:rsid w:val="006C5EA9"/>
    <w:rsid w:val="006C67B3"/>
    <w:rsid w:val="006D1B76"/>
    <w:rsid w:val="006D49AD"/>
    <w:rsid w:val="006D5548"/>
    <w:rsid w:val="006E1F16"/>
    <w:rsid w:val="006E6BF3"/>
    <w:rsid w:val="006F1C47"/>
    <w:rsid w:val="006F4BB6"/>
    <w:rsid w:val="006F7C99"/>
    <w:rsid w:val="007027D1"/>
    <w:rsid w:val="00702D81"/>
    <w:rsid w:val="00704AE2"/>
    <w:rsid w:val="0071567A"/>
    <w:rsid w:val="00720393"/>
    <w:rsid w:val="0072205A"/>
    <w:rsid w:val="00722295"/>
    <w:rsid w:val="0072431D"/>
    <w:rsid w:val="0072686A"/>
    <w:rsid w:val="007321B5"/>
    <w:rsid w:val="00735AC6"/>
    <w:rsid w:val="0074030A"/>
    <w:rsid w:val="00741B14"/>
    <w:rsid w:val="00743E9D"/>
    <w:rsid w:val="007444AB"/>
    <w:rsid w:val="0075274E"/>
    <w:rsid w:val="0075411F"/>
    <w:rsid w:val="00754A65"/>
    <w:rsid w:val="0075502C"/>
    <w:rsid w:val="00755D92"/>
    <w:rsid w:val="00776405"/>
    <w:rsid w:val="0077780A"/>
    <w:rsid w:val="0078016A"/>
    <w:rsid w:val="00781257"/>
    <w:rsid w:val="00783A31"/>
    <w:rsid w:val="007A0C33"/>
    <w:rsid w:val="007A223F"/>
    <w:rsid w:val="007A2560"/>
    <w:rsid w:val="007A6187"/>
    <w:rsid w:val="007A7B08"/>
    <w:rsid w:val="007B24DE"/>
    <w:rsid w:val="007B6078"/>
    <w:rsid w:val="007C2643"/>
    <w:rsid w:val="007C77E4"/>
    <w:rsid w:val="007D0DBD"/>
    <w:rsid w:val="007D2DD0"/>
    <w:rsid w:val="007D3AD7"/>
    <w:rsid w:val="007D605A"/>
    <w:rsid w:val="007D6A6F"/>
    <w:rsid w:val="007E30A2"/>
    <w:rsid w:val="007F0E7C"/>
    <w:rsid w:val="007F6F27"/>
    <w:rsid w:val="007F6F4C"/>
    <w:rsid w:val="007F781A"/>
    <w:rsid w:val="0080025C"/>
    <w:rsid w:val="008061CE"/>
    <w:rsid w:val="00806834"/>
    <w:rsid w:val="0081210C"/>
    <w:rsid w:val="008126B2"/>
    <w:rsid w:val="00815057"/>
    <w:rsid w:val="00816C8B"/>
    <w:rsid w:val="00816CA7"/>
    <w:rsid w:val="008174ED"/>
    <w:rsid w:val="00817ED5"/>
    <w:rsid w:val="00820652"/>
    <w:rsid w:val="008238E8"/>
    <w:rsid w:val="008264BF"/>
    <w:rsid w:val="00826587"/>
    <w:rsid w:val="00826D5D"/>
    <w:rsid w:val="00830171"/>
    <w:rsid w:val="008323FA"/>
    <w:rsid w:val="00832EDA"/>
    <w:rsid w:val="00833C18"/>
    <w:rsid w:val="00837F8D"/>
    <w:rsid w:val="00841937"/>
    <w:rsid w:val="00851917"/>
    <w:rsid w:val="00852BD3"/>
    <w:rsid w:val="00852E3F"/>
    <w:rsid w:val="00855E0B"/>
    <w:rsid w:val="00863A5A"/>
    <w:rsid w:val="008655AF"/>
    <w:rsid w:val="008711C2"/>
    <w:rsid w:val="00871AEB"/>
    <w:rsid w:val="00872973"/>
    <w:rsid w:val="00873D5D"/>
    <w:rsid w:val="008843E5"/>
    <w:rsid w:val="0088483E"/>
    <w:rsid w:val="00885C9F"/>
    <w:rsid w:val="00893159"/>
    <w:rsid w:val="00893568"/>
    <w:rsid w:val="008A1BDA"/>
    <w:rsid w:val="008A3A04"/>
    <w:rsid w:val="008A4484"/>
    <w:rsid w:val="008A4FC7"/>
    <w:rsid w:val="008A5339"/>
    <w:rsid w:val="008B112D"/>
    <w:rsid w:val="008B2AB3"/>
    <w:rsid w:val="008D19D3"/>
    <w:rsid w:val="008D275C"/>
    <w:rsid w:val="008D498C"/>
    <w:rsid w:val="008D52A9"/>
    <w:rsid w:val="008D6331"/>
    <w:rsid w:val="008E42A1"/>
    <w:rsid w:val="008E5E76"/>
    <w:rsid w:val="008F2930"/>
    <w:rsid w:val="008F34DB"/>
    <w:rsid w:val="0091143E"/>
    <w:rsid w:val="009176BC"/>
    <w:rsid w:val="00920722"/>
    <w:rsid w:val="009229C0"/>
    <w:rsid w:val="00925A32"/>
    <w:rsid w:val="00925C63"/>
    <w:rsid w:val="009302D7"/>
    <w:rsid w:val="00931503"/>
    <w:rsid w:val="00937D56"/>
    <w:rsid w:val="009433DB"/>
    <w:rsid w:val="0095322A"/>
    <w:rsid w:val="009559C2"/>
    <w:rsid w:val="00960889"/>
    <w:rsid w:val="00963FBF"/>
    <w:rsid w:val="00965180"/>
    <w:rsid w:val="009659BB"/>
    <w:rsid w:val="00974141"/>
    <w:rsid w:val="00976901"/>
    <w:rsid w:val="00977D6C"/>
    <w:rsid w:val="00980D04"/>
    <w:rsid w:val="00980E9B"/>
    <w:rsid w:val="0098184F"/>
    <w:rsid w:val="00987FC9"/>
    <w:rsid w:val="009A3755"/>
    <w:rsid w:val="009A5E3B"/>
    <w:rsid w:val="009A7CC7"/>
    <w:rsid w:val="009B1B84"/>
    <w:rsid w:val="009B5E77"/>
    <w:rsid w:val="009C082E"/>
    <w:rsid w:val="009C4EC6"/>
    <w:rsid w:val="009C5A2D"/>
    <w:rsid w:val="009C6B56"/>
    <w:rsid w:val="009C6F80"/>
    <w:rsid w:val="009C7608"/>
    <w:rsid w:val="009D449F"/>
    <w:rsid w:val="009D4D28"/>
    <w:rsid w:val="009D7982"/>
    <w:rsid w:val="009F0D9C"/>
    <w:rsid w:val="009F3290"/>
    <w:rsid w:val="009F3BF5"/>
    <w:rsid w:val="00A021DC"/>
    <w:rsid w:val="00A03AB3"/>
    <w:rsid w:val="00A0795E"/>
    <w:rsid w:val="00A11C96"/>
    <w:rsid w:val="00A13F79"/>
    <w:rsid w:val="00A14584"/>
    <w:rsid w:val="00A1747A"/>
    <w:rsid w:val="00A2129D"/>
    <w:rsid w:val="00A235E0"/>
    <w:rsid w:val="00A24882"/>
    <w:rsid w:val="00A26712"/>
    <w:rsid w:val="00A31A15"/>
    <w:rsid w:val="00A336E8"/>
    <w:rsid w:val="00A357FF"/>
    <w:rsid w:val="00A374CF"/>
    <w:rsid w:val="00A40EC7"/>
    <w:rsid w:val="00A41560"/>
    <w:rsid w:val="00A5035B"/>
    <w:rsid w:val="00A52267"/>
    <w:rsid w:val="00A53D06"/>
    <w:rsid w:val="00A54262"/>
    <w:rsid w:val="00A61C50"/>
    <w:rsid w:val="00A65483"/>
    <w:rsid w:val="00A70188"/>
    <w:rsid w:val="00A73D6E"/>
    <w:rsid w:val="00A76FD2"/>
    <w:rsid w:val="00A77FEC"/>
    <w:rsid w:val="00A84E32"/>
    <w:rsid w:val="00A955D5"/>
    <w:rsid w:val="00AA1591"/>
    <w:rsid w:val="00AB1EFA"/>
    <w:rsid w:val="00AB406A"/>
    <w:rsid w:val="00AB6B49"/>
    <w:rsid w:val="00AC43DA"/>
    <w:rsid w:val="00AC4B93"/>
    <w:rsid w:val="00AC7966"/>
    <w:rsid w:val="00AC7D34"/>
    <w:rsid w:val="00AD1178"/>
    <w:rsid w:val="00AD2FB7"/>
    <w:rsid w:val="00AD42F8"/>
    <w:rsid w:val="00AD6108"/>
    <w:rsid w:val="00AF17CC"/>
    <w:rsid w:val="00B04F2F"/>
    <w:rsid w:val="00B07623"/>
    <w:rsid w:val="00B10F41"/>
    <w:rsid w:val="00B1454E"/>
    <w:rsid w:val="00B216AA"/>
    <w:rsid w:val="00B23053"/>
    <w:rsid w:val="00B23702"/>
    <w:rsid w:val="00B33B85"/>
    <w:rsid w:val="00B33C9F"/>
    <w:rsid w:val="00B408A2"/>
    <w:rsid w:val="00B43A2C"/>
    <w:rsid w:val="00B4668C"/>
    <w:rsid w:val="00B570AB"/>
    <w:rsid w:val="00B62015"/>
    <w:rsid w:val="00B76B20"/>
    <w:rsid w:val="00B815FE"/>
    <w:rsid w:val="00B8466F"/>
    <w:rsid w:val="00B86381"/>
    <w:rsid w:val="00B869C8"/>
    <w:rsid w:val="00B87CBB"/>
    <w:rsid w:val="00B9081C"/>
    <w:rsid w:val="00B96364"/>
    <w:rsid w:val="00BA5AD4"/>
    <w:rsid w:val="00BB2D0E"/>
    <w:rsid w:val="00BC0764"/>
    <w:rsid w:val="00BC6553"/>
    <w:rsid w:val="00BC6C76"/>
    <w:rsid w:val="00BD01D6"/>
    <w:rsid w:val="00BD30F5"/>
    <w:rsid w:val="00BD4B23"/>
    <w:rsid w:val="00BE25D1"/>
    <w:rsid w:val="00BF0F11"/>
    <w:rsid w:val="00BF1CB5"/>
    <w:rsid w:val="00BF3FB6"/>
    <w:rsid w:val="00BF6B80"/>
    <w:rsid w:val="00BF75B2"/>
    <w:rsid w:val="00BF79D4"/>
    <w:rsid w:val="00C035E0"/>
    <w:rsid w:val="00C079E6"/>
    <w:rsid w:val="00C16AC2"/>
    <w:rsid w:val="00C179FE"/>
    <w:rsid w:val="00C237F3"/>
    <w:rsid w:val="00C27CBF"/>
    <w:rsid w:val="00C4016A"/>
    <w:rsid w:val="00C43169"/>
    <w:rsid w:val="00C437AF"/>
    <w:rsid w:val="00C4566E"/>
    <w:rsid w:val="00C55515"/>
    <w:rsid w:val="00C5587A"/>
    <w:rsid w:val="00C57E9D"/>
    <w:rsid w:val="00C63883"/>
    <w:rsid w:val="00C6423C"/>
    <w:rsid w:val="00C6424A"/>
    <w:rsid w:val="00C76187"/>
    <w:rsid w:val="00C8255B"/>
    <w:rsid w:val="00C8684D"/>
    <w:rsid w:val="00C87188"/>
    <w:rsid w:val="00C93365"/>
    <w:rsid w:val="00C9464F"/>
    <w:rsid w:val="00C94FD5"/>
    <w:rsid w:val="00C965E1"/>
    <w:rsid w:val="00C9698E"/>
    <w:rsid w:val="00C97B3E"/>
    <w:rsid w:val="00CA6710"/>
    <w:rsid w:val="00CB4915"/>
    <w:rsid w:val="00CB50E0"/>
    <w:rsid w:val="00CC27F4"/>
    <w:rsid w:val="00CC52C0"/>
    <w:rsid w:val="00CC5761"/>
    <w:rsid w:val="00CD204E"/>
    <w:rsid w:val="00CE15AA"/>
    <w:rsid w:val="00CE61E5"/>
    <w:rsid w:val="00CF1DF6"/>
    <w:rsid w:val="00CF62EA"/>
    <w:rsid w:val="00CF7444"/>
    <w:rsid w:val="00D00F08"/>
    <w:rsid w:val="00D01B18"/>
    <w:rsid w:val="00D01BE2"/>
    <w:rsid w:val="00D05542"/>
    <w:rsid w:val="00D0575D"/>
    <w:rsid w:val="00D165B2"/>
    <w:rsid w:val="00D17125"/>
    <w:rsid w:val="00D2069B"/>
    <w:rsid w:val="00D20880"/>
    <w:rsid w:val="00D301EA"/>
    <w:rsid w:val="00D3061A"/>
    <w:rsid w:val="00D34C3F"/>
    <w:rsid w:val="00D363E3"/>
    <w:rsid w:val="00D36DD2"/>
    <w:rsid w:val="00D44754"/>
    <w:rsid w:val="00D461C8"/>
    <w:rsid w:val="00D47662"/>
    <w:rsid w:val="00D52C0B"/>
    <w:rsid w:val="00D5387D"/>
    <w:rsid w:val="00D54ED8"/>
    <w:rsid w:val="00D579D6"/>
    <w:rsid w:val="00D605D3"/>
    <w:rsid w:val="00D62A67"/>
    <w:rsid w:val="00D6396C"/>
    <w:rsid w:val="00D63F80"/>
    <w:rsid w:val="00D6498A"/>
    <w:rsid w:val="00D65172"/>
    <w:rsid w:val="00D65F17"/>
    <w:rsid w:val="00D757B1"/>
    <w:rsid w:val="00D76167"/>
    <w:rsid w:val="00D81A9E"/>
    <w:rsid w:val="00D82B7C"/>
    <w:rsid w:val="00D8748C"/>
    <w:rsid w:val="00D900F7"/>
    <w:rsid w:val="00D902F2"/>
    <w:rsid w:val="00D92D2E"/>
    <w:rsid w:val="00DA2306"/>
    <w:rsid w:val="00DA2D88"/>
    <w:rsid w:val="00DA3397"/>
    <w:rsid w:val="00DA44DB"/>
    <w:rsid w:val="00DA6092"/>
    <w:rsid w:val="00DB40A8"/>
    <w:rsid w:val="00DB5B66"/>
    <w:rsid w:val="00DC02EA"/>
    <w:rsid w:val="00DC489B"/>
    <w:rsid w:val="00DC6639"/>
    <w:rsid w:val="00DC7AEC"/>
    <w:rsid w:val="00DD2733"/>
    <w:rsid w:val="00DD309E"/>
    <w:rsid w:val="00DE464E"/>
    <w:rsid w:val="00DF1774"/>
    <w:rsid w:val="00DF7534"/>
    <w:rsid w:val="00E03BEE"/>
    <w:rsid w:val="00E0766A"/>
    <w:rsid w:val="00E103A0"/>
    <w:rsid w:val="00E16B34"/>
    <w:rsid w:val="00E176FF"/>
    <w:rsid w:val="00E2159F"/>
    <w:rsid w:val="00E22E53"/>
    <w:rsid w:val="00E23BB1"/>
    <w:rsid w:val="00E26E5C"/>
    <w:rsid w:val="00E36CF8"/>
    <w:rsid w:val="00E43B85"/>
    <w:rsid w:val="00E44923"/>
    <w:rsid w:val="00E45665"/>
    <w:rsid w:val="00E470AA"/>
    <w:rsid w:val="00E4738C"/>
    <w:rsid w:val="00E544F1"/>
    <w:rsid w:val="00E5767B"/>
    <w:rsid w:val="00E57ADE"/>
    <w:rsid w:val="00E610D1"/>
    <w:rsid w:val="00E63B57"/>
    <w:rsid w:val="00E67348"/>
    <w:rsid w:val="00E7045F"/>
    <w:rsid w:val="00E7272D"/>
    <w:rsid w:val="00E72950"/>
    <w:rsid w:val="00E72BAF"/>
    <w:rsid w:val="00E74768"/>
    <w:rsid w:val="00E81142"/>
    <w:rsid w:val="00E84051"/>
    <w:rsid w:val="00E87B77"/>
    <w:rsid w:val="00E90DEE"/>
    <w:rsid w:val="00E92E20"/>
    <w:rsid w:val="00EA040F"/>
    <w:rsid w:val="00EA2746"/>
    <w:rsid w:val="00EA4037"/>
    <w:rsid w:val="00EA414A"/>
    <w:rsid w:val="00EB264D"/>
    <w:rsid w:val="00EB6003"/>
    <w:rsid w:val="00EC06C7"/>
    <w:rsid w:val="00EC388E"/>
    <w:rsid w:val="00EC5AAD"/>
    <w:rsid w:val="00EC5F8A"/>
    <w:rsid w:val="00EC7BC4"/>
    <w:rsid w:val="00ED0C88"/>
    <w:rsid w:val="00ED5BCF"/>
    <w:rsid w:val="00ED5FD9"/>
    <w:rsid w:val="00EE3BF8"/>
    <w:rsid w:val="00EE4745"/>
    <w:rsid w:val="00EF0623"/>
    <w:rsid w:val="00EF071F"/>
    <w:rsid w:val="00EF45FD"/>
    <w:rsid w:val="00EF47D1"/>
    <w:rsid w:val="00F01AEB"/>
    <w:rsid w:val="00F03473"/>
    <w:rsid w:val="00F1571D"/>
    <w:rsid w:val="00F177E7"/>
    <w:rsid w:val="00F2251D"/>
    <w:rsid w:val="00F27211"/>
    <w:rsid w:val="00F318EA"/>
    <w:rsid w:val="00F3413F"/>
    <w:rsid w:val="00F358AF"/>
    <w:rsid w:val="00F37A44"/>
    <w:rsid w:val="00F37F65"/>
    <w:rsid w:val="00F37F6A"/>
    <w:rsid w:val="00F42146"/>
    <w:rsid w:val="00F42285"/>
    <w:rsid w:val="00F43A85"/>
    <w:rsid w:val="00F45568"/>
    <w:rsid w:val="00F46A33"/>
    <w:rsid w:val="00F475B6"/>
    <w:rsid w:val="00F50165"/>
    <w:rsid w:val="00F502B4"/>
    <w:rsid w:val="00F5414F"/>
    <w:rsid w:val="00F55728"/>
    <w:rsid w:val="00F6146D"/>
    <w:rsid w:val="00F63056"/>
    <w:rsid w:val="00F63D46"/>
    <w:rsid w:val="00F656BB"/>
    <w:rsid w:val="00F74F8E"/>
    <w:rsid w:val="00F827D0"/>
    <w:rsid w:val="00F844E4"/>
    <w:rsid w:val="00F86B2A"/>
    <w:rsid w:val="00F9172E"/>
    <w:rsid w:val="00F91979"/>
    <w:rsid w:val="00F97EBB"/>
    <w:rsid w:val="00FA0277"/>
    <w:rsid w:val="00FA3DD2"/>
    <w:rsid w:val="00FA7F63"/>
    <w:rsid w:val="00FB2BA7"/>
    <w:rsid w:val="00FB2D44"/>
    <w:rsid w:val="00FB4A64"/>
    <w:rsid w:val="00FB721D"/>
    <w:rsid w:val="00FC54FB"/>
    <w:rsid w:val="00FD67DD"/>
    <w:rsid w:val="00FD7E92"/>
    <w:rsid w:val="00FE2C61"/>
    <w:rsid w:val="00FE6676"/>
    <w:rsid w:val="00FE735E"/>
    <w:rsid w:val="00FF1604"/>
    <w:rsid w:val="00FF27D2"/>
    <w:rsid w:val="00FF34DC"/>
    <w:rsid w:val="00FF3E74"/>
    <w:rsid w:val="00FF7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A47"/>
  </w:style>
  <w:style w:type="paragraph" w:styleId="1">
    <w:name w:val="heading 1"/>
    <w:basedOn w:val="a"/>
    <w:next w:val="a"/>
    <w:link w:val="10"/>
    <w:qFormat/>
    <w:rsid w:val="00AC7966"/>
    <w:pPr>
      <w:keepNext/>
      <w:widowControl w:val="0"/>
      <w:autoSpaceDE w:val="0"/>
      <w:autoSpaceDN w:val="0"/>
      <w:adjustRightInd w:val="0"/>
      <w:spacing w:before="240" w:after="60" w:line="240" w:lineRule="auto"/>
      <w:ind w:firstLine="50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1"/>
    <w:uiPriority w:val="99"/>
    <w:qFormat/>
    <w:rsid w:val="003236D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C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C1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80">
    <w:name w:val="Style280"/>
    <w:basedOn w:val="a"/>
    <w:uiPriority w:val="99"/>
    <w:rsid w:val="008D19D3"/>
    <w:pPr>
      <w:widowControl w:val="0"/>
      <w:autoSpaceDE w:val="0"/>
      <w:autoSpaceDN w:val="0"/>
      <w:adjustRightInd w:val="0"/>
      <w:spacing w:after="0" w:line="266" w:lineRule="exact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101">
    <w:name w:val="Font Style1101"/>
    <w:uiPriority w:val="99"/>
    <w:rsid w:val="008D19D3"/>
    <w:rPr>
      <w:rFonts w:ascii="Arial" w:hAnsi="Arial" w:cs="Arial"/>
      <w:b/>
      <w:bCs/>
      <w:sz w:val="24"/>
      <w:szCs w:val="24"/>
    </w:rPr>
  </w:style>
  <w:style w:type="paragraph" w:customStyle="1" w:styleId="Style54">
    <w:name w:val="Style54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948">
    <w:name w:val="Font Style948"/>
    <w:uiPriority w:val="99"/>
    <w:rsid w:val="008D19D3"/>
    <w:rPr>
      <w:rFonts w:ascii="Arial" w:hAnsi="Arial" w:cs="Arial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D19D3"/>
    <w:pPr>
      <w:widowControl w:val="0"/>
      <w:autoSpaceDE w:val="0"/>
      <w:autoSpaceDN w:val="0"/>
      <w:adjustRightInd w:val="0"/>
      <w:spacing w:after="0" w:line="227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012">
    <w:name w:val="Font Style1012"/>
    <w:uiPriority w:val="99"/>
    <w:rsid w:val="008D19D3"/>
    <w:rPr>
      <w:rFonts w:ascii="Times New Roman" w:hAnsi="Times New Roman" w:cs="Times New Roman"/>
      <w:sz w:val="22"/>
      <w:szCs w:val="22"/>
    </w:rPr>
  </w:style>
  <w:style w:type="character" w:customStyle="1" w:styleId="FontStyle1075">
    <w:name w:val="Font Style1075"/>
    <w:uiPriority w:val="99"/>
    <w:rsid w:val="008D19D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8D19D3"/>
    <w:pPr>
      <w:widowControl w:val="0"/>
      <w:autoSpaceDE w:val="0"/>
      <w:autoSpaceDN w:val="0"/>
      <w:adjustRightInd w:val="0"/>
      <w:spacing w:after="0" w:line="173" w:lineRule="exact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9">
    <w:name w:val="Style29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94">
    <w:name w:val="Style94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95">
    <w:name w:val="Style95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97">
    <w:name w:val="Style97"/>
    <w:basedOn w:val="a"/>
    <w:uiPriority w:val="99"/>
    <w:rsid w:val="008D19D3"/>
    <w:pPr>
      <w:widowControl w:val="0"/>
      <w:autoSpaceDE w:val="0"/>
      <w:autoSpaceDN w:val="0"/>
      <w:adjustRightInd w:val="0"/>
      <w:spacing w:after="0" w:line="166" w:lineRule="exact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134">
    <w:name w:val="Style134"/>
    <w:basedOn w:val="a"/>
    <w:uiPriority w:val="99"/>
    <w:rsid w:val="008D19D3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153">
    <w:name w:val="Style153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05">
    <w:name w:val="Style205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63">
    <w:name w:val="Style263"/>
    <w:basedOn w:val="a"/>
    <w:uiPriority w:val="99"/>
    <w:rsid w:val="008D19D3"/>
    <w:pPr>
      <w:widowControl w:val="0"/>
      <w:autoSpaceDE w:val="0"/>
      <w:autoSpaceDN w:val="0"/>
      <w:adjustRightInd w:val="0"/>
      <w:spacing w:after="0" w:line="169" w:lineRule="exact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66">
    <w:name w:val="Style266"/>
    <w:basedOn w:val="a"/>
    <w:uiPriority w:val="99"/>
    <w:rsid w:val="008D19D3"/>
    <w:pPr>
      <w:widowControl w:val="0"/>
      <w:autoSpaceDE w:val="0"/>
      <w:autoSpaceDN w:val="0"/>
      <w:adjustRightInd w:val="0"/>
      <w:spacing w:after="0" w:line="142" w:lineRule="exact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99">
    <w:name w:val="Style299"/>
    <w:basedOn w:val="a"/>
    <w:uiPriority w:val="99"/>
    <w:rsid w:val="008D19D3"/>
    <w:pPr>
      <w:widowControl w:val="0"/>
      <w:autoSpaceDE w:val="0"/>
      <w:autoSpaceDN w:val="0"/>
      <w:adjustRightInd w:val="0"/>
      <w:spacing w:after="0" w:line="137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23">
    <w:name w:val="Style323"/>
    <w:basedOn w:val="a"/>
    <w:uiPriority w:val="99"/>
    <w:rsid w:val="008D19D3"/>
    <w:pPr>
      <w:widowControl w:val="0"/>
      <w:autoSpaceDE w:val="0"/>
      <w:autoSpaceDN w:val="0"/>
      <w:adjustRightInd w:val="0"/>
      <w:spacing w:after="0" w:line="187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24">
    <w:name w:val="Style324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41">
    <w:name w:val="Style341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49">
    <w:name w:val="Style349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88">
    <w:name w:val="Style388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02">
    <w:name w:val="Style402"/>
    <w:basedOn w:val="a"/>
    <w:uiPriority w:val="99"/>
    <w:rsid w:val="008D19D3"/>
    <w:pPr>
      <w:widowControl w:val="0"/>
      <w:autoSpaceDE w:val="0"/>
      <w:autoSpaceDN w:val="0"/>
      <w:adjustRightInd w:val="0"/>
      <w:spacing w:after="0" w:line="206" w:lineRule="exact"/>
      <w:ind w:firstLine="221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52">
    <w:name w:val="Style552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73">
    <w:name w:val="Style573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82">
    <w:name w:val="Style582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88">
    <w:name w:val="Style588"/>
    <w:basedOn w:val="a"/>
    <w:uiPriority w:val="99"/>
    <w:rsid w:val="008D19D3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950">
    <w:name w:val="Font Style950"/>
    <w:uiPriority w:val="99"/>
    <w:rsid w:val="008D19D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70">
    <w:name w:val="Font Style970"/>
    <w:uiPriority w:val="99"/>
    <w:rsid w:val="008D19D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983">
    <w:name w:val="Font Style983"/>
    <w:uiPriority w:val="99"/>
    <w:rsid w:val="008D19D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984">
    <w:name w:val="Font Style984"/>
    <w:uiPriority w:val="99"/>
    <w:rsid w:val="008D19D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989">
    <w:name w:val="Font Style989"/>
    <w:uiPriority w:val="99"/>
    <w:rsid w:val="008D19D3"/>
    <w:rPr>
      <w:rFonts w:ascii="Trebuchet MS" w:hAnsi="Trebuchet MS" w:cs="Trebuchet MS"/>
      <w:sz w:val="16"/>
      <w:szCs w:val="16"/>
    </w:rPr>
  </w:style>
  <w:style w:type="character" w:customStyle="1" w:styleId="FontStyle1010">
    <w:name w:val="Font Style1010"/>
    <w:uiPriority w:val="99"/>
    <w:rsid w:val="008D19D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037">
    <w:name w:val="Font Style1037"/>
    <w:uiPriority w:val="99"/>
    <w:rsid w:val="008D19D3"/>
    <w:rPr>
      <w:rFonts w:ascii="Times New Roman" w:hAnsi="Times New Roman" w:cs="Times New Roman"/>
      <w:b/>
      <w:bCs/>
      <w:spacing w:val="-10"/>
      <w:w w:val="150"/>
      <w:sz w:val="14"/>
      <w:szCs w:val="14"/>
    </w:rPr>
  </w:style>
  <w:style w:type="character" w:customStyle="1" w:styleId="FontStyle1061">
    <w:name w:val="Font Style1061"/>
    <w:uiPriority w:val="99"/>
    <w:rsid w:val="008D19D3"/>
    <w:rPr>
      <w:rFonts w:ascii="Times New Roman" w:hAnsi="Times New Roman" w:cs="Times New Roman"/>
      <w:sz w:val="14"/>
      <w:szCs w:val="14"/>
    </w:rPr>
  </w:style>
  <w:style w:type="character" w:customStyle="1" w:styleId="FontStyle1063">
    <w:name w:val="Font Style1063"/>
    <w:uiPriority w:val="99"/>
    <w:rsid w:val="008D19D3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077">
    <w:name w:val="Font Style1077"/>
    <w:uiPriority w:val="99"/>
    <w:rsid w:val="008D19D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090">
    <w:name w:val="Font Style1090"/>
    <w:uiPriority w:val="99"/>
    <w:rsid w:val="008D19D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091">
    <w:name w:val="Font Style1091"/>
    <w:uiPriority w:val="99"/>
    <w:rsid w:val="008D19D3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1115">
    <w:name w:val="Font Style1115"/>
    <w:uiPriority w:val="99"/>
    <w:rsid w:val="008D19D3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116">
    <w:name w:val="Font Style1116"/>
    <w:uiPriority w:val="99"/>
    <w:rsid w:val="008D19D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20">
    <w:name w:val="Font Style1120"/>
    <w:uiPriority w:val="99"/>
    <w:rsid w:val="008D19D3"/>
    <w:rPr>
      <w:rFonts w:ascii="Georgia" w:hAnsi="Georgia" w:cs="Georgia"/>
      <w:b/>
      <w:bCs/>
      <w:i/>
      <w:iCs/>
      <w:sz w:val="12"/>
      <w:szCs w:val="12"/>
    </w:rPr>
  </w:style>
  <w:style w:type="character" w:customStyle="1" w:styleId="FontStyle1160">
    <w:name w:val="Font Style1160"/>
    <w:uiPriority w:val="99"/>
    <w:rsid w:val="008D19D3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161">
    <w:name w:val="Font Style1161"/>
    <w:uiPriority w:val="99"/>
    <w:rsid w:val="008D19D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73">
    <w:name w:val="Font Style1073"/>
    <w:uiPriority w:val="99"/>
    <w:rsid w:val="008D19D3"/>
    <w:rPr>
      <w:rFonts w:ascii="Times New Roman" w:hAnsi="Times New Roman" w:cs="Times New Roman"/>
      <w:sz w:val="18"/>
      <w:szCs w:val="18"/>
    </w:rPr>
  </w:style>
  <w:style w:type="paragraph" w:customStyle="1" w:styleId="Style51">
    <w:name w:val="Style51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12">
    <w:name w:val="Style512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51">
    <w:name w:val="Style551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008">
    <w:name w:val="Font Style1008"/>
    <w:uiPriority w:val="99"/>
    <w:rsid w:val="008D19D3"/>
    <w:rPr>
      <w:rFonts w:ascii="Times New Roman" w:hAnsi="Times New Roman" w:cs="Times New Roman"/>
      <w:smallCaps/>
      <w:sz w:val="12"/>
      <w:szCs w:val="12"/>
    </w:rPr>
  </w:style>
  <w:style w:type="character" w:customStyle="1" w:styleId="FontStyle1039">
    <w:name w:val="Font Style1039"/>
    <w:uiPriority w:val="99"/>
    <w:rsid w:val="008D19D3"/>
    <w:rPr>
      <w:rFonts w:ascii="Arial" w:hAnsi="Arial" w:cs="Arial"/>
      <w:smallCaps/>
      <w:spacing w:val="30"/>
      <w:sz w:val="18"/>
      <w:szCs w:val="18"/>
    </w:rPr>
  </w:style>
  <w:style w:type="character" w:customStyle="1" w:styleId="FontStyle1074">
    <w:name w:val="Font Style1074"/>
    <w:uiPriority w:val="99"/>
    <w:rsid w:val="008D19D3"/>
    <w:rPr>
      <w:rFonts w:ascii="Arial" w:hAnsi="Arial" w:cs="Arial"/>
      <w:sz w:val="18"/>
      <w:szCs w:val="18"/>
    </w:rPr>
  </w:style>
  <w:style w:type="character" w:customStyle="1" w:styleId="FontStyle1114">
    <w:name w:val="Font Style1114"/>
    <w:uiPriority w:val="99"/>
    <w:rsid w:val="008D19D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145">
    <w:name w:val="Font Style1145"/>
    <w:uiPriority w:val="99"/>
    <w:rsid w:val="008D19D3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character" w:customStyle="1" w:styleId="FontStyle1163">
    <w:name w:val="Font Style1163"/>
    <w:uiPriority w:val="99"/>
    <w:rsid w:val="008D19D3"/>
    <w:rPr>
      <w:rFonts w:ascii="Times New Roman" w:hAnsi="Times New Roman" w:cs="Times New Roman"/>
      <w:b/>
      <w:bCs/>
      <w:sz w:val="12"/>
      <w:szCs w:val="12"/>
    </w:rPr>
  </w:style>
  <w:style w:type="paragraph" w:customStyle="1" w:styleId="Style291">
    <w:name w:val="Style291"/>
    <w:basedOn w:val="a"/>
    <w:uiPriority w:val="99"/>
    <w:rsid w:val="008D19D3"/>
    <w:pPr>
      <w:widowControl w:val="0"/>
      <w:autoSpaceDE w:val="0"/>
      <w:autoSpaceDN w:val="0"/>
      <w:adjustRightInd w:val="0"/>
      <w:spacing w:after="0" w:line="194" w:lineRule="exact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24">
    <w:name w:val="Style424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42">
    <w:name w:val="Style542"/>
    <w:basedOn w:val="a"/>
    <w:uiPriority w:val="99"/>
    <w:rsid w:val="008D19D3"/>
    <w:pPr>
      <w:widowControl w:val="0"/>
      <w:autoSpaceDE w:val="0"/>
      <w:autoSpaceDN w:val="0"/>
      <w:adjustRightInd w:val="0"/>
      <w:spacing w:after="0" w:line="451" w:lineRule="exact"/>
      <w:ind w:firstLine="1613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173">
    <w:name w:val="Font Style1173"/>
    <w:uiPriority w:val="99"/>
    <w:rsid w:val="008D19D3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6">
    <w:name w:val="Style46"/>
    <w:basedOn w:val="a"/>
    <w:uiPriority w:val="99"/>
    <w:rsid w:val="008D19D3"/>
    <w:pPr>
      <w:widowControl w:val="0"/>
      <w:autoSpaceDE w:val="0"/>
      <w:autoSpaceDN w:val="0"/>
      <w:adjustRightInd w:val="0"/>
      <w:spacing w:after="0" w:line="302" w:lineRule="exact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05">
    <w:name w:val="Style405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131">
    <w:name w:val="Font Style1131"/>
    <w:uiPriority w:val="99"/>
    <w:rsid w:val="008D19D3"/>
    <w:rPr>
      <w:rFonts w:ascii="Times New Roman" w:hAnsi="Times New Roman" w:cs="Times New Roman"/>
      <w:b/>
      <w:bCs/>
      <w:spacing w:val="10"/>
      <w:sz w:val="14"/>
      <w:szCs w:val="14"/>
    </w:rPr>
  </w:style>
  <w:style w:type="paragraph" w:customStyle="1" w:styleId="Style42">
    <w:name w:val="Style42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981">
    <w:name w:val="Font Style981"/>
    <w:uiPriority w:val="99"/>
    <w:rsid w:val="008D19D3"/>
    <w:rPr>
      <w:rFonts w:ascii="Times New Roman" w:hAnsi="Times New Roman" w:cs="Times New Roman"/>
      <w:b/>
      <w:bCs/>
      <w:smallCaps/>
      <w:spacing w:val="-10"/>
      <w:sz w:val="18"/>
      <w:szCs w:val="18"/>
    </w:rPr>
  </w:style>
  <w:style w:type="character" w:customStyle="1" w:styleId="FontStyle1019">
    <w:name w:val="Font Style1019"/>
    <w:uiPriority w:val="99"/>
    <w:rsid w:val="008D19D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Style8">
    <w:name w:val="Style8"/>
    <w:basedOn w:val="a"/>
    <w:uiPriority w:val="99"/>
    <w:rsid w:val="008D19D3"/>
    <w:pPr>
      <w:widowControl w:val="0"/>
      <w:autoSpaceDE w:val="0"/>
      <w:autoSpaceDN w:val="0"/>
      <w:adjustRightInd w:val="0"/>
      <w:spacing w:after="0" w:line="281" w:lineRule="exact"/>
      <w:ind w:firstLine="324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13">
    <w:name w:val="Style13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22">
    <w:name w:val="Style222"/>
    <w:basedOn w:val="a"/>
    <w:uiPriority w:val="99"/>
    <w:rsid w:val="008D19D3"/>
    <w:pPr>
      <w:widowControl w:val="0"/>
      <w:autoSpaceDE w:val="0"/>
      <w:autoSpaceDN w:val="0"/>
      <w:adjustRightInd w:val="0"/>
      <w:spacing w:after="0" w:line="144" w:lineRule="exact"/>
      <w:ind w:firstLine="814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10">
    <w:name w:val="Style310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69">
    <w:name w:val="Style469"/>
    <w:basedOn w:val="a"/>
    <w:uiPriority w:val="99"/>
    <w:rsid w:val="008D19D3"/>
    <w:pPr>
      <w:widowControl w:val="0"/>
      <w:autoSpaceDE w:val="0"/>
      <w:autoSpaceDN w:val="0"/>
      <w:adjustRightInd w:val="0"/>
      <w:spacing w:after="0" w:line="137" w:lineRule="exact"/>
      <w:ind w:firstLine="984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960">
    <w:name w:val="Font Style960"/>
    <w:uiPriority w:val="99"/>
    <w:rsid w:val="008D19D3"/>
    <w:rPr>
      <w:rFonts w:ascii="Times New Roman" w:hAnsi="Times New Roman" w:cs="Times New Roman"/>
      <w:b/>
      <w:bCs/>
      <w:spacing w:val="-10"/>
      <w:sz w:val="18"/>
      <w:szCs w:val="18"/>
    </w:rPr>
  </w:style>
  <w:style w:type="character" w:customStyle="1" w:styleId="FontStyle972">
    <w:name w:val="Font Style972"/>
    <w:uiPriority w:val="99"/>
    <w:rsid w:val="008D19D3"/>
    <w:rPr>
      <w:rFonts w:ascii="Times New Roman" w:hAnsi="Times New Roman" w:cs="Times New Roman"/>
      <w:b/>
      <w:bCs/>
      <w:i/>
      <w:iCs/>
      <w:spacing w:val="10"/>
      <w:sz w:val="20"/>
      <w:szCs w:val="20"/>
    </w:rPr>
  </w:style>
  <w:style w:type="character" w:customStyle="1" w:styleId="FontStyle1017">
    <w:name w:val="Font Style1017"/>
    <w:uiPriority w:val="99"/>
    <w:rsid w:val="008D19D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38">
    <w:name w:val="Font Style1038"/>
    <w:uiPriority w:val="99"/>
    <w:rsid w:val="008D19D3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244">
    <w:name w:val="Font Style1244"/>
    <w:uiPriority w:val="99"/>
    <w:rsid w:val="008D19D3"/>
    <w:rPr>
      <w:rFonts w:ascii="Times New Roman" w:hAnsi="Times New Roman" w:cs="Times New Roman"/>
      <w:i/>
      <w:iCs/>
      <w:smallCaps/>
      <w:spacing w:val="20"/>
      <w:sz w:val="24"/>
      <w:szCs w:val="24"/>
    </w:rPr>
  </w:style>
  <w:style w:type="paragraph" w:customStyle="1" w:styleId="Style34">
    <w:name w:val="Style34"/>
    <w:basedOn w:val="a"/>
    <w:uiPriority w:val="99"/>
    <w:rsid w:val="008D19D3"/>
    <w:pPr>
      <w:widowControl w:val="0"/>
      <w:autoSpaceDE w:val="0"/>
      <w:autoSpaceDN w:val="0"/>
      <w:adjustRightInd w:val="0"/>
      <w:spacing w:after="0" w:line="302" w:lineRule="exact"/>
      <w:ind w:hanging="254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041">
    <w:name w:val="Font Style1041"/>
    <w:uiPriority w:val="99"/>
    <w:rsid w:val="008D19D3"/>
    <w:rPr>
      <w:rFonts w:ascii="Trebuchet MS" w:hAnsi="Trebuchet MS" w:cs="Trebuchet MS"/>
      <w:sz w:val="14"/>
      <w:szCs w:val="14"/>
    </w:rPr>
  </w:style>
  <w:style w:type="paragraph" w:customStyle="1" w:styleId="Style426">
    <w:name w:val="Style426"/>
    <w:basedOn w:val="a"/>
    <w:uiPriority w:val="99"/>
    <w:rsid w:val="008D19D3"/>
    <w:pPr>
      <w:widowControl w:val="0"/>
      <w:autoSpaceDE w:val="0"/>
      <w:autoSpaceDN w:val="0"/>
      <w:adjustRightInd w:val="0"/>
      <w:spacing w:after="0" w:line="254" w:lineRule="exact"/>
      <w:ind w:hanging="130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121">
    <w:name w:val="Font Style1121"/>
    <w:uiPriority w:val="99"/>
    <w:rsid w:val="008D19D3"/>
    <w:rPr>
      <w:rFonts w:ascii="Times New Roman" w:hAnsi="Times New Roman" w:cs="Times New Roman"/>
      <w:i/>
      <w:iCs/>
      <w:sz w:val="14"/>
      <w:szCs w:val="14"/>
    </w:rPr>
  </w:style>
  <w:style w:type="paragraph" w:customStyle="1" w:styleId="Style3">
    <w:name w:val="Style3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66">
    <w:name w:val="Style66"/>
    <w:basedOn w:val="a"/>
    <w:uiPriority w:val="99"/>
    <w:rsid w:val="008D19D3"/>
    <w:pPr>
      <w:widowControl w:val="0"/>
      <w:autoSpaceDE w:val="0"/>
      <w:autoSpaceDN w:val="0"/>
      <w:adjustRightInd w:val="0"/>
      <w:spacing w:after="0" w:line="209" w:lineRule="exac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68">
    <w:name w:val="Style268"/>
    <w:basedOn w:val="a"/>
    <w:uiPriority w:val="99"/>
    <w:rsid w:val="008D19D3"/>
    <w:pPr>
      <w:widowControl w:val="0"/>
      <w:autoSpaceDE w:val="0"/>
      <w:autoSpaceDN w:val="0"/>
      <w:adjustRightInd w:val="0"/>
      <w:spacing w:after="0" w:line="288" w:lineRule="exact"/>
      <w:ind w:firstLine="115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50">
    <w:name w:val="Style350"/>
    <w:basedOn w:val="a"/>
    <w:uiPriority w:val="99"/>
    <w:rsid w:val="008D19D3"/>
    <w:pPr>
      <w:widowControl w:val="0"/>
      <w:autoSpaceDE w:val="0"/>
      <w:autoSpaceDN w:val="0"/>
      <w:adjustRightInd w:val="0"/>
      <w:spacing w:after="0" w:line="144" w:lineRule="exact"/>
      <w:ind w:firstLine="497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77">
    <w:name w:val="Style477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62">
    <w:name w:val="Style562"/>
    <w:basedOn w:val="a"/>
    <w:uiPriority w:val="99"/>
    <w:rsid w:val="008D19D3"/>
    <w:pPr>
      <w:widowControl w:val="0"/>
      <w:autoSpaceDE w:val="0"/>
      <w:autoSpaceDN w:val="0"/>
      <w:adjustRightInd w:val="0"/>
      <w:spacing w:after="0" w:line="370" w:lineRule="exact"/>
      <w:ind w:hanging="1790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1107">
    <w:name w:val="Font Style1107"/>
    <w:uiPriority w:val="99"/>
    <w:rsid w:val="008D19D3"/>
    <w:rPr>
      <w:rFonts w:ascii="Times New Roman" w:hAnsi="Times New Roman" w:cs="Times New Roman"/>
      <w:sz w:val="12"/>
      <w:szCs w:val="12"/>
    </w:rPr>
  </w:style>
  <w:style w:type="character" w:customStyle="1" w:styleId="FontStyle1164">
    <w:name w:val="Font Style1164"/>
    <w:uiPriority w:val="99"/>
    <w:rsid w:val="008D19D3"/>
    <w:rPr>
      <w:rFonts w:ascii="Times New Roman" w:hAnsi="Times New Roman" w:cs="Times New Roman"/>
      <w:b/>
      <w:bCs/>
      <w:spacing w:val="20"/>
      <w:sz w:val="16"/>
      <w:szCs w:val="16"/>
    </w:rPr>
  </w:style>
  <w:style w:type="paragraph" w:customStyle="1" w:styleId="Style22">
    <w:name w:val="Style22"/>
    <w:basedOn w:val="a"/>
    <w:uiPriority w:val="99"/>
    <w:rsid w:val="008D19D3"/>
    <w:pPr>
      <w:widowControl w:val="0"/>
      <w:autoSpaceDE w:val="0"/>
      <w:autoSpaceDN w:val="0"/>
      <w:adjustRightInd w:val="0"/>
      <w:spacing w:after="0" w:line="144" w:lineRule="exact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5">
    <w:name w:val="Style25"/>
    <w:basedOn w:val="a"/>
    <w:uiPriority w:val="99"/>
    <w:rsid w:val="008D19D3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211">
    <w:name w:val="Style211"/>
    <w:basedOn w:val="a"/>
    <w:uiPriority w:val="99"/>
    <w:rsid w:val="008D19D3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39">
    <w:name w:val="Style339"/>
    <w:basedOn w:val="a"/>
    <w:uiPriority w:val="99"/>
    <w:rsid w:val="008D19D3"/>
    <w:pPr>
      <w:widowControl w:val="0"/>
      <w:autoSpaceDE w:val="0"/>
      <w:autoSpaceDN w:val="0"/>
      <w:adjustRightInd w:val="0"/>
      <w:spacing w:after="0" w:line="182" w:lineRule="exact"/>
      <w:ind w:firstLine="226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35">
    <w:name w:val="Style435"/>
    <w:basedOn w:val="a"/>
    <w:uiPriority w:val="99"/>
    <w:rsid w:val="008D1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18">
    <w:name w:val="Style18"/>
    <w:basedOn w:val="a"/>
    <w:uiPriority w:val="99"/>
    <w:rsid w:val="005C1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20">
    <w:name w:val="Заголовок 2 Знак"/>
    <w:basedOn w:val="a0"/>
    <w:uiPriority w:val="9"/>
    <w:semiHidden/>
    <w:rsid w:val="003236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Заголовок 2 Знак1"/>
    <w:link w:val="2"/>
    <w:uiPriority w:val="99"/>
    <w:locked/>
    <w:rsid w:val="003236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59"/>
    <w:rsid w:val="00480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833C1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833C1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ubtle Emphasis"/>
    <w:basedOn w:val="a0"/>
    <w:uiPriority w:val="19"/>
    <w:qFormat/>
    <w:rsid w:val="00833C18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833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C18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844E4"/>
    <w:rPr>
      <w:color w:val="808080"/>
    </w:rPr>
  </w:style>
  <w:style w:type="paragraph" w:styleId="a8">
    <w:name w:val="Body Text"/>
    <w:aliases w:val="Основной текст Знак1,Основной текст Знак Знак,Основной текст Знак Знак Знак"/>
    <w:basedOn w:val="a"/>
    <w:link w:val="22"/>
    <w:uiPriority w:val="99"/>
    <w:rsid w:val="00D63F8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uiPriority w:val="99"/>
    <w:semiHidden/>
    <w:rsid w:val="00D63F80"/>
  </w:style>
  <w:style w:type="character" w:customStyle="1" w:styleId="22">
    <w:name w:val="Основной текст Знак2"/>
    <w:aliases w:val="Основной текст Знак1 Знак,Основной текст Знак Знак Знак1,Основной текст Знак Знак Знак Знак"/>
    <w:basedOn w:val="a0"/>
    <w:link w:val="a8"/>
    <w:uiPriority w:val="99"/>
    <w:locked/>
    <w:rsid w:val="00D63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205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C796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FR1">
    <w:name w:val="FR1"/>
    <w:rsid w:val="00AC79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b">
    <w:name w:val="Emphasis"/>
    <w:basedOn w:val="a0"/>
    <w:uiPriority w:val="20"/>
    <w:qFormat/>
    <w:rsid w:val="00820652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5147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14739"/>
    <w:rPr>
      <w:sz w:val="16"/>
      <w:szCs w:val="16"/>
    </w:rPr>
  </w:style>
  <w:style w:type="paragraph" w:customStyle="1" w:styleId="Style1">
    <w:name w:val="Style1"/>
    <w:basedOn w:val="a"/>
    <w:uiPriority w:val="99"/>
    <w:rsid w:val="00514739"/>
    <w:pPr>
      <w:widowControl w:val="0"/>
      <w:autoSpaceDE w:val="0"/>
      <w:autoSpaceDN w:val="0"/>
      <w:adjustRightInd w:val="0"/>
      <w:spacing w:after="0" w:line="211" w:lineRule="exact"/>
      <w:jc w:val="right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styleId="ac">
    <w:name w:val="header"/>
    <w:basedOn w:val="a"/>
    <w:link w:val="ad"/>
    <w:uiPriority w:val="99"/>
    <w:semiHidden/>
    <w:unhideWhenUsed/>
    <w:rsid w:val="003B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69A3"/>
  </w:style>
  <w:style w:type="paragraph" w:styleId="ae">
    <w:name w:val="footer"/>
    <w:basedOn w:val="a"/>
    <w:link w:val="af"/>
    <w:uiPriority w:val="99"/>
    <w:unhideWhenUsed/>
    <w:rsid w:val="003B69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B69A3"/>
  </w:style>
  <w:style w:type="paragraph" w:customStyle="1" w:styleId="Style9">
    <w:name w:val="Style9"/>
    <w:basedOn w:val="a"/>
    <w:uiPriority w:val="99"/>
    <w:rsid w:val="00626C0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8">
    <w:name w:val="Style48"/>
    <w:basedOn w:val="a"/>
    <w:uiPriority w:val="99"/>
    <w:rsid w:val="00626C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71">
    <w:name w:val="Style371"/>
    <w:basedOn w:val="a"/>
    <w:uiPriority w:val="99"/>
    <w:rsid w:val="00626C07"/>
    <w:pPr>
      <w:widowControl w:val="0"/>
      <w:autoSpaceDE w:val="0"/>
      <w:autoSpaceDN w:val="0"/>
      <w:adjustRightInd w:val="0"/>
      <w:spacing w:after="0" w:line="101" w:lineRule="exact"/>
      <w:ind w:hanging="566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398">
    <w:name w:val="Style398"/>
    <w:basedOn w:val="a"/>
    <w:uiPriority w:val="99"/>
    <w:rsid w:val="00626C07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406">
    <w:name w:val="Style406"/>
    <w:basedOn w:val="a"/>
    <w:uiPriority w:val="99"/>
    <w:rsid w:val="00626C07"/>
    <w:pPr>
      <w:widowControl w:val="0"/>
      <w:autoSpaceDE w:val="0"/>
      <w:autoSpaceDN w:val="0"/>
      <w:adjustRightInd w:val="0"/>
      <w:spacing w:after="0" w:line="269" w:lineRule="exact"/>
      <w:ind w:hanging="1512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09">
    <w:name w:val="Style509"/>
    <w:basedOn w:val="a"/>
    <w:uiPriority w:val="99"/>
    <w:rsid w:val="00626C07"/>
    <w:pPr>
      <w:widowControl w:val="0"/>
      <w:autoSpaceDE w:val="0"/>
      <w:autoSpaceDN w:val="0"/>
      <w:adjustRightInd w:val="0"/>
      <w:spacing w:after="0" w:line="221" w:lineRule="exact"/>
      <w:ind w:hanging="1613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18">
    <w:name w:val="Style518"/>
    <w:basedOn w:val="a"/>
    <w:uiPriority w:val="99"/>
    <w:rsid w:val="00626C07"/>
    <w:pPr>
      <w:widowControl w:val="0"/>
      <w:autoSpaceDE w:val="0"/>
      <w:autoSpaceDN w:val="0"/>
      <w:adjustRightInd w:val="0"/>
      <w:spacing w:after="0" w:line="202" w:lineRule="exact"/>
      <w:ind w:hanging="562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59">
    <w:name w:val="Style559"/>
    <w:basedOn w:val="a"/>
    <w:uiPriority w:val="99"/>
    <w:rsid w:val="00626C07"/>
    <w:pPr>
      <w:widowControl w:val="0"/>
      <w:autoSpaceDE w:val="0"/>
      <w:autoSpaceDN w:val="0"/>
      <w:adjustRightInd w:val="0"/>
      <w:spacing w:after="0" w:line="317" w:lineRule="exact"/>
      <w:ind w:firstLine="1171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Style577">
    <w:name w:val="Style577"/>
    <w:basedOn w:val="a"/>
    <w:uiPriority w:val="99"/>
    <w:rsid w:val="00626C07"/>
    <w:pPr>
      <w:widowControl w:val="0"/>
      <w:autoSpaceDE w:val="0"/>
      <w:autoSpaceDN w:val="0"/>
      <w:adjustRightInd w:val="0"/>
      <w:spacing w:after="0" w:line="398" w:lineRule="exact"/>
      <w:ind w:hanging="144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character" w:customStyle="1" w:styleId="FontStyle971">
    <w:name w:val="Font Style971"/>
    <w:uiPriority w:val="99"/>
    <w:rsid w:val="00626C07"/>
    <w:rPr>
      <w:rFonts w:ascii="Sylfaen" w:hAnsi="Sylfaen" w:cs="Sylfaen"/>
      <w:b/>
      <w:bCs/>
      <w:i/>
      <w:iCs/>
      <w:sz w:val="14"/>
      <w:szCs w:val="14"/>
    </w:rPr>
  </w:style>
  <w:style w:type="character" w:customStyle="1" w:styleId="FontStyle1009">
    <w:name w:val="Font Style1009"/>
    <w:uiPriority w:val="99"/>
    <w:rsid w:val="00626C07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018">
    <w:name w:val="Font Style1018"/>
    <w:uiPriority w:val="99"/>
    <w:rsid w:val="00626C07"/>
    <w:rPr>
      <w:rFonts w:ascii="Times New Roman" w:hAnsi="Times New Roman" w:cs="Times New Roman"/>
      <w:sz w:val="34"/>
      <w:szCs w:val="34"/>
    </w:rPr>
  </w:style>
  <w:style w:type="character" w:customStyle="1" w:styleId="FontStyle1076">
    <w:name w:val="Font Style1076"/>
    <w:uiPriority w:val="99"/>
    <w:rsid w:val="00626C07"/>
    <w:rPr>
      <w:rFonts w:ascii="Times New Roman" w:hAnsi="Times New Roman" w:cs="Times New Roman"/>
      <w:sz w:val="28"/>
      <w:szCs w:val="28"/>
    </w:rPr>
  </w:style>
  <w:style w:type="character" w:customStyle="1" w:styleId="FontStyle1168">
    <w:name w:val="Font Style1168"/>
    <w:uiPriority w:val="99"/>
    <w:rsid w:val="00626C07"/>
    <w:rPr>
      <w:rFonts w:ascii="Franklin Gothic Medium" w:hAnsi="Franklin Gothic Medium" w:cs="Franklin Gothic Medium"/>
      <w:i/>
      <w:iCs/>
      <w:smallCaps/>
      <w:sz w:val="48"/>
      <w:szCs w:val="48"/>
    </w:rPr>
  </w:style>
  <w:style w:type="paragraph" w:styleId="af0">
    <w:name w:val="Body Text Indent"/>
    <w:basedOn w:val="a"/>
    <w:link w:val="af1"/>
    <w:rsid w:val="00AA1591"/>
    <w:pPr>
      <w:spacing w:after="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AA159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Strong"/>
    <w:basedOn w:val="a0"/>
    <w:uiPriority w:val="22"/>
    <w:qFormat/>
    <w:rsid w:val="00AA1591"/>
    <w:rPr>
      <w:b/>
      <w:bCs/>
    </w:rPr>
  </w:style>
  <w:style w:type="paragraph" w:styleId="af3">
    <w:name w:val="Normal (Web)"/>
    <w:basedOn w:val="a"/>
    <w:uiPriority w:val="99"/>
    <w:unhideWhenUsed/>
    <w:rsid w:val="00AA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3428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10007-FE4B-42C3-9A55-C4D642B8B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5418</TotalTime>
  <Pages>75</Pages>
  <Words>14951</Words>
  <Characters>85226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1</cp:lastModifiedBy>
  <cp:revision>361</cp:revision>
  <cp:lastPrinted>2017-09-27T05:54:00Z</cp:lastPrinted>
  <dcterms:created xsi:type="dcterms:W3CDTF">2017-03-13T16:52:00Z</dcterms:created>
  <dcterms:modified xsi:type="dcterms:W3CDTF">2007-12-31T22:23:00Z</dcterms:modified>
</cp:coreProperties>
</file>