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6B0F14" w:rsidRDefault="000E0E43" w:rsidP="000F3F20">
      <w:pPr>
        <w:jc w:val="center"/>
        <w:rPr>
          <w:rStyle w:val="af"/>
        </w:rPr>
      </w:pPr>
      <w:r w:rsidRPr="006B0F14">
        <w:rPr>
          <w:rStyle w:val="af"/>
        </w:rPr>
        <w:t>«Война! Твой горький след – и в книгах, что на полке…». Великая Отечественная война в художественной литературе. 80-летию великой Победы посвящается</w:t>
      </w:r>
    </w:p>
    <w:p w:rsidR="006B0F14" w:rsidRDefault="006B0F14" w:rsidP="006B0F14">
      <w:pPr>
        <w:pStyle w:val="a"/>
      </w:pPr>
      <w:r>
        <w:t>Богомолов, В. О. Момент истины</w:t>
      </w:r>
      <w:proofErr w:type="gramStart"/>
      <w:r>
        <w:t xml:space="preserve"> :</w:t>
      </w:r>
      <w:proofErr w:type="gramEnd"/>
      <w:r>
        <w:t xml:space="preserve"> роман, повести, рассказы / В. О. Богомолов. - Москва</w:t>
      </w:r>
      <w:proofErr w:type="gramStart"/>
      <w:r>
        <w:t xml:space="preserve"> :</w:t>
      </w:r>
      <w:proofErr w:type="gramEnd"/>
      <w:r>
        <w:t xml:space="preserve"> Правда, 1985. - 558 c. </w:t>
      </w:r>
    </w:p>
    <w:p w:rsidR="006B0F14" w:rsidRDefault="006B0F14" w:rsidP="006B0F14">
      <w:pPr>
        <w:pStyle w:val="a"/>
      </w:pPr>
      <w:r>
        <w:t xml:space="preserve">Брыль, Я. </w:t>
      </w:r>
      <w:proofErr w:type="spellStart"/>
      <w:r>
        <w:t>Птушкі</w:t>
      </w:r>
      <w:proofErr w:type="spellEnd"/>
      <w:r>
        <w:t xml:space="preserve"> і </w:t>
      </w:r>
      <w:proofErr w:type="spellStart"/>
      <w:r>
        <w:t>гнёзды</w:t>
      </w:r>
      <w:proofErr w:type="spellEnd"/>
      <w:r>
        <w:t xml:space="preserve">. </w:t>
      </w:r>
      <w:proofErr w:type="spellStart"/>
      <w:r>
        <w:t>Кніга</w:t>
      </w:r>
      <w:proofErr w:type="spellEnd"/>
      <w:r>
        <w:t xml:space="preserve"> </w:t>
      </w:r>
      <w:proofErr w:type="spellStart"/>
      <w:r>
        <w:t>адной</w:t>
      </w:r>
      <w:proofErr w:type="spellEnd"/>
      <w:r>
        <w:t xml:space="preserve"> </w:t>
      </w:r>
      <w:proofErr w:type="spellStart"/>
      <w:r>
        <w:t>маладосці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антыфашысцкі</w:t>
      </w:r>
      <w:proofErr w:type="spellEnd"/>
      <w:r>
        <w:t xml:space="preserve"> </w:t>
      </w:r>
      <w:proofErr w:type="spellStart"/>
      <w:r>
        <w:t>раман</w:t>
      </w:r>
      <w:proofErr w:type="spellEnd"/>
      <w:r>
        <w:t xml:space="preserve"> / Я. Брыль ; </w:t>
      </w:r>
      <w:proofErr w:type="spellStart"/>
      <w:r>
        <w:t>маст</w:t>
      </w:r>
      <w:proofErr w:type="spellEnd"/>
      <w:r>
        <w:t xml:space="preserve">. В. А. </w:t>
      </w:r>
      <w:proofErr w:type="spellStart"/>
      <w:r>
        <w:t>Тарасаў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1975. - 312 c. </w:t>
      </w:r>
    </w:p>
    <w:p w:rsidR="006B0F14" w:rsidRDefault="006B0F14" w:rsidP="006B0F14">
      <w:pPr>
        <w:pStyle w:val="a"/>
      </w:pPr>
      <w:r>
        <w:t>Быков, В. В. Третья ракета</w:t>
      </w:r>
      <w:proofErr w:type="gramStart"/>
      <w:r>
        <w:t xml:space="preserve"> ;</w:t>
      </w:r>
      <w:proofErr w:type="gramEnd"/>
      <w:r>
        <w:t xml:space="preserve"> Сотников ; Обелиск ; Дожить до </w:t>
      </w:r>
      <w:proofErr w:type="spellStart"/>
      <w:r>
        <w:t>расвета</w:t>
      </w:r>
      <w:proofErr w:type="spellEnd"/>
      <w:r>
        <w:t xml:space="preserve"> ; Его батальон : повести : пер. с бел. / В. В. Быков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Медведь].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1986. - 592 c. </w:t>
      </w:r>
    </w:p>
    <w:p w:rsidR="006B0F14" w:rsidRDefault="006B0F14" w:rsidP="006B0F14">
      <w:pPr>
        <w:pStyle w:val="a"/>
      </w:pPr>
      <w:r>
        <w:t xml:space="preserve">Васильев, Б. Л. В списках не значился / Б. Л. Васильев. Матерь человеческая / В. А. </w:t>
      </w:r>
      <w:proofErr w:type="spellStart"/>
      <w:r>
        <w:t>Закруткин</w:t>
      </w:r>
      <w:proofErr w:type="spellEnd"/>
      <w:proofErr w:type="gramStart"/>
      <w:r>
        <w:t xml:space="preserve"> :</w:t>
      </w:r>
      <w:proofErr w:type="gramEnd"/>
      <w:r>
        <w:t xml:space="preserve"> роман, повесть / Б. Л. Васильев, В. А. </w:t>
      </w:r>
      <w:proofErr w:type="spellStart"/>
      <w:r>
        <w:t>Закруткин</w:t>
      </w:r>
      <w:proofErr w:type="spellEnd"/>
      <w:r>
        <w:t xml:space="preserve">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В. Г. </w:t>
      </w:r>
      <w:proofErr w:type="spellStart"/>
      <w:r>
        <w:t>Приешкин</w:t>
      </w:r>
      <w:proofErr w:type="spellEnd"/>
      <w:r>
        <w:t>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1992. - 318 c. </w:t>
      </w:r>
    </w:p>
    <w:p w:rsidR="006B0F14" w:rsidRDefault="006B0F14" w:rsidP="006B0F14">
      <w:pPr>
        <w:pStyle w:val="a"/>
      </w:pPr>
      <w:r>
        <w:t>Васильев, Б. Л. Завтра была война</w:t>
      </w:r>
      <w:proofErr w:type="gramStart"/>
      <w:r>
        <w:t xml:space="preserve"> :</w:t>
      </w:r>
      <w:proofErr w:type="gramEnd"/>
      <w:r>
        <w:t xml:space="preserve"> повести и рассказы / Б. Л. Васильев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Н. Крылов].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1986. - 512 c. </w:t>
      </w:r>
    </w:p>
    <w:p w:rsidR="006B0F14" w:rsidRDefault="006B0F14" w:rsidP="006B0F14">
      <w:pPr>
        <w:pStyle w:val="a"/>
      </w:pPr>
      <w:r>
        <w:t>Воробьев, К. Д. Вот пришел великан...</w:t>
      </w:r>
      <w:proofErr w:type="gramStart"/>
      <w:r>
        <w:t xml:space="preserve"> :</w:t>
      </w:r>
      <w:proofErr w:type="gramEnd"/>
      <w:r>
        <w:t xml:space="preserve"> повести / К. Д. Воробьев ; [</w:t>
      </w:r>
      <w:proofErr w:type="spellStart"/>
      <w:r>
        <w:t>послесл</w:t>
      </w:r>
      <w:proofErr w:type="spellEnd"/>
      <w:r>
        <w:t>. Ю. Томашевского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Медведев].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Известия, 1987. - 603 c. </w:t>
      </w:r>
    </w:p>
    <w:p w:rsidR="006B0F14" w:rsidRDefault="006B0F14" w:rsidP="006B0F14">
      <w:pPr>
        <w:pStyle w:val="a"/>
      </w:pPr>
      <w:r>
        <w:t>Казакевич, Э. Г. Звезда</w:t>
      </w:r>
      <w:proofErr w:type="gramStart"/>
      <w:r>
        <w:t xml:space="preserve"> :</w:t>
      </w:r>
      <w:proofErr w:type="gramEnd"/>
      <w:r>
        <w:t xml:space="preserve"> повесть; Весна на Одре: роман / Э. Г. Казакевич ; [вступ. ст. А. </w:t>
      </w:r>
      <w:proofErr w:type="spellStart"/>
      <w:r>
        <w:t>Бачарова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1987. - 414 c. </w:t>
      </w:r>
    </w:p>
    <w:p w:rsidR="006B0F14" w:rsidRDefault="006B0F14" w:rsidP="006B0F14">
      <w:pPr>
        <w:pStyle w:val="a"/>
      </w:pPr>
      <w:r>
        <w:t>Катаев, В. П. Сын полка / В. П. Катаев</w:t>
      </w:r>
      <w:proofErr w:type="gramStart"/>
      <w:r>
        <w:t xml:space="preserve"> ;</w:t>
      </w:r>
      <w:proofErr w:type="gramEnd"/>
      <w:r>
        <w:t xml:space="preserve"> [ил. </w:t>
      </w:r>
      <w:proofErr w:type="gramStart"/>
      <w:r>
        <w:t>В. С. Пименова].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1974. - 224 c. </w:t>
      </w:r>
    </w:p>
    <w:p w:rsidR="006B0F14" w:rsidRDefault="006B0F14" w:rsidP="006B0F14">
      <w:pPr>
        <w:pStyle w:val="a"/>
      </w:pPr>
      <w:r>
        <w:t>Новиков, И. Г. Лицом к опасности</w:t>
      </w:r>
      <w:proofErr w:type="gramStart"/>
      <w:r>
        <w:t xml:space="preserve"> :</w:t>
      </w:r>
      <w:proofErr w:type="gramEnd"/>
      <w:r>
        <w:t xml:space="preserve"> [документальная повесть] / И. Г. Новиков ; </w:t>
      </w:r>
      <w:proofErr w:type="spellStart"/>
      <w:r>
        <w:t>авториз</w:t>
      </w:r>
      <w:proofErr w:type="spellEnd"/>
      <w:r>
        <w:t>. пер. с бел. М. Горбачева.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1974. - 256 c. </w:t>
      </w:r>
    </w:p>
    <w:p w:rsidR="006B0F14" w:rsidRDefault="006B0F14" w:rsidP="006B0F14">
      <w:pPr>
        <w:pStyle w:val="a"/>
      </w:pPr>
      <w:r>
        <w:t>Новиков, И. Г. Минский фронт</w:t>
      </w:r>
      <w:proofErr w:type="gramStart"/>
      <w:r>
        <w:t xml:space="preserve"> :</w:t>
      </w:r>
      <w:proofErr w:type="gramEnd"/>
      <w:r>
        <w:t xml:space="preserve"> документальная повесть. Кн. 3</w:t>
      </w:r>
      <w:proofErr w:type="gramStart"/>
      <w:r>
        <w:t xml:space="preserve"> :</w:t>
      </w:r>
      <w:proofErr w:type="gramEnd"/>
      <w:r>
        <w:t xml:space="preserve"> До рассвета близко / И. Г. Новиков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авториз</w:t>
      </w:r>
      <w:proofErr w:type="spellEnd"/>
      <w:r>
        <w:t xml:space="preserve">. пер. с бел. М. Горбачева. - [2-е изд., </w:t>
      </w:r>
      <w:proofErr w:type="spellStart"/>
      <w:r>
        <w:t>дораб</w:t>
      </w:r>
      <w:proofErr w:type="spellEnd"/>
      <w:r>
        <w:t>.].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1978. - 240 c. </w:t>
      </w:r>
    </w:p>
    <w:p w:rsidR="006B0F14" w:rsidRDefault="006B0F14" w:rsidP="006B0F14">
      <w:pPr>
        <w:pStyle w:val="a"/>
      </w:pPr>
      <w:r>
        <w:t>Осеева, В. А. Васек Трубачев и его товарищи / В. А. Осеева</w:t>
      </w:r>
      <w:proofErr w:type="gramStart"/>
      <w:r>
        <w:t xml:space="preserve"> ;</w:t>
      </w:r>
      <w:proofErr w:type="gramEnd"/>
      <w:r>
        <w:t xml:space="preserve"> [рис. Г. </w:t>
      </w:r>
      <w:proofErr w:type="spellStart"/>
      <w:r>
        <w:t>Фитингофа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Учпедгиз</w:t>
      </w:r>
      <w:proofErr w:type="spellEnd"/>
      <w:r>
        <w:t xml:space="preserve">, 1954. - 266 c. </w:t>
      </w:r>
    </w:p>
    <w:p w:rsidR="006B0F14" w:rsidRDefault="006B0F14" w:rsidP="006B0F14">
      <w:pPr>
        <w:pStyle w:val="a"/>
      </w:pPr>
      <w:r>
        <w:t>Осипенко, А. Х. Огненный азимут</w:t>
      </w:r>
      <w:proofErr w:type="gramStart"/>
      <w:r>
        <w:t xml:space="preserve"> :</w:t>
      </w:r>
      <w:proofErr w:type="gramEnd"/>
      <w:r>
        <w:t xml:space="preserve"> роман / А. Х. Осипенко ; </w:t>
      </w:r>
      <w:proofErr w:type="spellStart"/>
      <w:r>
        <w:t>авториз</w:t>
      </w:r>
      <w:proofErr w:type="spellEnd"/>
      <w:r>
        <w:t xml:space="preserve">. пер. с бел. П. </w:t>
      </w:r>
      <w:proofErr w:type="spellStart"/>
      <w:r>
        <w:t>Кобзаревского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Беларусь, 1969. - 344 c. </w:t>
      </w:r>
    </w:p>
    <w:p w:rsidR="006B0F14" w:rsidRDefault="006B0F14" w:rsidP="006B0F14">
      <w:pPr>
        <w:pStyle w:val="a"/>
      </w:pPr>
      <w:r>
        <w:t>Пикуль, В. С. Барбаросса; Миниатюры</w:t>
      </w:r>
      <w:proofErr w:type="gramStart"/>
      <w:r>
        <w:t xml:space="preserve"> :</w:t>
      </w:r>
      <w:proofErr w:type="gramEnd"/>
      <w:r>
        <w:t xml:space="preserve"> роман / В. С. Пикуль ; сост., </w:t>
      </w:r>
      <w:proofErr w:type="spellStart"/>
      <w:r>
        <w:t>коммент</w:t>
      </w:r>
      <w:proofErr w:type="spellEnd"/>
      <w:r>
        <w:t>. А. И. Пикуля. - Москва</w:t>
      </w:r>
      <w:proofErr w:type="gramStart"/>
      <w:r>
        <w:t xml:space="preserve"> :</w:t>
      </w:r>
      <w:proofErr w:type="gramEnd"/>
      <w:r>
        <w:t xml:space="preserve"> Вече</w:t>
      </w:r>
      <w:proofErr w:type="gramStart"/>
      <w:r>
        <w:t xml:space="preserve"> :</w:t>
      </w:r>
      <w:proofErr w:type="gramEnd"/>
      <w:r>
        <w:t xml:space="preserve"> АСТ, 2001. - 608 c. </w:t>
      </w:r>
    </w:p>
    <w:p w:rsidR="006B0F14" w:rsidRDefault="006B0F14" w:rsidP="006B0F14">
      <w:pPr>
        <w:pStyle w:val="a"/>
        <w:widowControl/>
      </w:pPr>
      <w:r>
        <w:lastRenderedPageBreak/>
        <w:t>Пикуль, В. С. Океанский патруль</w:t>
      </w:r>
      <w:proofErr w:type="gramStart"/>
      <w:r>
        <w:t xml:space="preserve"> .</w:t>
      </w:r>
      <w:proofErr w:type="gramEnd"/>
      <w:r>
        <w:t xml:space="preserve"> Кн. 1 : </w:t>
      </w:r>
      <w:proofErr w:type="spellStart"/>
      <w:r>
        <w:t>Аскольдовцы</w:t>
      </w:r>
      <w:proofErr w:type="spellEnd"/>
      <w:r>
        <w:t xml:space="preserve"> / В. С. Пикуль</w:t>
      </w:r>
      <w:proofErr w:type="gramStart"/>
      <w:r>
        <w:t xml:space="preserve"> ;</w:t>
      </w:r>
      <w:proofErr w:type="gramEnd"/>
      <w:r>
        <w:t xml:space="preserve"> сост., </w:t>
      </w:r>
      <w:proofErr w:type="spellStart"/>
      <w:r>
        <w:t>коммент</w:t>
      </w:r>
      <w:proofErr w:type="spellEnd"/>
      <w:r>
        <w:t>. А. И. Пикуль. - Москва</w:t>
      </w:r>
      <w:proofErr w:type="gramStart"/>
      <w:r>
        <w:t xml:space="preserve"> :</w:t>
      </w:r>
      <w:proofErr w:type="gramEnd"/>
      <w:r>
        <w:t xml:space="preserve"> Вече, 2003. - 608 c. </w:t>
      </w:r>
    </w:p>
    <w:p w:rsidR="006B0F14" w:rsidRDefault="006B0F14" w:rsidP="006B0F14">
      <w:pPr>
        <w:pStyle w:val="a"/>
      </w:pPr>
      <w:r>
        <w:t>Пикуль, В. С. Океанский патруль</w:t>
      </w:r>
      <w:proofErr w:type="gramStart"/>
      <w:r>
        <w:t xml:space="preserve"> .</w:t>
      </w:r>
      <w:proofErr w:type="gramEnd"/>
      <w:r>
        <w:t xml:space="preserve"> Кн. 2 : Ветер с океана / В. С. Пикуль</w:t>
      </w:r>
      <w:proofErr w:type="gramStart"/>
      <w:r>
        <w:t xml:space="preserve"> ;</w:t>
      </w:r>
      <w:proofErr w:type="gramEnd"/>
      <w:r>
        <w:t xml:space="preserve"> сост., </w:t>
      </w:r>
      <w:proofErr w:type="spellStart"/>
      <w:r>
        <w:t>коммент</w:t>
      </w:r>
      <w:proofErr w:type="spellEnd"/>
      <w:r>
        <w:t>. А. И. Пикуль. - Москва</w:t>
      </w:r>
      <w:proofErr w:type="gramStart"/>
      <w:r>
        <w:t xml:space="preserve"> :</w:t>
      </w:r>
      <w:proofErr w:type="gramEnd"/>
      <w:r>
        <w:t xml:space="preserve"> Вече, 2003. - 608 c. </w:t>
      </w:r>
    </w:p>
    <w:p w:rsidR="006B0F14" w:rsidRDefault="006B0F14" w:rsidP="006B0F14">
      <w:pPr>
        <w:pStyle w:val="a"/>
      </w:pPr>
      <w:r>
        <w:t>Пикуль, В. С. Реквием каравану PQ-17</w:t>
      </w:r>
      <w:proofErr w:type="gramStart"/>
      <w:r>
        <w:t xml:space="preserve"> :</w:t>
      </w:r>
      <w:proofErr w:type="gramEnd"/>
      <w:r>
        <w:t xml:space="preserve"> документальная трагедия / В. С. Пикуль ; </w:t>
      </w:r>
      <w:proofErr w:type="spellStart"/>
      <w:r>
        <w:t>худож</w:t>
      </w:r>
      <w:proofErr w:type="spellEnd"/>
      <w:r>
        <w:t xml:space="preserve">. Р. </w:t>
      </w:r>
      <w:proofErr w:type="spellStart"/>
      <w:r>
        <w:t>Музис</w:t>
      </w:r>
      <w:proofErr w:type="spellEnd"/>
      <w:r>
        <w:t>. - Рига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Лиесма</w:t>
      </w:r>
      <w:proofErr w:type="spellEnd"/>
      <w:r>
        <w:t xml:space="preserve">, 1979. - 269 c. </w:t>
      </w:r>
    </w:p>
    <w:p w:rsidR="006B0F14" w:rsidRDefault="006B0F14" w:rsidP="006B0F14">
      <w:pPr>
        <w:pStyle w:val="a"/>
      </w:pPr>
      <w:r>
        <w:t>Серков, И. К. Мы с Санькой в тылу врага</w:t>
      </w:r>
      <w:proofErr w:type="gramStart"/>
      <w:r>
        <w:t xml:space="preserve"> :</w:t>
      </w:r>
      <w:proofErr w:type="gramEnd"/>
      <w:r>
        <w:t xml:space="preserve"> повесть / И. К. Серков ; </w:t>
      </w:r>
      <w:proofErr w:type="spellStart"/>
      <w:r>
        <w:t>авториз</w:t>
      </w:r>
      <w:proofErr w:type="spellEnd"/>
      <w:r>
        <w:t xml:space="preserve">. пер. с бел. Вл. </w:t>
      </w:r>
      <w:proofErr w:type="spellStart"/>
      <w:r>
        <w:t>Жиженко</w:t>
      </w:r>
      <w:proofErr w:type="spellEnd"/>
      <w:proofErr w:type="gramStart"/>
      <w:r>
        <w:t xml:space="preserve"> ;</w:t>
      </w:r>
      <w:proofErr w:type="gramEnd"/>
      <w:r>
        <w:t xml:space="preserve"> [рис. И. Волковой]. - Минск</w:t>
      </w:r>
      <w:proofErr w:type="gramStart"/>
      <w:r>
        <w:t xml:space="preserve"> :</w:t>
      </w:r>
      <w:proofErr w:type="gramEnd"/>
      <w:r>
        <w:t xml:space="preserve"> Беларусь, 1970. - 224 c. </w:t>
      </w:r>
    </w:p>
    <w:p w:rsidR="006B0F14" w:rsidRDefault="006B0F14" w:rsidP="006B0F14">
      <w:pPr>
        <w:pStyle w:val="a"/>
      </w:pPr>
      <w:r>
        <w:t xml:space="preserve">Стихи о </w:t>
      </w:r>
      <w:proofErr w:type="gramStart"/>
      <w:r>
        <w:t>Великой</w:t>
      </w:r>
      <w:proofErr w:type="gramEnd"/>
      <w:r>
        <w:t xml:space="preserve"> Отечественной. В 2 кн.</w:t>
      </w:r>
      <w:proofErr w:type="gramStart"/>
      <w:r>
        <w:t xml:space="preserve"> .</w:t>
      </w:r>
      <w:proofErr w:type="gramEnd"/>
      <w:r>
        <w:t xml:space="preserve"> Кн. 2 / </w:t>
      </w:r>
      <w:proofErr w:type="spellStart"/>
      <w:r>
        <w:t>худож</w:t>
      </w:r>
      <w:proofErr w:type="spellEnd"/>
      <w:r>
        <w:t>. А. Билль.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1985. - 400 c. </w:t>
      </w:r>
    </w:p>
    <w:p w:rsidR="006B0F14" w:rsidRDefault="006B0F14" w:rsidP="006B0F14">
      <w:pPr>
        <w:pStyle w:val="a"/>
      </w:pPr>
      <w:r>
        <w:t>Твардовский, А. Т. Василий Теркин</w:t>
      </w:r>
      <w:proofErr w:type="gramStart"/>
      <w:r>
        <w:t xml:space="preserve"> :</w:t>
      </w:r>
      <w:proofErr w:type="gramEnd"/>
      <w:r>
        <w:t xml:space="preserve"> книга про бойца / А. Т. Твардовский ; [предисл. </w:t>
      </w:r>
      <w:proofErr w:type="gramStart"/>
      <w:r>
        <w:t xml:space="preserve">А. </w:t>
      </w:r>
      <w:proofErr w:type="spellStart"/>
      <w:r>
        <w:t>Туркова</w:t>
      </w:r>
      <w:proofErr w:type="spellEnd"/>
      <w:r>
        <w:t>].</w:t>
      </w:r>
      <w:proofErr w:type="gramEnd"/>
      <w:r>
        <w:t xml:space="preserve"> - Барнаул</w:t>
      </w:r>
      <w:proofErr w:type="gramStart"/>
      <w:r>
        <w:t xml:space="preserve"> :</w:t>
      </w:r>
      <w:proofErr w:type="gramEnd"/>
      <w:r>
        <w:t xml:space="preserve"> Алтайское книжное издательство, 1974. - 168 c. </w:t>
      </w:r>
    </w:p>
    <w:p w:rsidR="006B0F14" w:rsidRDefault="006B0F14" w:rsidP="006B0F14">
      <w:pPr>
        <w:pStyle w:val="a"/>
      </w:pPr>
      <w:r>
        <w:t>Твардовский, А. Т. Поэмы</w:t>
      </w:r>
      <w:proofErr w:type="gramStart"/>
      <w:r>
        <w:t xml:space="preserve"> ;</w:t>
      </w:r>
      <w:proofErr w:type="gramEnd"/>
      <w:r>
        <w:t xml:space="preserve"> Стихи / А. Т. Твардовский ; [сост. М. И. Твардовская]. - Москва</w:t>
      </w:r>
      <w:proofErr w:type="gramStart"/>
      <w:r>
        <w:t xml:space="preserve"> :</w:t>
      </w:r>
      <w:proofErr w:type="gramEnd"/>
      <w:r>
        <w:t xml:space="preserve"> Правда, 1987. - 448 c. </w:t>
      </w:r>
    </w:p>
    <w:p w:rsidR="006B0F14" w:rsidRDefault="006B0F14" w:rsidP="006B0F14">
      <w:pPr>
        <w:pStyle w:val="a"/>
      </w:pPr>
      <w:r>
        <w:t>Чигринов, И. Г. Избранные произведения. В 2 т.</w:t>
      </w:r>
      <w:proofErr w:type="gramStart"/>
      <w:r>
        <w:t xml:space="preserve"> .</w:t>
      </w:r>
      <w:proofErr w:type="gramEnd"/>
      <w:r>
        <w:t xml:space="preserve"> Т. 1 : Рассказы</w:t>
      </w:r>
      <w:proofErr w:type="gramStart"/>
      <w:r>
        <w:t xml:space="preserve"> ;</w:t>
      </w:r>
      <w:proofErr w:type="gramEnd"/>
      <w:r>
        <w:t xml:space="preserve"> Плач перепелки: роман / И. Г. Чигринов ; [вступ. ст. В. </w:t>
      </w:r>
      <w:proofErr w:type="spellStart"/>
      <w:r>
        <w:t>Оскоцкого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Г. </w:t>
      </w:r>
      <w:proofErr w:type="spellStart"/>
      <w:r>
        <w:t>Шипова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1987. - 431 c. </w:t>
      </w:r>
    </w:p>
    <w:p w:rsidR="006B0F14" w:rsidRDefault="006B0F14" w:rsidP="006B0F14">
      <w:pPr>
        <w:pStyle w:val="a"/>
      </w:pPr>
      <w:r>
        <w:t>Чигринов, И. Г. Шел на войну человек...</w:t>
      </w:r>
      <w:proofErr w:type="gramStart"/>
      <w:r>
        <w:t xml:space="preserve"> :</w:t>
      </w:r>
      <w:proofErr w:type="gramEnd"/>
      <w:r>
        <w:t xml:space="preserve"> рассказы / И. Г. Чигринов. - Москва</w:t>
      </w:r>
      <w:proofErr w:type="gramStart"/>
      <w:r>
        <w:t xml:space="preserve"> :</w:t>
      </w:r>
      <w:proofErr w:type="gramEnd"/>
      <w:r>
        <w:t xml:space="preserve"> ДОСААФ, 1984. - 174 c. </w:t>
      </w:r>
    </w:p>
    <w:p w:rsidR="006B0F14" w:rsidRDefault="006B0F14" w:rsidP="006B0F14">
      <w:pPr>
        <w:pStyle w:val="a"/>
      </w:pPr>
      <w:proofErr w:type="spellStart"/>
      <w:r>
        <w:t>Чыгрынаў</w:t>
      </w:r>
      <w:proofErr w:type="spellEnd"/>
      <w:r>
        <w:t xml:space="preserve"> І. Г. </w:t>
      </w:r>
      <w:proofErr w:type="spellStart"/>
      <w:r>
        <w:t>Апраўданне</w:t>
      </w:r>
      <w:proofErr w:type="spellEnd"/>
      <w:r>
        <w:t xml:space="preserve"> </w:t>
      </w:r>
      <w:proofErr w:type="spellStart"/>
      <w:r>
        <w:t>крыві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І. Г. </w:t>
      </w:r>
      <w:proofErr w:type="spellStart"/>
      <w:r>
        <w:t>Чыгрынаў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1977. - 331 c. </w:t>
      </w:r>
    </w:p>
    <w:p w:rsidR="006B0F14" w:rsidRDefault="006B0F14" w:rsidP="006B0F14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Зенiт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 ; </w:t>
      </w:r>
      <w:proofErr w:type="spellStart"/>
      <w:r>
        <w:t>маст</w:t>
      </w:r>
      <w:proofErr w:type="spellEnd"/>
      <w:r>
        <w:t xml:space="preserve">. Б. Б. </w:t>
      </w:r>
      <w:proofErr w:type="spellStart"/>
      <w:r>
        <w:t>Ц</w:t>
      </w:r>
      <w:proofErr w:type="gramStart"/>
      <w:r>
        <w:t>i</w:t>
      </w:r>
      <w:proofErr w:type="gramEnd"/>
      <w:r>
        <w:t>товiч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1987. - 511 c. </w:t>
      </w:r>
    </w:p>
    <w:p w:rsidR="006B0F14" w:rsidRDefault="006B0F14" w:rsidP="006B0F14">
      <w:pPr>
        <w:pStyle w:val="a"/>
      </w:pPr>
      <w:r>
        <w:t>Шолохов, М. А. Они сражались за Родину / М. А. Шолохов</w:t>
      </w:r>
      <w:proofErr w:type="gramStart"/>
      <w:r>
        <w:t xml:space="preserve"> ;</w:t>
      </w:r>
      <w:proofErr w:type="gramEnd"/>
      <w:r>
        <w:t xml:space="preserve"> [вступ. ст. Ю. Лукина]. - Йошкар-Ола</w:t>
      </w:r>
      <w:proofErr w:type="gramStart"/>
      <w:r>
        <w:t xml:space="preserve"> :</w:t>
      </w:r>
      <w:proofErr w:type="gramEnd"/>
      <w:r>
        <w:t xml:space="preserve"> Марийское книжное издательство, 1981. - 240 c. </w:t>
      </w:r>
    </w:p>
    <w:p w:rsidR="006B0F14" w:rsidRPr="006B0F14" w:rsidRDefault="006B0F14" w:rsidP="006B0F14">
      <w:pPr>
        <w:pStyle w:val="a"/>
      </w:pPr>
      <w:r>
        <w:t xml:space="preserve">Шолохов, М. А. Судьба человека = </w:t>
      </w:r>
      <w:proofErr w:type="spellStart"/>
      <w:r>
        <w:t>Osud</w:t>
      </w:r>
      <w:proofErr w:type="spellEnd"/>
      <w:r>
        <w:t xml:space="preserve"> </w:t>
      </w:r>
      <w:proofErr w:type="spellStart"/>
      <w:r>
        <w:t>cloveka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с комментарием на чешском языке и словарем / М. А. Шолохов ; [сост. </w:t>
      </w:r>
      <w:proofErr w:type="spellStart"/>
      <w:r>
        <w:t>коммент</w:t>
      </w:r>
      <w:proofErr w:type="spellEnd"/>
      <w:r>
        <w:t>. и пер. Н. М. Шульгина] . - 3-е изд. - Москва : Русский язык, 1979. - 88 c.</w:t>
      </w:r>
      <w:bookmarkStart w:id="0" w:name="_GoBack"/>
      <w:bookmarkEnd w:id="0"/>
    </w:p>
    <w:sectPr w:rsidR="006B0F14" w:rsidRPr="006B0F14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43" w:rsidRDefault="000E0E43" w:rsidP="008D1313">
      <w:pPr>
        <w:spacing w:after="0"/>
      </w:pPr>
      <w:r>
        <w:separator/>
      </w:r>
    </w:p>
  </w:endnote>
  <w:endnote w:type="continuationSeparator" w:id="0">
    <w:p w:rsidR="000E0E43" w:rsidRDefault="000E0E43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6B0F14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6B0F14">
      <w:rPr>
        <w:rFonts w:ascii="Calibri" w:hAnsi="Calibri" w:cs="Courier New"/>
        <w:sz w:val="18"/>
        <w:szCs w:val="20"/>
      </w:rPr>
      <w:t>Сайт библиотеки БГАТУ:</w:t>
    </w:r>
    <w:r w:rsidR="001F5B95" w:rsidRPr="006B0F14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6B0F14" w:rsidRPr="006B0F14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6B0F14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6B0F14">
      <w:rPr>
        <w:rFonts w:ascii="Calibri" w:hAnsi="Calibri" w:cs="Courier New"/>
        <w:sz w:val="18"/>
        <w:szCs w:val="20"/>
      </w:rPr>
      <w:t>Р</w:t>
    </w:r>
    <w:r w:rsidRPr="006B0F14">
      <w:rPr>
        <w:rFonts w:ascii="Calibri" w:hAnsi="Calibri" w:cs="Courier New"/>
        <w:sz w:val="18"/>
        <w:szCs w:val="20"/>
      </w:rPr>
      <w:t>епозиторий</w:t>
    </w:r>
    <w:proofErr w:type="spellEnd"/>
    <w:r w:rsidRPr="006B0F14">
      <w:rPr>
        <w:rFonts w:ascii="Calibri" w:hAnsi="Calibri" w:cs="Courier New"/>
        <w:sz w:val="18"/>
        <w:szCs w:val="20"/>
      </w:rPr>
      <w:t xml:space="preserve"> БГАТУ:</w:t>
    </w:r>
    <w:r w:rsidR="001F5B95" w:rsidRPr="006B0F14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6B0F14" w:rsidRPr="006B0F14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6B0F14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6B0F14">
      <w:rPr>
        <w:rFonts w:ascii="Calibri" w:hAnsi="Calibri" w:cs="Courier New"/>
        <w:sz w:val="18"/>
        <w:szCs w:val="20"/>
      </w:rPr>
      <w:t>Библиотека в ВК:</w:t>
    </w:r>
    <w:r w:rsidR="001F5B95" w:rsidRPr="006B0F14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6B0F14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43" w:rsidRDefault="000E0E43" w:rsidP="008D1313">
      <w:pPr>
        <w:spacing w:after="0"/>
      </w:pPr>
      <w:r>
        <w:separator/>
      </w:r>
    </w:p>
  </w:footnote>
  <w:footnote w:type="continuationSeparator" w:id="0">
    <w:p w:rsidR="000E0E43" w:rsidRDefault="000E0E43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0E0E43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5C2A"/>
    <w:multiLevelType w:val="multilevel"/>
    <w:tmpl w:val="2220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43"/>
    <w:rsid w:val="000813E3"/>
    <w:rsid w:val="000D083B"/>
    <w:rsid w:val="000E0E43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B0F14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</TotalTime>
  <Pages>2</Pages>
  <Words>554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2025-09-11T08:08:00Z</dcterms:created>
  <dcterms:modified xsi:type="dcterms:W3CDTF">2025-09-11T08:11:00Z</dcterms:modified>
</cp:coreProperties>
</file>