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AD" w:rsidRPr="002C220C" w:rsidRDefault="009A5D1B" w:rsidP="009A5D1B">
      <w:pPr>
        <w:pStyle w:val="a3"/>
        <w:rPr>
          <w:sz w:val="40"/>
          <w:szCs w:val="40"/>
        </w:rPr>
      </w:pPr>
      <w:r w:rsidRPr="002C220C">
        <w:rPr>
          <w:sz w:val="40"/>
          <w:szCs w:val="40"/>
        </w:rPr>
        <w:t xml:space="preserve">График работы ППС и УВП </w:t>
      </w:r>
    </w:p>
    <w:p w:rsidR="00566AAD" w:rsidRPr="002C220C" w:rsidRDefault="009A5D1B" w:rsidP="009A5D1B">
      <w:pPr>
        <w:pStyle w:val="a3"/>
        <w:rPr>
          <w:sz w:val="40"/>
          <w:szCs w:val="40"/>
        </w:rPr>
      </w:pPr>
      <w:r w:rsidRPr="002C220C">
        <w:rPr>
          <w:sz w:val="40"/>
          <w:szCs w:val="40"/>
        </w:rPr>
        <w:t>кафедры</w:t>
      </w:r>
      <w:r w:rsidR="00E54544" w:rsidRPr="002C220C">
        <w:rPr>
          <w:sz w:val="40"/>
          <w:szCs w:val="40"/>
        </w:rPr>
        <w:t xml:space="preserve"> </w:t>
      </w:r>
      <w:r w:rsidR="002805B3" w:rsidRPr="002C220C">
        <w:rPr>
          <w:sz w:val="40"/>
          <w:szCs w:val="40"/>
        </w:rPr>
        <w:t>моделирования и проектир</w:t>
      </w:r>
      <w:r w:rsidR="000E760A" w:rsidRPr="002C220C">
        <w:rPr>
          <w:sz w:val="40"/>
          <w:szCs w:val="40"/>
        </w:rPr>
        <w:t>о</w:t>
      </w:r>
      <w:r w:rsidR="002805B3" w:rsidRPr="002C220C">
        <w:rPr>
          <w:sz w:val="40"/>
          <w:szCs w:val="40"/>
        </w:rPr>
        <w:t>вания</w:t>
      </w:r>
    </w:p>
    <w:p w:rsidR="009A5D1B" w:rsidRPr="002C220C" w:rsidRDefault="00566AAD" w:rsidP="009A5D1B">
      <w:pPr>
        <w:pStyle w:val="a3"/>
        <w:rPr>
          <w:sz w:val="40"/>
          <w:szCs w:val="40"/>
        </w:rPr>
      </w:pPr>
      <w:r w:rsidRPr="002C220C">
        <w:rPr>
          <w:sz w:val="40"/>
          <w:szCs w:val="40"/>
        </w:rPr>
        <w:t xml:space="preserve">на </w:t>
      </w:r>
      <w:r w:rsidR="002C52D0" w:rsidRPr="002C220C">
        <w:rPr>
          <w:sz w:val="40"/>
          <w:szCs w:val="40"/>
          <w:lang w:val="en-US"/>
        </w:rPr>
        <w:t>I</w:t>
      </w:r>
      <w:r w:rsidR="00AF4DB1">
        <w:rPr>
          <w:sz w:val="40"/>
          <w:szCs w:val="40"/>
          <w:lang w:val="en-US"/>
        </w:rPr>
        <w:t>I</w:t>
      </w:r>
      <w:r w:rsidRPr="002C220C">
        <w:rPr>
          <w:sz w:val="40"/>
          <w:szCs w:val="40"/>
        </w:rPr>
        <w:t xml:space="preserve"> семестр 20</w:t>
      </w:r>
      <w:r w:rsidR="00282D0C" w:rsidRPr="002C220C">
        <w:rPr>
          <w:sz w:val="40"/>
          <w:szCs w:val="40"/>
        </w:rPr>
        <w:t>2</w:t>
      </w:r>
      <w:r w:rsidR="00AF4DB1">
        <w:rPr>
          <w:sz w:val="40"/>
          <w:szCs w:val="40"/>
        </w:rPr>
        <w:t>5</w:t>
      </w:r>
      <w:r w:rsidRPr="002C220C">
        <w:rPr>
          <w:sz w:val="40"/>
          <w:szCs w:val="40"/>
        </w:rPr>
        <w:t>/20</w:t>
      </w:r>
      <w:r w:rsidR="00282D0C" w:rsidRPr="002C220C">
        <w:rPr>
          <w:sz w:val="40"/>
          <w:szCs w:val="40"/>
        </w:rPr>
        <w:t>2</w:t>
      </w:r>
      <w:r w:rsidR="00AF4DB1">
        <w:rPr>
          <w:sz w:val="40"/>
          <w:szCs w:val="40"/>
        </w:rPr>
        <w:t>6</w:t>
      </w:r>
      <w:bookmarkStart w:id="0" w:name="_GoBack"/>
      <w:bookmarkEnd w:id="0"/>
      <w:r w:rsidRPr="002C220C">
        <w:rPr>
          <w:sz w:val="40"/>
          <w:szCs w:val="40"/>
        </w:rPr>
        <w:t xml:space="preserve"> </w:t>
      </w:r>
      <w:r w:rsidR="000E760A" w:rsidRPr="002C220C">
        <w:rPr>
          <w:sz w:val="40"/>
          <w:szCs w:val="40"/>
        </w:rPr>
        <w:t>уч. г</w:t>
      </w:r>
      <w:r w:rsidRPr="002C220C">
        <w:rPr>
          <w:sz w:val="40"/>
          <w:szCs w:val="40"/>
        </w:rPr>
        <w:t>.</w:t>
      </w:r>
      <w:r w:rsidR="009A5D1B" w:rsidRPr="002C220C">
        <w:rPr>
          <w:sz w:val="40"/>
          <w:szCs w:val="40"/>
        </w:rPr>
        <w:t xml:space="preserve"> </w:t>
      </w:r>
    </w:p>
    <w:p w:rsidR="001A5C0F" w:rsidRDefault="001A5C0F" w:rsidP="009A5D1B">
      <w:pPr>
        <w:pStyle w:val="a3"/>
        <w:rPr>
          <w:sz w:val="26"/>
          <w:szCs w:val="26"/>
        </w:rPr>
      </w:pPr>
    </w:p>
    <w:p w:rsidR="00D040A1" w:rsidRDefault="00D040A1" w:rsidP="009A5D1B">
      <w:pPr>
        <w:pStyle w:val="a3"/>
        <w:rPr>
          <w:sz w:val="26"/>
          <w:szCs w:val="26"/>
        </w:rPr>
      </w:pPr>
    </w:p>
    <w:tbl>
      <w:tblPr>
        <w:tblW w:w="45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856"/>
        <w:gridCol w:w="1190"/>
        <w:gridCol w:w="905"/>
        <w:gridCol w:w="905"/>
        <w:gridCol w:w="909"/>
        <w:gridCol w:w="909"/>
        <w:gridCol w:w="909"/>
      </w:tblGrid>
      <w:tr w:rsidR="006B0A5A" w:rsidRPr="00ED27FA" w:rsidTr="006B0A5A">
        <w:trPr>
          <w:trHeight w:val="334"/>
          <w:jc w:val="center"/>
        </w:trPr>
        <w:tc>
          <w:tcPr>
            <w:tcW w:w="95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Ф.И.О.</w:t>
            </w:r>
          </w:p>
        </w:tc>
        <w:tc>
          <w:tcPr>
            <w:tcW w:w="52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Понедельник</w:t>
            </w:r>
          </w:p>
        </w:tc>
        <w:tc>
          <w:tcPr>
            <w:tcW w:w="55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Вторник</w:t>
            </w:r>
          </w:p>
        </w:tc>
        <w:tc>
          <w:tcPr>
            <w:tcW w:w="55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Среда</w:t>
            </w:r>
          </w:p>
        </w:tc>
        <w:tc>
          <w:tcPr>
            <w:tcW w:w="5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Четверг</w:t>
            </w:r>
          </w:p>
        </w:tc>
        <w:tc>
          <w:tcPr>
            <w:tcW w:w="5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37026" w:rsidRDefault="006B0A5A" w:rsidP="00A822DF">
            <w:pPr>
              <w:jc w:val="center"/>
            </w:pPr>
            <w:r w:rsidRPr="00E37026">
              <w:t>Пятница</w:t>
            </w:r>
          </w:p>
        </w:tc>
        <w:tc>
          <w:tcPr>
            <w:tcW w:w="5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A5A" w:rsidRPr="00ED27FA" w:rsidRDefault="006B0A5A" w:rsidP="00ED27FA">
            <w:pPr>
              <w:jc w:val="center"/>
            </w:pPr>
            <w:r w:rsidRPr="00ED27FA">
              <w:t>Суббота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0A5A" w:rsidRPr="0049746A" w:rsidRDefault="006B0A5A" w:rsidP="003B702F">
            <w:r>
              <w:t>Серебрякова</w:t>
            </w:r>
            <w:r w:rsidRPr="0049746A">
              <w:t xml:space="preserve"> Н.Г.</w:t>
            </w:r>
          </w:p>
        </w:tc>
        <w:tc>
          <w:tcPr>
            <w:tcW w:w="52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3B702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3B702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double" w:sz="4" w:space="0" w:color="auto"/>
              <w:bottom w:val="single" w:sz="4" w:space="0" w:color="auto"/>
            </w:tcBorders>
          </w:tcPr>
          <w:p w:rsidR="006B0A5A" w:rsidRDefault="006B0A5A" w:rsidP="003B702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double" w:sz="4" w:space="0" w:color="auto"/>
              <w:bottom w:val="single" w:sz="4" w:space="0" w:color="auto"/>
            </w:tcBorders>
          </w:tcPr>
          <w:p w:rsidR="006B0A5A" w:rsidRDefault="006B0A5A" w:rsidP="003B702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double" w:sz="4" w:space="0" w:color="auto"/>
              <w:bottom w:val="single" w:sz="4" w:space="0" w:color="auto"/>
            </w:tcBorders>
          </w:tcPr>
          <w:p w:rsidR="006B0A5A" w:rsidRDefault="006B0A5A" w:rsidP="003B702F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double" w:sz="4" w:space="0" w:color="auto"/>
              <w:bottom w:val="single" w:sz="4" w:space="0" w:color="auto"/>
            </w:tcBorders>
          </w:tcPr>
          <w:p w:rsidR="006B0A5A" w:rsidRDefault="006B0A5A" w:rsidP="003B702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double" w:sz="4" w:space="0" w:color="auto"/>
              <w:bottom w:val="single" w:sz="4" w:space="0" w:color="auto"/>
            </w:tcBorders>
          </w:tcPr>
          <w:p w:rsidR="006B0A5A" w:rsidRDefault="006B0A5A" w:rsidP="003B702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49746A" w:rsidRDefault="006B0A5A" w:rsidP="002C52D0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2C52D0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2C52D0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2C52D0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2C52D0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2C52D0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2C52D0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2C52D0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49746A" w:rsidRDefault="006B0A5A" w:rsidP="000E343F"/>
        </w:tc>
        <w:tc>
          <w:tcPr>
            <w:tcW w:w="5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 w:rsidRPr="00B12FF5">
              <w:rPr>
                <w:color w:val="333333"/>
                <w:sz w:val="16"/>
                <w:szCs w:val="16"/>
              </w:rPr>
              <w:t>1</w:t>
            </w:r>
            <w:r>
              <w:rPr>
                <w:color w:val="333333"/>
                <w:sz w:val="16"/>
                <w:szCs w:val="16"/>
              </w:rPr>
              <w:t>6</w:t>
            </w:r>
            <w:r w:rsidRPr="00B12FF5">
              <w:rPr>
                <w:color w:val="333333"/>
                <w:sz w:val="16"/>
                <w:szCs w:val="16"/>
              </w:rPr>
              <w:t>.</w:t>
            </w:r>
            <w:r>
              <w:rPr>
                <w:color w:val="333333"/>
                <w:sz w:val="16"/>
                <w:szCs w:val="16"/>
              </w:rPr>
              <w:t>3</w:t>
            </w:r>
            <w:r w:rsidRPr="00B12FF5">
              <w:rPr>
                <w:color w:val="333333"/>
                <w:sz w:val="16"/>
                <w:szCs w:val="16"/>
              </w:rPr>
              <w:t>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49746A" w:rsidRDefault="006B0A5A" w:rsidP="000E343F">
            <w:r>
              <w:t>Леонов А.Н.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0E343F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bottom w:val="single" w:sz="4" w:space="0" w:color="auto"/>
            </w:tcBorders>
            <w:vAlign w:val="center"/>
          </w:tcPr>
          <w:p w:rsidR="006B0A5A" w:rsidRPr="0049746A" w:rsidRDefault="006B0A5A" w:rsidP="000E343F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49746A" w:rsidRDefault="006B0A5A" w:rsidP="000E343F">
            <w:proofErr w:type="spellStart"/>
            <w:r>
              <w:t>Мириленко</w:t>
            </w:r>
            <w:proofErr w:type="spellEnd"/>
            <w:r>
              <w:t xml:space="preserve"> А.П.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0E343F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0E343F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0E343F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0E343F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0E343F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CF4375"/>
        </w:tc>
        <w:tc>
          <w:tcPr>
            <w:tcW w:w="526" w:type="pct"/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</w:tcPr>
          <w:p w:rsidR="006B0A5A" w:rsidRDefault="00803B4E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</w:tcPr>
          <w:p w:rsidR="006B0A5A" w:rsidRDefault="006B0A5A" w:rsidP="00CF4375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B12FF5">
              <w:rPr>
                <w:color w:val="333333"/>
                <w:sz w:val="16"/>
                <w:szCs w:val="16"/>
              </w:rPr>
              <w:t>1</w:t>
            </w:r>
            <w:r>
              <w:rPr>
                <w:color w:val="333333"/>
                <w:sz w:val="16"/>
                <w:szCs w:val="16"/>
              </w:rPr>
              <w:t>6</w:t>
            </w:r>
            <w:r w:rsidRPr="00B12FF5">
              <w:rPr>
                <w:color w:val="333333"/>
                <w:sz w:val="16"/>
                <w:szCs w:val="16"/>
              </w:rPr>
              <w:t>.</w:t>
            </w:r>
            <w:r>
              <w:rPr>
                <w:color w:val="333333"/>
                <w:sz w:val="16"/>
                <w:szCs w:val="16"/>
              </w:rPr>
              <w:t>3</w:t>
            </w:r>
            <w:r w:rsidRPr="00B12FF5">
              <w:rPr>
                <w:color w:val="333333"/>
                <w:sz w:val="16"/>
                <w:szCs w:val="16"/>
              </w:rPr>
              <w:t>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49746A" w:rsidRDefault="006B0A5A" w:rsidP="00CF4375">
            <w:r>
              <w:t>Дубкова А.В.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15.00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49746A" w:rsidRDefault="006B0A5A" w:rsidP="00CF4375">
            <w:r>
              <w:t>Гуд А.В.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CF4375"/>
        </w:tc>
        <w:tc>
          <w:tcPr>
            <w:tcW w:w="526" w:type="pct"/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</w:tcPr>
          <w:p w:rsidR="006B0A5A" w:rsidRDefault="00803B4E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bottom w:val="single" w:sz="12" w:space="0" w:color="auto"/>
            </w:tcBorders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B12FF5">
              <w:rPr>
                <w:color w:val="333333"/>
                <w:sz w:val="16"/>
                <w:szCs w:val="16"/>
              </w:rPr>
              <w:t>1</w:t>
            </w:r>
            <w:r>
              <w:rPr>
                <w:color w:val="333333"/>
                <w:sz w:val="16"/>
                <w:szCs w:val="16"/>
              </w:rPr>
              <w:t>6</w:t>
            </w:r>
            <w:r w:rsidRPr="00B12FF5">
              <w:rPr>
                <w:color w:val="333333"/>
                <w:sz w:val="16"/>
                <w:szCs w:val="16"/>
              </w:rPr>
              <w:t>.</w:t>
            </w:r>
            <w:r>
              <w:rPr>
                <w:color w:val="333333"/>
                <w:sz w:val="16"/>
                <w:szCs w:val="16"/>
              </w:rPr>
              <w:t>3</w:t>
            </w:r>
            <w:r w:rsidRPr="00B12FF5">
              <w:rPr>
                <w:color w:val="333333"/>
                <w:sz w:val="16"/>
                <w:szCs w:val="16"/>
              </w:rPr>
              <w:t>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49746A" w:rsidRDefault="006B0A5A" w:rsidP="00CF4375">
            <w:proofErr w:type="spellStart"/>
            <w:r>
              <w:t>Карпович</w:t>
            </w:r>
            <w:proofErr w:type="spellEnd"/>
            <w:r>
              <w:t xml:space="preserve"> А.М.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 w:rsidRPr="007D34AA"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9.00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CF4375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CF4375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bottom w:val="single" w:sz="12" w:space="0" w:color="auto"/>
            </w:tcBorders>
            <w:vAlign w:val="center"/>
          </w:tcPr>
          <w:p w:rsidR="006B0A5A" w:rsidRPr="0049746A" w:rsidRDefault="006B0A5A" w:rsidP="00CF4375"/>
        </w:tc>
        <w:tc>
          <w:tcPr>
            <w:tcW w:w="5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C61EE0" w:rsidRDefault="006B0A5A" w:rsidP="00CF4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:rsidR="006B0A5A" w:rsidRDefault="006B0A5A" w:rsidP="00CF4375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CF4375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E37026" w:rsidRDefault="006B0A5A" w:rsidP="00EF772A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F7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EF772A">
            <w:pPr>
              <w:jc w:val="center"/>
            </w:pPr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EF772A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EF772A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EF772A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803B4E" w:rsidP="00EF772A">
            <w:r>
              <w:rPr>
                <w:color w:val="333333"/>
                <w:sz w:val="16"/>
                <w:szCs w:val="16"/>
              </w:rPr>
              <w:t>13.20-14.20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EF772A">
            <w:pPr>
              <w:jc w:val="center"/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E37026" w:rsidRDefault="006B0A5A" w:rsidP="00EF772A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F7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F772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EF772A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EF772A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EF772A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6B0A5A" w:rsidRDefault="006B0A5A" w:rsidP="00EF772A">
            <w:pPr>
              <w:jc w:val="center"/>
            </w:pPr>
            <w:r w:rsidRPr="008358A0">
              <w:rPr>
                <w:color w:val="333333"/>
                <w:sz w:val="16"/>
                <w:szCs w:val="16"/>
              </w:rPr>
              <w:t>16.00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Default="006B0A5A" w:rsidP="00EF772A">
            <w:pPr>
              <w:jc w:val="center"/>
            </w:pPr>
            <w:r>
              <w:rPr>
                <w:color w:val="333333"/>
                <w:sz w:val="16"/>
                <w:szCs w:val="16"/>
              </w:rPr>
              <w:t>15.00</w:t>
            </w: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E37026" w:rsidRDefault="006B0A5A" w:rsidP="00ED27FA">
            <w:r>
              <w:t>Горностай П.В.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Default="006B0A5A" w:rsidP="00ED27FA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tcBorders>
              <w:bottom w:val="single" w:sz="12" w:space="0" w:color="auto"/>
            </w:tcBorders>
            <w:vAlign w:val="center"/>
          </w:tcPr>
          <w:p w:rsidR="006B0A5A" w:rsidRPr="00E37026" w:rsidRDefault="006B0A5A" w:rsidP="00ED27FA"/>
        </w:tc>
        <w:tc>
          <w:tcPr>
            <w:tcW w:w="5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15.45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 w:val="restart"/>
            <w:tcBorders>
              <w:top w:val="single" w:sz="12" w:space="0" w:color="auto"/>
            </w:tcBorders>
            <w:vAlign w:val="center"/>
          </w:tcPr>
          <w:p w:rsidR="006B0A5A" w:rsidRPr="00D040A1" w:rsidRDefault="006B0A5A" w:rsidP="00ED27FA">
            <w:pPr>
              <w:rPr>
                <w:sz w:val="18"/>
                <w:szCs w:val="18"/>
              </w:rPr>
            </w:pPr>
            <w:proofErr w:type="spellStart"/>
            <w:r w:rsidRPr="00D040A1">
              <w:rPr>
                <w:sz w:val="18"/>
                <w:szCs w:val="18"/>
              </w:rPr>
              <w:t>Жалобкевич</w:t>
            </w:r>
            <w:proofErr w:type="spellEnd"/>
            <w:r w:rsidRPr="00D040A1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52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начало</w:t>
            </w:r>
          </w:p>
        </w:tc>
        <w:tc>
          <w:tcPr>
            <w:tcW w:w="73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8.15</w:t>
            </w:r>
          </w:p>
        </w:tc>
        <w:tc>
          <w:tcPr>
            <w:tcW w:w="55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E37026" w:rsidRDefault="006B0A5A" w:rsidP="00ED27FA"/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обед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13.00-13.30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6B0A5A" w:rsidRPr="00E37026" w:rsidTr="006B0A5A">
        <w:trPr>
          <w:trHeight w:hRule="exact" w:val="227"/>
          <w:jc w:val="center"/>
        </w:trPr>
        <w:tc>
          <w:tcPr>
            <w:tcW w:w="957" w:type="pct"/>
            <w:vMerge/>
            <w:vAlign w:val="center"/>
          </w:tcPr>
          <w:p w:rsidR="006B0A5A" w:rsidRPr="00E37026" w:rsidRDefault="006B0A5A" w:rsidP="00ED27FA"/>
        </w:tc>
        <w:tc>
          <w:tcPr>
            <w:tcW w:w="52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C61EE0" w:rsidRDefault="006B0A5A" w:rsidP="00ED27FA">
            <w:pPr>
              <w:jc w:val="center"/>
              <w:rPr>
                <w:sz w:val="16"/>
                <w:szCs w:val="16"/>
              </w:rPr>
            </w:pPr>
            <w:r w:rsidRPr="00C61EE0">
              <w:rPr>
                <w:sz w:val="16"/>
                <w:szCs w:val="16"/>
              </w:rPr>
              <w:t>окончание</w:t>
            </w:r>
          </w:p>
        </w:tc>
        <w:tc>
          <w:tcPr>
            <w:tcW w:w="73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17.00</w:t>
            </w:r>
          </w:p>
        </w:tc>
        <w:tc>
          <w:tcPr>
            <w:tcW w:w="5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15.45</w:t>
            </w:r>
          </w:p>
        </w:tc>
        <w:tc>
          <w:tcPr>
            <w:tcW w:w="5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0A5A" w:rsidRPr="00E54544" w:rsidRDefault="006B0A5A" w:rsidP="00ED27F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</w:tbl>
    <w:p w:rsidR="001A5C0F" w:rsidRDefault="001A5C0F" w:rsidP="00B67712">
      <w:pPr>
        <w:tabs>
          <w:tab w:val="left" w:pos="1920"/>
        </w:tabs>
        <w:jc w:val="both"/>
      </w:pPr>
    </w:p>
    <w:p w:rsidR="009A5D1B" w:rsidRPr="00DF4858" w:rsidRDefault="00C61EE0" w:rsidP="00C61EE0">
      <w:pPr>
        <w:tabs>
          <w:tab w:val="left" w:pos="1920"/>
        </w:tabs>
        <w:spacing w:line="192" w:lineRule="auto"/>
        <w:jc w:val="both"/>
      </w:pPr>
      <w:r>
        <w:tab/>
      </w:r>
    </w:p>
    <w:p w:rsidR="006B6393" w:rsidRDefault="001A5C0F" w:rsidP="0014199B">
      <w:pPr>
        <w:tabs>
          <w:tab w:val="left" w:pos="2106"/>
        </w:tabs>
      </w:pPr>
      <w:r w:rsidRPr="0014199B">
        <w:rPr>
          <w:sz w:val="22"/>
        </w:rPr>
        <w:t>Зав.</w:t>
      </w:r>
      <w:r w:rsidR="00303827" w:rsidRPr="0014199B">
        <w:rPr>
          <w:sz w:val="22"/>
        </w:rPr>
        <w:t xml:space="preserve"> </w:t>
      </w:r>
      <w:r w:rsidRPr="0014199B">
        <w:rPr>
          <w:sz w:val="22"/>
        </w:rPr>
        <w:t>кафедрой</w:t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</w:r>
      <w:r w:rsidRPr="0014199B">
        <w:rPr>
          <w:sz w:val="22"/>
        </w:rPr>
        <w:tab/>
        <w:t>Н.Г.</w:t>
      </w:r>
      <w:r w:rsidR="003B702F">
        <w:rPr>
          <w:sz w:val="22"/>
        </w:rPr>
        <w:t xml:space="preserve"> Серебрякова</w:t>
      </w:r>
    </w:p>
    <w:sectPr w:rsidR="006B6393" w:rsidSect="00B30CD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1B"/>
    <w:rsid w:val="00004109"/>
    <w:rsid w:val="00016805"/>
    <w:rsid w:val="0001714B"/>
    <w:rsid w:val="0001726D"/>
    <w:rsid w:val="00021CD6"/>
    <w:rsid w:val="000866D7"/>
    <w:rsid w:val="000E124A"/>
    <w:rsid w:val="000E343F"/>
    <w:rsid w:val="000E760A"/>
    <w:rsid w:val="001007A7"/>
    <w:rsid w:val="001040A3"/>
    <w:rsid w:val="00122EDE"/>
    <w:rsid w:val="0013555B"/>
    <w:rsid w:val="0014199B"/>
    <w:rsid w:val="0017115F"/>
    <w:rsid w:val="001A3941"/>
    <w:rsid w:val="001A5C0F"/>
    <w:rsid w:val="0021071E"/>
    <w:rsid w:val="00245AC6"/>
    <w:rsid w:val="002805B3"/>
    <w:rsid w:val="00282D0C"/>
    <w:rsid w:val="002B1265"/>
    <w:rsid w:val="002C0B9E"/>
    <w:rsid w:val="002C220C"/>
    <w:rsid w:val="002C52D0"/>
    <w:rsid w:val="002C65AB"/>
    <w:rsid w:val="0030247E"/>
    <w:rsid w:val="00303827"/>
    <w:rsid w:val="00313F78"/>
    <w:rsid w:val="00322197"/>
    <w:rsid w:val="00324379"/>
    <w:rsid w:val="00353B4A"/>
    <w:rsid w:val="003B702F"/>
    <w:rsid w:val="003E3BEA"/>
    <w:rsid w:val="003E78AD"/>
    <w:rsid w:val="00415012"/>
    <w:rsid w:val="004236E3"/>
    <w:rsid w:val="00483BB8"/>
    <w:rsid w:val="0049746A"/>
    <w:rsid w:val="004B7A9D"/>
    <w:rsid w:val="0053182B"/>
    <w:rsid w:val="00541935"/>
    <w:rsid w:val="00566AAD"/>
    <w:rsid w:val="00585EB4"/>
    <w:rsid w:val="00591215"/>
    <w:rsid w:val="00607DC6"/>
    <w:rsid w:val="00623F13"/>
    <w:rsid w:val="00626E97"/>
    <w:rsid w:val="006270B6"/>
    <w:rsid w:val="00633B9F"/>
    <w:rsid w:val="006461E4"/>
    <w:rsid w:val="00687DD2"/>
    <w:rsid w:val="00693326"/>
    <w:rsid w:val="006B0A5A"/>
    <w:rsid w:val="006B0E8B"/>
    <w:rsid w:val="006B6393"/>
    <w:rsid w:val="006C2002"/>
    <w:rsid w:val="006D032F"/>
    <w:rsid w:val="006E6861"/>
    <w:rsid w:val="00716EC7"/>
    <w:rsid w:val="00733112"/>
    <w:rsid w:val="00752F7B"/>
    <w:rsid w:val="007642B5"/>
    <w:rsid w:val="00795529"/>
    <w:rsid w:val="007A48F6"/>
    <w:rsid w:val="007B08EB"/>
    <w:rsid w:val="007B0BCC"/>
    <w:rsid w:val="007C0056"/>
    <w:rsid w:val="007D7ED5"/>
    <w:rsid w:val="007E2741"/>
    <w:rsid w:val="007E7093"/>
    <w:rsid w:val="00803B4E"/>
    <w:rsid w:val="00813880"/>
    <w:rsid w:val="00821EF7"/>
    <w:rsid w:val="0082286F"/>
    <w:rsid w:val="00886CFB"/>
    <w:rsid w:val="008B520F"/>
    <w:rsid w:val="00920359"/>
    <w:rsid w:val="00935046"/>
    <w:rsid w:val="00954CC9"/>
    <w:rsid w:val="009A5D1B"/>
    <w:rsid w:val="00A0145C"/>
    <w:rsid w:val="00A03D00"/>
    <w:rsid w:val="00A244EE"/>
    <w:rsid w:val="00A26400"/>
    <w:rsid w:val="00A66AC1"/>
    <w:rsid w:val="00A72550"/>
    <w:rsid w:val="00A822DF"/>
    <w:rsid w:val="00AA0938"/>
    <w:rsid w:val="00AF3E07"/>
    <w:rsid w:val="00AF4DB1"/>
    <w:rsid w:val="00B13A5A"/>
    <w:rsid w:val="00B20AA7"/>
    <w:rsid w:val="00B2147B"/>
    <w:rsid w:val="00B30CD2"/>
    <w:rsid w:val="00B36197"/>
    <w:rsid w:val="00B45CBB"/>
    <w:rsid w:val="00B47C58"/>
    <w:rsid w:val="00B47CA2"/>
    <w:rsid w:val="00B67712"/>
    <w:rsid w:val="00B7444D"/>
    <w:rsid w:val="00B81BC3"/>
    <w:rsid w:val="00BD4BC3"/>
    <w:rsid w:val="00BF0FB6"/>
    <w:rsid w:val="00C02BAD"/>
    <w:rsid w:val="00C113DF"/>
    <w:rsid w:val="00C61EE0"/>
    <w:rsid w:val="00C814EF"/>
    <w:rsid w:val="00C93189"/>
    <w:rsid w:val="00CA6FEB"/>
    <w:rsid w:val="00CC298D"/>
    <w:rsid w:val="00CC37A1"/>
    <w:rsid w:val="00CC585A"/>
    <w:rsid w:val="00CC74AE"/>
    <w:rsid w:val="00CE1EFF"/>
    <w:rsid w:val="00CE72AD"/>
    <w:rsid w:val="00CF4375"/>
    <w:rsid w:val="00D040A1"/>
    <w:rsid w:val="00D641F5"/>
    <w:rsid w:val="00D84458"/>
    <w:rsid w:val="00DA30B9"/>
    <w:rsid w:val="00DA5CE9"/>
    <w:rsid w:val="00DA7F78"/>
    <w:rsid w:val="00DB7D1A"/>
    <w:rsid w:val="00DC7ADC"/>
    <w:rsid w:val="00DD1911"/>
    <w:rsid w:val="00DE118D"/>
    <w:rsid w:val="00DE5718"/>
    <w:rsid w:val="00E03FBF"/>
    <w:rsid w:val="00E074DA"/>
    <w:rsid w:val="00E54544"/>
    <w:rsid w:val="00E6289A"/>
    <w:rsid w:val="00E71DC0"/>
    <w:rsid w:val="00E82A02"/>
    <w:rsid w:val="00E949DD"/>
    <w:rsid w:val="00EB46E5"/>
    <w:rsid w:val="00EC3EDE"/>
    <w:rsid w:val="00ED27FA"/>
    <w:rsid w:val="00EF772A"/>
    <w:rsid w:val="00F00015"/>
    <w:rsid w:val="00F36C2E"/>
    <w:rsid w:val="00FC118C"/>
    <w:rsid w:val="00FC1DB3"/>
    <w:rsid w:val="00FE4F0D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A312C"/>
  <w15:chartTrackingRefBased/>
  <w15:docId w15:val="{E9204C00-0807-40CC-95D9-28192377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1B"/>
    <w:rPr>
      <w:lang w:val="ru-RU" w:eastAsia="ru-RU"/>
    </w:rPr>
  </w:style>
  <w:style w:type="paragraph" w:styleId="1">
    <w:name w:val="heading 1"/>
    <w:basedOn w:val="a"/>
    <w:next w:val="a"/>
    <w:qFormat/>
    <w:rsid w:val="009A5D1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A5D1B"/>
    <w:pPr>
      <w:jc w:val="center"/>
    </w:pPr>
    <w:rPr>
      <w:b/>
      <w:sz w:val="28"/>
    </w:rPr>
  </w:style>
  <w:style w:type="paragraph" w:styleId="a4">
    <w:name w:val="Balloon Text"/>
    <w:basedOn w:val="a"/>
    <w:link w:val="a5"/>
    <w:rsid w:val="003E3B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E3BE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06E7-A6B2-46F8-A96F-BA48970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работы ППС и УВП кафедры«Экономики и организации предприятий АПК»</vt:lpstr>
    </vt:vector>
  </TitlesOfParts>
  <Company>BATU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работы ППС и УВП кафедры«Экономики и организации предприятий АПК»</dc:title>
  <dc:subject/>
  <dc:creator>Administrator</dc:creator>
  <cp:keywords/>
  <cp:lastModifiedBy>test</cp:lastModifiedBy>
  <cp:revision>2</cp:revision>
  <cp:lastPrinted>2023-08-30T07:39:00Z</cp:lastPrinted>
  <dcterms:created xsi:type="dcterms:W3CDTF">2026-02-10T07:07:00Z</dcterms:created>
  <dcterms:modified xsi:type="dcterms:W3CDTF">2026-02-10T07:07:00Z</dcterms:modified>
</cp:coreProperties>
</file>