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D1" w:rsidRPr="00C67CB5" w:rsidRDefault="004C0BD1" w:rsidP="00596EF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67CB5">
        <w:rPr>
          <w:rFonts w:ascii="Times New Roman" w:hAnsi="Times New Roman"/>
          <w:sz w:val="28"/>
          <w:szCs w:val="28"/>
        </w:rPr>
        <w:t>МИНИСТЕРСТВО СЕЛЬСКОГО ХОЗЯЙСТВА И ПРОДОВАЛЬСТВИЯ РЕСПУБЛИКИ БЕЛАРУСЬ</w:t>
      </w:r>
    </w:p>
    <w:p w:rsidR="004C0BD1" w:rsidRPr="00C67CB5" w:rsidRDefault="004C0BD1" w:rsidP="00596E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7CB5">
        <w:rPr>
          <w:rFonts w:ascii="Times New Roman" w:hAnsi="Times New Roman"/>
          <w:sz w:val="28"/>
          <w:szCs w:val="28"/>
        </w:rPr>
        <w:t>Учреждение образования</w:t>
      </w:r>
    </w:p>
    <w:p w:rsidR="004C0BD1" w:rsidRPr="00C67CB5" w:rsidRDefault="004C0BD1" w:rsidP="00596E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7CB5">
        <w:rPr>
          <w:rFonts w:ascii="Times New Roman" w:hAnsi="Times New Roman"/>
          <w:b/>
          <w:sz w:val="32"/>
          <w:szCs w:val="32"/>
        </w:rPr>
        <w:t>«Белорусский государственный аграрный технический университет»</w:t>
      </w:r>
    </w:p>
    <w:p w:rsidR="004C0BD1" w:rsidRDefault="004C0BD1" w:rsidP="00596EF6">
      <w:pPr>
        <w:spacing w:line="360" w:lineRule="auto"/>
        <w:rPr>
          <w:rFonts w:ascii="Times New Roman" w:hAnsi="Times New Roman"/>
        </w:rPr>
      </w:pPr>
    </w:p>
    <w:p w:rsidR="004C0BD1" w:rsidRDefault="004C0BD1" w:rsidP="00596EF6">
      <w:pPr>
        <w:spacing w:line="360" w:lineRule="auto"/>
        <w:rPr>
          <w:rFonts w:ascii="Times New Roman" w:hAnsi="Times New Roman"/>
        </w:rPr>
      </w:pPr>
    </w:p>
    <w:p w:rsidR="004C0BD1" w:rsidRPr="00C67CB5" w:rsidRDefault="004C0BD1" w:rsidP="00596EF6">
      <w:pPr>
        <w:spacing w:line="360" w:lineRule="auto"/>
        <w:rPr>
          <w:rFonts w:ascii="Times New Roman" w:hAnsi="Times New Roman"/>
        </w:rPr>
      </w:pPr>
    </w:p>
    <w:p w:rsidR="004C0BD1" w:rsidRPr="00B519AD" w:rsidRDefault="004C0BD1" w:rsidP="00596EF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519AD">
        <w:rPr>
          <w:rFonts w:ascii="Times New Roman" w:hAnsi="Times New Roman"/>
          <w:sz w:val="24"/>
          <w:szCs w:val="24"/>
        </w:rPr>
        <w:t>Кафедра электротехники</w:t>
      </w:r>
    </w:p>
    <w:p w:rsidR="004C0BD1" w:rsidRDefault="004C0BD1" w:rsidP="00596EF6">
      <w:pPr>
        <w:spacing w:line="360" w:lineRule="auto"/>
        <w:jc w:val="right"/>
        <w:rPr>
          <w:rFonts w:ascii="Times New Roman" w:hAnsi="Times New Roman"/>
        </w:rPr>
      </w:pPr>
    </w:p>
    <w:p w:rsidR="004C0BD1" w:rsidRDefault="004C0BD1" w:rsidP="00596EF6">
      <w:pPr>
        <w:spacing w:line="360" w:lineRule="auto"/>
        <w:jc w:val="right"/>
        <w:rPr>
          <w:rFonts w:ascii="Times New Roman" w:hAnsi="Times New Roman"/>
        </w:rPr>
      </w:pPr>
    </w:p>
    <w:p w:rsidR="004C0BD1" w:rsidRPr="00264B0E" w:rsidRDefault="004C0BD1" w:rsidP="00596EF6">
      <w:pPr>
        <w:spacing w:line="360" w:lineRule="auto"/>
        <w:jc w:val="right"/>
        <w:rPr>
          <w:rFonts w:ascii="Times New Roman" w:hAnsi="Times New Roman"/>
          <w:b/>
        </w:rPr>
      </w:pPr>
    </w:p>
    <w:p w:rsidR="004C0BD1" w:rsidRPr="00264B0E" w:rsidRDefault="004C0BD1" w:rsidP="00596EF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64B0E">
        <w:rPr>
          <w:rFonts w:ascii="Times New Roman" w:hAnsi="Times New Roman"/>
          <w:b/>
          <w:sz w:val="32"/>
          <w:szCs w:val="32"/>
        </w:rPr>
        <w:t>Отчёт по лабораторной работе №</w:t>
      </w:r>
      <w:r>
        <w:rPr>
          <w:rFonts w:ascii="Times New Roman" w:hAnsi="Times New Roman"/>
          <w:b/>
          <w:sz w:val="32"/>
          <w:szCs w:val="32"/>
        </w:rPr>
        <w:t>2</w:t>
      </w:r>
    </w:p>
    <w:p w:rsidR="004C0BD1" w:rsidRPr="00264B0E" w:rsidRDefault="004C0BD1" w:rsidP="00596EF6">
      <w:pPr>
        <w:spacing w:after="0"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i/>
          <w:sz w:val="36"/>
          <w:szCs w:val="36"/>
          <w:u w:val="single"/>
        </w:rPr>
        <w:t>Исследование нелинейных цепей</w:t>
      </w:r>
      <w:r w:rsidRPr="00264B0E">
        <w:rPr>
          <w:rFonts w:ascii="Times New Roman" w:hAnsi="Times New Roman"/>
          <w:i/>
          <w:sz w:val="36"/>
          <w:szCs w:val="36"/>
          <w:u w:val="single"/>
        </w:rPr>
        <w:t xml:space="preserve"> постоянного тока</w:t>
      </w:r>
    </w:p>
    <w:p w:rsidR="004C0BD1" w:rsidRDefault="004C0BD1" w:rsidP="00596EF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C0BD1" w:rsidRDefault="004C0BD1" w:rsidP="00596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4F45">
        <w:rPr>
          <w:rFonts w:ascii="Times New Roman" w:hAnsi="Times New Roman"/>
          <w:b/>
          <w:sz w:val="28"/>
          <w:szCs w:val="28"/>
        </w:rPr>
        <w:t>Выполнил: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4F45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C0BD1" w:rsidRPr="00774F45" w:rsidRDefault="004C0BD1" w:rsidP="00596E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>(Ф.И.О.)</w:t>
      </w:r>
    </w:p>
    <w:p w:rsidR="004C0BD1" w:rsidRDefault="004C0BD1" w:rsidP="00596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4C0BD1" w:rsidRPr="00774F45" w:rsidRDefault="004C0BD1" w:rsidP="00596E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 xml:space="preserve"> (№ группы, курс)</w:t>
      </w:r>
    </w:p>
    <w:p w:rsidR="004C0BD1" w:rsidRDefault="004C0BD1" w:rsidP="00596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Принял</w:t>
      </w:r>
      <w:r w:rsidRPr="00774F4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C0BD1" w:rsidRPr="00774F45" w:rsidRDefault="004C0BD1" w:rsidP="00596E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>(Ф.И.О.)</w:t>
      </w:r>
    </w:p>
    <w:p w:rsidR="004C0BD1" w:rsidRDefault="004C0BD1" w:rsidP="00596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4C0BD1" w:rsidRPr="00774F45" w:rsidRDefault="004C0BD1" w:rsidP="00596E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 xml:space="preserve"> (</w:t>
      </w:r>
      <w:r>
        <w:rPr>
          <w:rFonts w:ascii="Times New Roman" w:hAnsi="Times New Roman"/>
          <w:sz w:val="16"/>
          <w:szCs w:val="16"/>
        </w:rPr>
        <w:t>подпись</w:t>
      </w:r>
      <w:r w:rsidRPr="00774F45">
        <w:rPr>
          <w:rFonts w:ascii="Times New Roman" w:hAnsi="Times New Roman"/>
          <w:sz w:val="16"/>
          <w:szCs w:val="16"/>
        </w:rPr>
        <w:t>)</w:t>
      </w:r>
    </w:p>
    <w:p w:rsidR="004C0BD1" w:rsidRDefault="004C0BD1" w:rsidP="00596EF6">
      <w:pPr>
        <w:spacing w:after="0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after="0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after="0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after="0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after="0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after="0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after="0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after="0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after="0"/>
        <w:rPr>
          <w:rFonts w:ascii="Times New Roman" w:hAnsi="Times New Roman"/>
          <w:sz w:val="24"/>
          <w:szCs w:val="24"/>
        </w:rPr>
      </w:pPr>
    </w:p>
    <w:p w:rsidR="004C0BD1" w:rsidRDefault="004C0BD1" w:rsidP="00596E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Минск, 20___</w:t>
      </w:r>
    </w:p>
    <w:p w:rsidR="004C0BD1" w:rsidRDefault="004C0BD1" w:rsidP="003D28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D14F0A">
        <w:rPr>
          <w:rFonts w:ascii="Times New Roman" w:hAnsi="Times New Roman"/>
          <w:b/>
          <w:sz w:val="28"/>
          <w:szCs w:val="28"/>
        </w:rPr>
        <w:t>Стенд №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нелинейный элемент №1, нелинейный элемент №2, линейный элемент, последовательное соединение, параллельное, смешанное</w:t>
      </w:r>
    </w:p>
    <w:p w:rsidR="004C0BD1" w:rsidRPr="00253F27" w:rsidRDefault="004C0BD1" w:rsidP="00596EF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F27">
        <w:rPr>
          <w:rFonts w:ascii="Times New Roman" w:hAnsi="Times New Roman"/>
          <w:b/>
          <w:sz w:val="28"/>
          <w:szCs w:val="28"/>
        </w:rPr>
        <w:t>ИССЛЕДОВАНИЕ НЕЛИНЕЙНЫХ ЦЕПЕЙ ПОСТОЯННОГО ТОКА</w:t>
      </w:r>
    </w:p>
    <w:p w:rsidR="004C0BD1" w:rsidRPr="00A033DB" w:rsidRDefault="004C0BD1" w:rsidP="00596EF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3DB">
        <w:rPr>
          <w:rFonts w:ascii="Times New Roman" w:hAnsi="Times New Roman"/>
          <w:b/>
          <w:sz w:val="28"/>
          <w:szCs w:val="28"/>
        </w:rPr>
        <w:t>Цель работы</w:t>
      </w:r>
    </w:p>
    <w:p w:rsidR="004C0BD1" w:rsidRPr="00A033DB" w:rsidRDefault="004C0BD1" w:rsidP="00596E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ab/>
        <w:t>Целью работы является экспери</w:t>
      </w:r>
      <w:r>
        <w:rPr>
          <w:rFonts w:ascii="Times New Roman" w:hAnsi="Times New Roman"/>
          <w:sz w:val="28"/>
          <w:szCs w:val="28"/>
        </w:rPr>
        <w:t>ментальное и графическое опреде</w:t>
      </w:r>
      <w:r w:rsidRPr="00A033DB">
        <w:rPr>
          <w:rFonts w:ascii="Times New Roman" w:hAnsi="Times New Roman"/>
          <w:sz w:val="28"/>
          <w:szCs w:val="28"/>
        </w:rPr>
        <w:t>ление вольт-амперной характеристики нелинейной цепи.</w:t>
      </w:r>
    </w:p>
    <w:p w:rsidR="004C0BD1" w:rsidRPr="00A033DB" w:rsidRDefault="004C0BD1" w:rsidP="00CE03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В данной работе используются три элемента цепи: 1, 2 — нелинейные рези</w:t>
      </w:r>
      <w:r>
        <w:rPr>
          <w:rFonts w:ascii="Times New Roman" w:hAnsi="Times New Roman"/>
          <w:sz w:val="28"/>
          <w:szCs w:val="28"/>
        </w:rPr>
        <w:t xml:space="preserve">стивные </w:t>
      </w:r>
      <w:r w:rsidRPr="00A033DB">
        <w:rPr>
          <w:rFonts w:ascii="Times New Roman" w:hAnsi="Times New Roman"/>
          <w:sz w:val="28"/>
          <w:szCs w:val="28"/>
        </w:rPr>
        <w:t>элементы и 3 — линейный резистор.</w:t>
      </w:r>
    </w:p>
    <w:p w:rsidR="004C0BD1" w:rsidRPr="00A033DB" w:rsidRDefault="004C0BD1" w:rsidP="00CE03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ab/>
        <w:t xml:space="preserve">Схема электрической цепи для снятия вольт-амперных характеристик элементов, а также для снятия вольт-амперных характеристик цепей, составленных из этих элементов, представлена на рис. </w:t>
      </w:r>
      <w:r>
        <w:rPr>
          <w:rFonts w:ascii="Times New Roman" w:hAnsi="Times New Roman"/>
          <w:sz w:val="28"/>
          <w:szCs w:val="28"/>
        </w:rPr>
        <w:t>2</w:t>
      </w:r>
      <w:r w:rsidRPr="00A033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A033DB">
        <w:rPr>
          <w:rFonts w:ascii="Times New Roman" w:hAnsi="Times New Roman"/>
          <w:sz w:val="28"/>
          <w:szCs w:val="28"/>
        </w:rPr>
        <w:t>.</w:t>
      </w:r>
    </w:p>
    <w:p w:rsidR="004C0BD1" w:rsidRPr="00A033DB" w:rsidRDefault="004C0BD1" w:rsidP="00596EF6">
      <w:pPr>
        <w:jc w:val="center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object w:dxaOrig="8624" w:dyaOrig="2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24.5pt" o:ole="">
            <v:imagedata r:id="rId7" o:title=""/>
          </v:shape>
          <o:OLEObject Type="Embed" ProgID="Visio.Drawing.11" ShapeID="_x0000_i1025" DrawAspect="Content" ObjectID="_1630235420" r:id="rId8"/>
        </w:object>
      </w:r>
    </w:p>
    <w:p w:rsidR="004C0BD1" w:rsidRPr="00A637F7" w:rsidRDefault="004C0BD1" w:rsidP="00596EF6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A637F7">
        <w:rPr>
          <w:rFonts w:ascii="Times New Roman" w:hAnsi="Times New Roman"/>
          <w:sz w:val="24"/>
          <w:szCs w:val="24"/>
        </w:rPr>
        <w:t>Рис. 2.</w:t>
      </w:r>
      <w:r>
        <w:rPr>
          <w:rFonts w:ascii="Times New Roman" w:hAnsi="Times New Roman"/>
          <w:sz w:val="24"/>
          <w:szCs w:val="24"/>
        </w:rPr>
        <w:t>1</w:t>
      </w:r>
      <w:r w:rsidRPr="00A637F7">
        <w:rPr>
          <w:rFonts w:ascii="Times New Roman" w:hAnsi="Times New Roman"/>
          <w:sz w:val="24"/>
          <w:szCs w:val="24"/>
        </w:rPr>
        <w:t>. Электрическая схема для исследования нелинейных цепей</w:t>
      </w:r>
    </w:p>
    <w:p w:rsidR="004C0BD1" w:rsidRPr="00A033DB" w:rsidRDefault="004C0BD1" w:rsidP="00596EF6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033DB">
        <w:rPr>
          <w:rFonts w:ascii="Times New Roman" w:hAnsi="Times New Roman"/>
          <w:b/>
          <w:sz w:val="28"/>
          <w:szCs w:val="28"/>
        </w:rPr>
        <w:t>.  Программа и методика выполнения работы</w:t>
      </w:r>
    </w:p>
    <w:p w:rsidR="004C0BD1" w:rsidRPr="00A033DB" w:rsidRDefault="004C0BD1" w:rsidP="00CE03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253F27">
        <w:rPr>
          <w:rFonts w:ascii="Times New Roman" w:hAnsi="Times New Roman"/>
          <w:b/>
          <w:sz w:val="28"/>
          <w:szCs w:val="28"/>
        </w:rPr>
        <w:t>.1.</w:t>
      </w:r>
      <w:r w:rsidRPr="00A033DB">
        <w:rPr>
          <w:rFonts w:ascii="Times New Roman" w:hAnsi="Times New Roman"/>
          <w:sz w:val="28"/>
          <w:szCs w:val="28"/>
        </w:rPr>
        <w:t xml:space="preserve">  Собрать цепь по схеме рис. </w:t>
      </w:r>
      <w:r>
        <w:rPr>
          <w:rFonts w:ascii="Times New Roman" w:hAnsi="Times New Roman"/>
          <w:sz w:val="28"/>
          <w:szCs w:val="28"/>
        </w:rPr>
        <w:t>2</w:t>
      </w:r>
      <w:r w:rsidRPr="00A033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A033DB">
        <w:rPr>
          <w:rFonts w:ascii="Times New Roman" w:hAnsi="Times New Roman"/>
          <w:sz w:val="28"/>
          <w:szCs w:val="28"/>
        </w:rPr>
        <w:t>.</w:t>
      </w:r>
    </w:p>
    <w:p w:rsidR="004C0BD1" w:rsidRPr="00A033DB" w:rsidRDefault="004C0BD1" w:rsidP="00CE031D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253F27">
        <w:rPr>
          <w:rFonts w:ascii="Times New Roman" w:hAnsi="Times New Roman"/>
          <w:b/>
          <w:sz w:val="28"/>
          <w:szCs w:val="28"/>
        </w:rPr>
        <w:t>.2.</w:t>
      </w:r>
      <w:r w:rsidRPr="00A033DB">
        <w:rPr>
          <w:rFonts w:ascii="Times New Roman" w:hAnsi="Times New Roman"/>
          <w:sz w:val="28"/>
          <w:szCs w:val="28"/>
        </w:rPr>
        <w:t xml:space="preserve"> Снять вольт-амперные характеристики первого и второго нелинейного элементов и линейного сопротивления R</w:t>
      </w:r>
      <w:r w:rsidRPr="00A033DB">
        <w:rPr>
          <w:rFonts w:ascii="Times New Roman" w:hAnsi="Times New Roman"/>
          <w:sz w:val="28"/>
          <w:szCs w:val="28"/>
          <w:vertAlign w:val="subscript"/>
        </w:rPr>
        <w:t>8</w:t>
      </w:r>
      <w:r w:rsidRPr="00A033DB">
        <w:rPr>
          <w:rFonts w:ascii="Times New Roman" w:hAnsi="Times New Roman"/>
          <w:sz w:val="28"/>
          <w:szCs w:val="28"/>
        </w:rPr>
        <w:t xml:space="preserve">. Показания снимать </w:t>
      </w:r>
      <w:r>
        <w:rPr>
          <w:rFonts w:ascii="Times New Roman" w:hAnsi="Times New Roman"/>
          <w:sz w:val="28"/>
          <w:szCs w:val="28"/>
        </w:rPr>
        <w:t>с помощью ЛАТРа ТV</w:t>
      </w:r>
      <w:r w:rsidRPr="00A033DB">
        <w:rPr>
          <w:rFonts w:ascii="Times New Roman" w:hAnsi="Times New Roman"/>
          <w:sz w:val="28"/>
          <w:szCs w:val="28"/>
        </w:rPr>
        <w:t xml:space="preserve">1, устанавливая обозначенные оцифрованные значения. Данные измерений занести в табл. </w:t>
      </w:r>
      <w:r>
        <w:rPr>
          <w:rFonts w:ascii="Times New Roman" w:hAnsi="Times New Roman"/>
          <w:sz w:val="28"/>
          <w:szCs w:val="28"/>
        </w:rPr>
        <w:t>2</w:t>
      </w:r>
      <w:r w:rsidRPr="00A033DB">
        <w:rPr>
          <w:rFonts w:ascii="Times New Roman" w:hAnsi="Times New Roman"/>
          <w:sz w:val="28"/>
          <w:szCs w:val="28"/>
        </w:rPr>
        <w:t>.1.</w:t>
      </w:r>
    </w:p>
    <w:p w:rsidR="004C0BD1" w:rsidRPr="00A033DB" w:rsidRDefault="004C0BD1" w:rsidP="003D2824">
      <w:pPr>
        <w:spacing w:before="240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033D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A033D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3DB">
        <w:rPr>
          <w:rFonts w:ascii="Times New Roman" w:hAnsi="Times New Roman"/>
          <w:sz w:val="28"/>
          <w:szCs w:val="28"/>
        </w:rPr>
        <w:t>Вольт-амперные характеристики элементов цепи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1441"/>
        <w:gridCol w:w="1441"/>
        <w:gridCol w:w="1442"/>
        <w:gridCol w:w="1442"/>
        <w:gridCol w:w="1442"/>
      </w:tblGrid>
      <w:tr w:rsidR="004C0BD1" w:rsidRPr="00F52E51" w:rsidTr="00243D1A">
        <w:tc>
          <w:tcPr>
            <w:tcW w:w="2882" w:type="dxa"/>
            <w:gridSpan w:val="2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Нелинейный элемент</w:t>
            </w:r>
          </w:p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883" w:type="dxa"/>
            <w:gridSpan w:val="2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Нелинейный элемент № 2</w:t>
            </w:r>
          </w:p>
        </w:tc>
        <w:tc>
          <w:tcPr>
            <w:tcW w:w="2884" w:type="dxa"/>
            <w:gridSpan w:val="2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Линейный элемент</w:t>
            </w:r>
          </w:p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(резистор R</w:t>
            </w:r>
            <w:r w:rsidRPr="00F52E51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C0BD1" w:rsidRPr="00F52E51" w:rsidTr="00243D1A"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мА</w:t>
            </w: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мА</w:t>
            </w: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мА</w:t>
            </w:r>
          </w:p>
        </w:tc>
      </w:tr>
      <w:tr w:rsidR="004C0BD1" w:rsidRPr="00F52E51" w:rsidTr="00243D1A"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4C0BD1" w:rsidRPr="00F52E51" w:rsidRDefault="004C0BD1" w:rsidP="003D28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C0BD1" w:rsidRPr="00A033DB" w:rsidRDefault="004C0BD1" w:rsidP="00CE03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53F27">
        <w:rPr>
          <w:rFonts w:ascii="Times New Roman" w:hAnsi="Times New Roman"/>
          <w:b/>
          <w:sz w:val="28"/>
          <w:szCs w:val="28"/>
        </w:rPr>
        <w:t>.3.</w:t>
      </w:r>
      <w:r w:rsidRPr="00A033DB">
        <w:rPr>
          <w:rFonts w:ascii="Times New Roman" w:hAnsi="Times New Roman"/>
          <w:sz w:val="28"/>
          <w:szCs w:val="28"/>
        </w:rPr>
        <w:t xml:space="preserve"> Снять результирующую вольт-амперную характеристику цепи, содержащей нелинейные элементы 1 и 2, соединенные последовательно. Данные измерений занести в табл. </w:t>
      </w:r>
      <w:r>
        <w:rPr>
          <w:rFonts w:ascii="Times New Roman" w:hAnsi="Times New Roman"/>
          <w:sz w:val="28"/>
          <w:szCs w:val="28"/>
        </w:rPr>
        <w:t>2</w:t>
      </w:r>
      <w:r w:rsidRPr="00A033DB">
        <w:rPr>
          <w:rFonts w:ascii="Times New Roman" w:hAnsi="Times New Roman"/>
          <w:sz w:val="28"/>
          <w:szCs w:val="28"/>
        </w:rPr>
        <w:t>.2. Методика измерения для п.</w:t>
      </w:r>
      <w:r>
        <w:rPr>
          <w:rFonts w:ascii="Times New Roman" w:hAnsi="Times New Roman"/>
          <w:sz w:val="28"/>
          <w:szCs w:val="28"/>
        </w:rPr>
        <w:t>2</w:t>
      </w:r>
      <w:r w:rsidRPr="00A033DB">
        <w:rPr>
          <w:rFonts w:ascii="Times New Roman" w:hAnsi="Times New Roman"/>
          <w:sz w:val="28"/>
          <w:szCs w:val="28"/>
        </w:rPr>
        <w:t xml:space="preserve">.3. – </w:t>
      </w:r>
      <w:r>
        <w:rPr>
          <w:rFonts w:ascii="Times New Roman" w:hAnsi="Times New Roman"/>
          <w:sz w:val="28"/>
          <w:szCs w:val="28"/>
        </w:rPr>
        <w:t>2</w:t>
      </w:r>
      <w:r w:rsidRPr="00A033DB">
        <w:rPr>
          <w:rFonts w:ascii="Times New Roman" w:hAnsi="Times New Roman"/>
          <w:sz w:val="28"/>
          <w:szCs w:val="28"/>
        </w:rPr>
        <w:t>.5., такая же как и для п.</w:t>
      </w:r>
      <w:r>
        <w:rPr>
          <w:rFonts w:ascii="Times New Roman" w:hAnsi="Times New Roman"/>
          <w:sz w:val="28"/>
          <w:szCs w:val="28"/>
        </w:rPr>
        <w:t>2</w:t>
      </w:r>
      <w:r w:rsidRPr="00A033DB">
        <w:rPr>
          <w:rFonts w:ascii="Times New Roman" w:hAnsi="Times New Roman"/>
          <w:sz w:val="28"/>
          <w:szCs w:val="28"/>
        </w:rPr>
        <w:t>.2.</w:t>
      </w:r>
    </w:p>
    <w:p w:rsidR="004C0BD1" w:rsidRPr="00A033DB" w:rsidRDefault="004C0BD1" w:rsidP="00CE03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253F27">
        <w:rPr>
          <w:rFonts w:ascii="Times New Roman" w:hAnsi="Times New Roman"/>
          <w:b/>
          <w:sz w:val="28"/>
          <w:szCs w:val="28"/>
        </w:rPr>
        <w:t xml:space="preserve">.4. </w:t>
      </w:r>
      <w:r w:rsidRPr="00A033DB">
        <w:rPr>
          <w:rFonts w:ascii="Times New Roman" w:hAnsi="Times New Roman"/>
          <w:sz w:val="28"/>
          <w:szCs w:val="28"/>
        </w:rPr>
        <w:t xml:space="preserve">Снять результирующую вольт-амперную характеристику цепи, содержащей нелинейные элементы 1 и 2, соединенные параллельно. Данные измерений занести в табл. </w:t>
      </w:r>
      <w:r>
        <w:rPr>
          <w:rFonts w:ascii="Times New Roman" w:hAnsi="Times New Roman"/>
          <w:sz w:val="28"/>
          <w:szCs w:val="28"/>
        </w:rPr>
        <w:t>2</w:t>
      </w:r>
      <w:r w:rsidRPr="00A033DB">
        <w:rPr>
          <w:rFonts w:ascii="Times New Roman" w:hAnsi="Times New Roman"/>
          <w:sz w:val="28"/>
          <w:szCs w:val="28"/>
        </w:rPr>
        <w:t>.2.</w:t>
      </w:r>
    </w:p>
    <w:p w:rsidR="004C0BD1" w:rsidRPr="00A033DB" w:rsidRDefault="004C0BD1" w:rsidP="00596EF6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253F27">
        <w:rPr>
          <w:rFonts w:ascii="Times New Roman" w:hAnsi="Times New Roman"/>
          <w:b/>
          <w:sz w:val="28"/>
          <w:szCs w:val="28"/>
        </w:rPr>
        <w:t>.5.</w:t>
      </w:r>
      <w:r w:rsidRPr="00A033DB">
        <w:rPr>
          <w:rFonts w:ascii="Times New Roman" w:hAnsi="Times New Roman"/>
          <w:sz w:val="28"/>
          <w:szCs w:val="28"/>
        </w:rPr>
        <w:t xml:space="preserve"> Снять результирующую вольт-амперную характеристику цепи</w:t>
      </w:r>
      <w:r w:rsidRPr="00A033DB">
        <w:rPr>
          <w:rFonts w:ascii="Times New Roman" w:hAnsi="Times New Roman"/>
          <w:sz w:val="28"/>
          <w:szCs w:val="28"/>
        </w:rPr>
        <w:br/>
        <w:t>при смешанном соединении элементов 1, 2, 3, при этом нелинейные</w:t>
      </w:r>
      <w:r w:rsidRPr="00A033DB">
        <w:rPr>
          <w:rFonts w:ascii="Times New Roman" w:hAnsi="Times New Roman"/>
          <w:sz w:val="28"/>
          <w:szCs w:val="28"/>
        </w:rPr>
        <w:br/>
        <w:t>элементы 1 и 2 должны быть соединены параллельно. Да</w:t>
      </w:r>
      <w:r>
        <w:rPr>
          <w:rFonts w:ascii="Times New Roman" w:hAnsi="Times New Roman"/>
          <w:sz w:val="28"/>
          <w:szCs w:val="28"/>
        </w:rPr>
        <w:t>нные измерений занести в табл. 2</w:t>
      </w:r>
      <w:r w:rsidRPr="00A033DB">
        <w:rPr>
          <w:rFonts w:ascii="Times New Roman" w:hAnsi="Times New Roman"/>
          <w:sz w:val="28"/>
          <w:szCs w:val="28"/>
        </w:rPr>
        <w:t>.2.</w:t>
      </w:r>
    </w:p>
    <w:p w:rsidR="004C0BD1" w:rsidRPr="00A033DB" w:rsidRDefault="004C0BD1" w:rsidP="00596EF6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033D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A033DB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3DB">
        <w:rPr>
          <w:rFonts w:ascii="Times New Roman" w:hAnsi="Times New Roman"/>
          <w:sz w:val="28"/>
          <w:szCs w:val="28"/>
        </w:rPr>
        <w:t>Вольт-амперные характеристики нелинейных цепей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41"/>
        <w:gridCol w:w="1440"/>
        <w:gridCol w:w="1441"/>
        <w:gridCol w:w="1441"/>
        <w:gridCol w:w="1441"/>
      </w:tblGrid>
      <w:tr w:rsidR="004C0BD1" w:rsidRPr="00F52E51" w:rsidTr="00243D1A">
        <w:tc>
          <w:tcPr>
            <w:tcW w:w="2881" w:type="dxa"/>
            <w:gridSpan w:val="2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Последовательное</w:t>
            </w:r>
          </w:p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соединение</w:t>
            </w:r>
          </w:p>
        </w:tc>
        <w:tc>
          <w:tcPr>
            <w:tcW w:w="2881" w:type="dxa"/>
            <w:gridSpan w:val="2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Параллельное</w:t>
            </w:r>
          </w:p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Соединение</w:t>
            </w:r>
          </w:p>
        </w:tc>
        <w:tc>
          <w:tcPr>
            <w:tcW w:w="2882" w:type="dxa"/>
            <w:gridSpan w:val="2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Смешанное</w:t>
            </w:r>
          </w:p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</w:rPr>
              <w:t>соединение</w:t>
            </w:r>
          </w:p>
        </w:tc>
      </w:tr>
      <w:tr w:rsidR="004C0BD1" w:rsidRPr="00F52E51" w:rsidTr="00243D1A"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мА</w:t>
            </w:r>
          </w:p>
        </w:tc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мА</w:t>
            </w: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2E51">
              <w:rPr>
                <w:rFonts w:ascii="Times New Roman" w:hAnsi="Times New Roman"/>
                <w:sz w:val="28"/>
                <w:szCs w:val="28"/>
              </w:rPr>
              <w:t>, мА</w:t>
            </w:r>
          </w:p>
        </w:tc>
      </w:tr>
      <w:tr w:rsidR="004C0BD1" w:rsidRPr="00F52E51" w:rsidTr="00243D1A"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0BD1" w:rsidRPr="00F52E51" w:rsidTr="00243D1A"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1" w:type="dxa"/>
          </w:tcPr>
          <w:p w:rsidR="004C0BD1" w:rsidRPr="00F52E51" w:rsidRDefault="004C0BD1" w:rsidP="00243D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C0BD1" w:rsidRPr="00A033DB" w:rsidRDefault="004C0BD1" w:rsidP="00CE03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253F27">
        <w:rPr>
          <w:rFonts w:ascii="Times New Roman" w:hAnsi="Times New Roman"/>
          <w:b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3DB">
        <w:rPr>
          <w:rFonts w:ascii="Times New Roman" w:hAnsi="Times New Roman"/>
          <w:sz w:val="28"/>
          <w:szCs w:val="28"/>
        </w:rPr>
        <w:t xml:space="preserve">Для цепи с последовательным соединением нелинейных элементов 1 и 2 </w:t>
      </w:r>
      <w:r>
        <w:rPr>
          <w:rFonts w:ascii="Times New Roman" w:hAnsi="Times New Roman"/>
          <w:sz w:val="28"/>
          <w:szCs w:val="28"/>
        </w:rPr>
        <w:t>построить на одном рисунке</w:t>
      </w:r>
      <w:r w:rsidRPr="00A033DB">
        <w:rPr>
          <w:rFonts w:ascii="Times New Roman" w:hAnsi="Times New Roman"/>
          <w:sz w:val="28"/>
          <w:szCs w:val="28"/>
        </w:rPr>
        <w:t xml:space="preserve"> вольт-амперные характеристики этих элементов и результирующие вольт-амперные характеристики этой цепи, полученные опытным путем и графическим способом. Рядом нарисовать схему цепи с последовательным соединением нел</w:t>
      </w:r>
      <w:r>
        <w:rPr>
          <w:rFonts w:ascii="Times New Roman" w:hAnsi="Times New Roman"/>
          <w:sz w:val="28"/>
          <w:szCs w:val="28"/>
        </w:rPr>
        <w:t>инейных элементов.</w:t>
      </w:r>
    </w:p>
    <w:p w:rsidR="004C0BD1" w:rsidRPr="00A033DB" w:rsidRDefault="004C0BD1" w:rsidP="00CE03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253F27">
        <w:rPr>
          <w:rFonts w:ascii="Times New Roman" w:hAnsi="Times New Roman"/>
          <w:b/>
          <w:sz w:val="28"/>
          <w:szCs w:val="28"/>
        </w:rPr>
        <w:t>.7.</w:t>
      </w:r>
      <w:r w:rsidRPr="00A033DB">
        <w:rPr>
          <w:rFonts w:ascii="Times New Roman" w:hAnsi="Times New Roman"/>
          <w:sz w:val="28"/>
          <w:szCs w:val="28"/>
        </w:rPr>
        <w:t xml:space="preserve"> Для цепи с параллельным соединением  нелинейных элементов 1 и 2 построить на одном рисунке вольт-амперные характеристики этих элементов и результирующие вольт-амперные характеристики этой цепи, полученные опытным путем и графическим способом. Рядом нарисовать схему цепи с параллельным соединением нелинейных элементов.</w:t>
      </w:r>
    </w:p>
    <w:p w:rsidR="004C0BD1" w:rsidRDefault="004C0BD1" w:rsidP="00596E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253F27">
        <w:rPr>
          <w:rFonts w:ascii="Times New Roman" w:hAnsi="Times New Roman"/>
          <w:b/>
          <w:sz w:val="28"/>
          <w:szCs w:val="28"/>
        </w:rPr>
        <w:t>.8.</w:t>
      </w:r>
      <w:r w:rsidRPr="00A033DB">
        <w:rPr>
          <w:rFonts w:ascii="Times New Roman" w:hAnsi="Times New Roman"/>
          <w:sz w:val="28"/>
          <w:szCs w:val="28"/>
        </w:rPr>
        <w:t xml:space="preserve"> Для цепи со смешанным соединением элементов 1, 2, 3 построить на одном рисунке вольт-амперные характеристики элементов 1, 2, 3 и результирующие вольт-амперные характеристики этой цепи, полученные  опытным путем и графическим способом. Рекомендуется графики выполнять разным цветом. Рядом нарисовать схему цепи, указав на ней токи и напряжения. Вольт-амперным характеристикам цепи дать соответствующие обозначения. </w:t>
      </w:r>
    </w:p>
    <w:p w:rsidR="004C0BD1" w:rsidRPr="00A033DB" w:rsidRDefault="004C0BD1" w:rsidP="003D282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033DB">
        <w:rPr>
          <w:rFonts w:ascii="Times New Roman" w:hAnsi="Times New Roman"/>
          <w:b/>
          <w:sz w:val="28"/>
          <w:szCs w:val="28"/>
        </w:rPr>
        <w:t>.  Контрольные вопросы</w:t>
      </w:r>
    </w:p>
    <w:p w:rsidR="004C0BD1" w:rsidRPr="00A033DB" w:rsidRDefault="004C0BD1" w:rsidP="003D28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1. Какая цепь называется нелинейной?</w:t>
      </w:r>
    </w:p>
    <w:p w:rsidR="004C0BD1" w:rsidRPr="00A033DB" w:rsidRDefault="004C0BD1" w:rsidP="003D28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2. На основании каких законов выполняют графическое построение резул</w:t>
      </w:r>
      <w:r w:rsidRPr="00A033DB">
        <w:rPr>
          <w:rFonts w:ascii="Times New Roman" w:hAnsi="Times New Roman"/>
          <w:sz w:val="28"/>
          <w:szCs w:val="28"/>
        </w:rPr>
        <w:t>ь</w:t>
      </w:r>
      <w:r w:rsidRPr="00A033DB">
        <w:rPr>
          <w:rFonts w:ascii="Times New Roman" w:hAnsi="Times New Roman"/>
          <w:sz w:val="28"/>
          <w:szCs w:val="28"/>
        </w:rPr>
        <w:t>тирующих ВАХ  нелинейных электрических цепей?</w:t>
      </w:r>
    </w:p>
    <w:p w:rsidR="004C0BD1" w:rsidRPr="00A033DB" w:rsidRDefault="004C0BD1" w:rsidP="003D28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3. Покажите, как графическим способом строят результирующие вольт-амперные характеристики последовательно и  параллельно соединенных нелинейных эл</w:t>
      </w:r>
      <w:r w:rsidRPr="00A033DB">
        <w:rPr>
          <w:rFonts w:ascii="Times New Roman" w:hAnsi="Times New Roman"/>
          <w:sz w:val="28"/>
          <w:szCs w:val="28"/>
        </w:rPr>
        <w:t>е</w:t>
      </w:r>
      <w:r w:rsidRPr="00A033DB">
        <w:rPr>
          <w:rFonts w:ascii="Times New Roman" w:hAnsi="Times New Roman"/>
          <w:sz w:val="28"/>
          <w:szCs w:val="28"/>
        </w:rPr>
        <w:t>ментов.</w:t>
      </w:r>
    </w:p>
    <w:p w:rsidR="004C0BD1" w:rsidRPr="00A033DB" w:rsidRDefault="004C0BD1" w:rsidP="003D28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4. Постройте вольт-амперную характеристику </w:t>
      </w:r>
      <w:r>
        <w:rPr>
          <w:rFonts w:ascii="Times New Roman" w:hAnsi="Times New Roman"/>
          <w:sz w:val="28"/>
          <w:szCs w:val="28"/>
        </w:rPr>
        <w:t>линейного резис</w:t>
      </w:r>
      <w:r w:rsidRPr="00A033DB">
        <w:rPr>
          <w:rFonts w:ascii="Times New Roman" w:hAnsi="Times New Roman"/>
          <w:sz w:val="28"/>
          <w:szCs w:val="28"/>
        </w:rPr>
        <w:t>тора сопр</w:t>
      </w:r>
      <w:r w:rsidRPr="00A033DB">
        <w:rPr>
          <w:rFonts w:ascii="Times New Roman" w:hAnsi="Times New Roman"/>
          <w:sz w:val="28"/>
          <w:szCs w:val="28"/>
        </w:rPr>
        <w:t>о</w:t>
      </w:r>
      <w:r w:rsidRPr="00A033DB">
        <w:rPr>
          <w:rFonts w:ascii="Times New Roman" w:hAnsi="Times New Roman"/>
          <w:sz w:val="28"/>
          <w:szCs w:val="28"/>
        </w:rPr>
        <w:t xml:space="preserve">тивления которого </w:t>
      </w:r>
      <w:r w:rsidRPr="00A033DB">
        <w:rPr>
          <w:rFonts w:ascii="Times New Roman" w:hAnsi="Times New Roman"/>
          <w:sz w:val="28"/>
          <w:szCs w:val="28"/>
        </w:rPr>
        <w:object w:dxaOrig="780" w:dyaOrig="300">
          <v:shape id="_x0000_i1026" type="#_x0000_t75" style="width:39pt;height:15pt" o:ole="">
            <v:imagedata r:id="rId9" o:title=""/>
          </v:shape>
          <o:OLEObject Type="Embed" ProgID="Equation.DSMT4" ShapeID="_x0000_i1026" DrawAspect="Content" ObjectID="_1630235421" r:id="rId10"/>
        </w:object>
      </w:r>
      <w:r w:rsidRPr="00A033DB">
        <w:rPr>
          <w:rFonts w:ascii="Times New Roman" w:hAnsi="Times New Roman"/>
          <w:sz w:val="28"/>
          <w:szCs w:val="28"/>
        </w:rPr>
        <w:t xml:space="preserve"> Ом; </w:t>
      </w:r>
      <w:r w:rsidRPr="00A033DB">
        <w:rPr>
          <w:rFonts w:ascii="Times New Roman" w:hAnsi="Times New Roman"/>
          <w:sz w:val="28"/>
          <w:szCs w:val="28"/>
        </w:rPr>
        <w:object w:dxaOrig="820" w:dyaOrig="300">
          <v:shape id="_x0000_i1027" type="#_x0000_t75" style="width:41.25pt;height:15pt" o:ole="">
            <v:imagedata r:id="rId11" o:title=""/>
          </v:shape>
          <o:OLEObject Type="Embed" ProgID="Equation.DSMT4" ShapeID="_x0000_i1027" DrawAspect="Content" ObjectID="_1630235422" r:id="rId12"/>
        </w:object>
      </w:r>
      <w:r w:rsidRPr="00A033DB">
        <w:rPr>
          <w:rFonts w:ascii="Times New Roman" w:hAnsi="Times New Roman"/>
          <w:sz w:val="28"/>
          <w:szCs w:val="28"/>
        </w:rPr>
        <w:t xml:space="preserve"> Ом.</w:t>
      </w:r>
    </w:p>
    <w:p w:rsidR="004C0BD1" w:rsidRPr="00A033DB" w:rsidRDefault="004C0BD1" w:rsidP="003D28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5. Покажите, как графически определить токи в ветвях  при смешанном соединении  элементов нелинейной цепи, если напряжение на входе цепи извес</w:t>
      </w:r>
      <w:r w:rsidRPr="00A033DB">
        <w:rPr>
          <w:rFonts w:ascii="Times New Roman" w:hAnsi="Times New Roman"/>
          <w:sz w:val="28"/>
          <w:szCs w:val="28"/>
        </w:rPr>
        <w:t>т</w:t>
      </w:r>
      <w:r w:rsidRPr="00A033DB">
        <w:rPr>
          <w:rFonts w:ascii="Times New Roman" w:hAnsi="Times New Roman"/>
          <w:sz w:val="28"/>
          <w:szCs w:val="28"/>
        </w:rPr>
        <w:t>но.</w:t>
      </w:r>
    </w:p>
    <w:p w:rsidR="004C0BD1" w:rsidRDefault="004C0BD1" w:rsidP="003D28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0BD1" w:rsidRPr="00A033DB" w:rsidRDefault="004C0BD1" w:rsidP="0038324A"/>
    <w:sectPr w:rsidR="004C0BD1" w:rsidRPr="00A033DB" w:rsidSect="00C90E98">
      <w:footerReference w:type="even" r:id="rId13"/>
      <w:footerReference w:type="default" r:id="rId14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D1" w:rsidRDefault="004C0BD1">
      <w:r>
        <w:separator/>
      </w:r>
    </w:p>
  </w:endnote>
  <w:endnote w:type="continuationSeparator" w:id="0">
    <w:p w:rsidR="004C0BD1" w:rsidRDefault="004C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D1" w:rsidRDefault="004C0BD1" w:rsidP="00F96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0BD1" w:rsidRDefault="004C0BD1" w:rsidP="00C90E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D1" w:rsidRDefault="004C0BD1" w:rsidP="00F96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0BD1" w:rsidRDefault="004C0BD1" w:rsidP="00C90E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D1" w:rsidRDefault="004C0BD1">
      <w:r>
        <w:separator/>
      </w:r>
    </w:p>
  </w:footnote>
  <w:footnote w:type="continuationSeparator" w:id="0">
    <w:p w:rsidR="004C0BD1" w:rsidRDefault="004C0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36D"/>
    <w:multiLevelType w:val="hybridMultilevel"/>
    <w:tmpl w:val="E660B508"/>
    <w:lvl w:ilvl="0" w:tplc="2A30C8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D6E68F0"/>
    <w:multiLevelType w:val="multilevel"/>
    <w:tmpl w:val="207C86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493005F7"/>
    <w:multiLevelType w:val="hybridMultilevel"/>
    <w:tmpl w:val="0C6A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C3137E"/>
    <w:multiLevelType w:val="hybridMultilevel"/>
    <w:tmpl w:val="375E9952"/>
    <w:lvl w:ilvl="0" w:tplc="2AAC7B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5221271"/>
    <w:multiLevelType w:val="multilevel"/>
    <w:tmpl w:val="4C20F2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78C73F36"/>
    <w:multiLevelType w:val="hybridMultilevel"/>
    <w:tmpl w:val="61A2E6CE"/>
    <w:lvl w:ilvl="0" w:tplc="B2D2A1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E06"/>
    <w:rsid w:val="00025F11"/>
    <w:rsid w:val="001F5325"/>
    <w:rsid w:val="00237277"/>
    <w:rsid w:val="00243D1A"/>
    <w:rsid w:val="00253F27"/>
    <w:rsid w:val="00264B0E"/>
    <w:rsid w:val="0029338B"/>
    <w:rsid w:val="002B0AA1"/>
    <w:rsid w:val="002B6E06"/>
    <w:rsid w:val="0038324A"/>
    <w:rsid w:val="003D2824"/>
    <w:rsid w:val="0042477E"/>
    <w:rsid w:val="00472609"/>
    <w:rsid w:val="004C0BD1"/>
    <w:rsid w:val="004C4D18"/>
    <w:rsid w:val="005870F8"/>
    <w:rsid w:val="00596EF6"/>
    <w:rsid w:val="005C22B3"/>
    <w:rsid w:val="005D475F"/>
    <w:rsid w:val="0068000C"/>
    <w:rsid w:val="00710674"/>
    <w:rsid w:val="00743531"/>
    <w:rsid w:val="00774F45"/>
    <w:rsid w:val="007850CA"/>
    <w:rsid w:val="007B7C71"/>
    <w:rsid w:val="007C4774"/>
    <w:rsid w:val="00811296"/>
    <w:rsid w:val="00833348"/>
    <w:rsid w:val="00884B79"/>
    <w:rsid w:val="00943019"/>
    <w:rsid w:val="00A033DB"/>
    <w:rsid w:val="00A637F7"/>
    <w:rsid w:val="00A961CD"/>
    <w:rsid w:val="00AD737A"/>
    <w:rsid w:val="00B34616"/>
    <w:rsid w:val="00B4798F"/>
    <w:rsid w:val="00B519AD"/>
    <w:rsid w:val="00BE6428"/>
    <w:rsid w:val="00C67CB5"/>
    <w:rsid w:val="00C90E98"/>
    <w:rsid w:val="00CE031D"/>
    <w:rsid w:val="00D14F0A"/>
    <w:rsid w:val="00E44486"/>
    <w:rsid w:val="00EB5CBA"/>
    <w:rsid w:val="00F110B7"/>
    <w:rsid w:val="00F52E51"/>
    <w:rsid w:val="00F9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7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000C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CE031D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E031D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C90E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1E7"/>
    <w:rPr>
      <w:lang w:val="ru-RU"/>
    </w:rPr>
  </w:style>
  <w:style w:type="character" w:styleId="PageNumber">
    <w:name w:val="page number"/>
    <w:basedOn w:val="DefaultParagraphFont"/>
    <w:uiPriority w:val="99"/>
    <w:rsid w:val="00C90E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5</Pages>
  <Words>679</Words>
  <Characters>4146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ElTech2</cp:lastModifiedBy>
  <cp:revision>14</cp:revision>
  <dcterms:created xsi:type="dcterms:W3CDTF">2019-09-15T15:52:00Z</dcterms:created>
  <dcterms:modified xsi:type="dcterms:W3CDTF">2019-09-17T11:24:00Z</dcterms:modified>
</cp:coreProperties>
</file>