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7E03DD4B19B4147BB3E44BDF12478E7"/>
        </w:placeholder>
        <w:text w:multiLine="1"/>
      </w:sdtPr>
      <w:sdtContent>
        <w:p w:rsidR="000F3F20" w:rsidRPr="00204C2A" w:rsidRDefault="00146A72" w:rsidP="000F3F20">
          <w:pPr>
            <w:jc w:val="center"/>
            <w:rPr>
              <w:rStyle w:val="af"/>
            </w:rPr>
          </w:pPr>
          <w:r w:rsidRPr="00204C2A">
            <w:rPr>
              <w:rStyle w:val="af"/>
            </w:rPr>
            <w:t>Бухгалтерское дело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33A7FBCFC6414815873C6CAA08357A4F"/>
        </w:placeholder>
      </w:sdtPr>
      <w:sdtEndPr>
        <w:rPr>
          <w:rStyle w:val="ae"/>
        </w:rPr>
      </w:sdtEndPr>
      <w:sdtContent>
        <w:p w:rsidR="00204C2A" w:rsidRPr="00D9353C" w:rsidRDefault="00204C2A" w:rsidP="00204C2A">
          <w:pPr>
            <w:pStyle w:val="a"/>
          </w:pPr>
          <w:r w:rsidRPr="00D9353C">
            <w:t xml:space="preserve">Беляев, Ю. М. Инновационный менеджмент : учебник для студентов вузов, обучающихся по направлениям подготовки "Экономика" и "Менеджмент" (квалификация "бакалавр") / Ю. М. Беляев. - Москва : Дашков и К, 2016. - 220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Бухгалтерский управленческий учет в АПК : учебное пособие для студентов вузов по специальности "Бухгалтерский учет, анализ и аудит" / А. П. Михалкевич [и др.] ; под ред. А. П. Михалкевича. - Минск : БГЭУ, 2012. - 384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Государственное регулирование институционального развития экономики Беларуси : [монография] / Т. В. Садовская [и др.] ; НАН Беларуси, Институт экономики ; под науч. ред. Т. В. Садовской. - Минск : Беларуская навука, 2017. - 300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Жудро, М. К. Экономика ресурсосбережения в агропромышленном комплексе : учебное пособие для студентов учреждений высшего образования по специальности "Экономика и управление на предприятии" / М. К. Жудро, В. М. Бадьина, М. М. Жудро. - Минск : ИВЦ Минфина, 2014. - 336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Зеленовский, А. А. Экономика организации (предприятия) АПК : пособие / А. А. Зеленовский, Н. Г. Королевич ; Минсельхозпрод РБ, УО БГАТУ. - Минск : БГАТУ, 2010. - 296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Ильин, Н. Л. Национальная экономика Беларуси : ответы на экзаменационные вопросы / Н. Л. Ильин, О. Э. Шаркова. - Минск : Тетралит, 2013. - 223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Карпенко, Е. М. Инновационный менеджмент : ответы на экзаменационные вопросы / Е. М. Карпенко, С. Ю. Комков, В. М. Карпенко. - 2-е изд., перераб. и доп. - Минск : ТетраСистемс, 2012. - 220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Климович, Л. К. Основы менеджмента : учебник для учащихся учреждений образования, реализующих образовательные программы среднего специального образования / Л. К. Климович. - 2-е изд., стереотип. - Минск : РИПО, 2015. - 279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Лемешевский, И. М. Национальная экономика Беларуси: основы стратегии развития : курс лекций для студентов экономических специальностей вузов / И. М. Лемешевский. - Минск : ФУАинформ, 2012. - 560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Национальная экономика Беларуси : учебник для студентов вузов по экономическим специальностям / В. Н. Шимов [и др.] ; под ред. В. Н. Шимова. - 5-е изд., перераб. и доп. - Минск : БГЭУ, 2018. - 651 c. </w:t>
          </w:r>
        </w:p>
        <w:p w:rsidR="00204C2A" w:rsidRPr="00D9353C" w:rsidRDefault="00204C2A" w:rsidP="00204C2A">
          <w:pPr>
            <w:pStyle w:val="a"/>
            <w:widowControl/>
          </w:pPr>
          <w:r w:rsidRPr="00D9353C">
            <w:lastRenderedPageBreak/>
            <w:t xml:space="preserve">Национальная экономика Беларуси. Потенциалы. Хозяйственные комплексы. Направления развития. Механизмы управления : учебное пособие / В. Н. Шимов [и др.] ; под общ. ред. В. Н. Шимова. - Минск : БГЭУ, 2005. - 848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Организация, нормирование и оплата труда в агропромышленном комплексе. Практикум : учебное пособие для студентов учреждений высшего образования по специальностям "Экономика и управление на предприятии", "Экономика и организация производства в отраслях агропромышленного комплекса" / М. К. Жудро [и др.] ; под общ. ред. М. К. Жудро, С. Б. Шапиро, В. И. Соуся. - Минск : Вышэйшая школа, 2014. - 256 c. </w:t>
          </w:r>
        </w:p>
        <w:p w:rsidR="00204C2A" w:rsidRPr="00D9353C" w:rsidRDefault="00204C2A" w:rsidP="00204C2A">
          <w:pPr>
            <w:pStyle w:val="a"/>
          </w:pPr>
          <w:r w:rsidRPr="00D9353C">
            <w:t>Основы менеджмента [Текст] : пособие / А. Н. Сенько [и др.]. - Минск : Амалфея, 2019. - 148 с.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Основы энергосбережения в сельскохозяйственном производстве : учебное пособие для студентов учреждений высшего образования группы специальностей "Агроинженерия" / Г. Ф. Добыш [и др.]. - Минск : ИВЦ Минфина, 2015. - 343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Рекомендации по применению нанотехнологий в агропромышленном комплексе / Н. В. Казаровец [и др.] ; Минсельхозпрод РБ, УО БГАТУ. - Минск : БГАТУ, 2013. - 116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Савицкая, Г. В. Анализ производственно-финансовой деятельности сельскохозяйственных предприятий : учебник для студентов средних специальных учебных заведений, обучающихся по пециальности 3100 "Сельское и рыбное хозяйство" / Г. В. Савицкая. - 3-е изд., доп. и перераб. - Москва : ИНФРА-М, 2014. - 368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Светлов, Н. М. Стоимость, равновесие, издержки в сельском хозяйстве : монография / Н. М. Светлов, А. М. Гатаулин. - 2-е изд., перераб. - Москва : ИНФРА-М, 2014. - 261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Царук, И. А. Предпринимательство : пособие для студентов учреждений высшего образования, обучающихся по специальности 1-74 01 01 Экономика и организация производства в отраслях агропромышленного комплекса / И. А. Царук, М. Г. Швец ; Минсельхозпрод РБ, УО БГАТУ, Кафедра учета, анализа и аудита. - Минск : БГАТУ, 2016. - 248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 Шило И. Н. Ресурсосберегающие технологии сельскохозяйственного производства : монография / И. Н. Шило, В. Н. Дашков. - Минск : БГАТУ, 2003. - 184 c. </w:t>
          </w:r>
        </w:p>
        <w:p w:rsidR="00204C2A" w:rsidRPr="00D9353C" w:rsidRDefault="00204C2A" w:rsidP="00204C2A">
          <w:pPr>
            <w:pStyle w:val="a"/>
          </w:pPr>
          <w:r w:rsidRPr="00D9353C">
            <w:t xml:space="preserve">Экономика и организация инфраструктуры в агропромышленном комплексе : учебное пособие для студентов учреждений высшего образования по специальностям "Экономика и управление на предприятии", "Экономика и организация производства в отраслях агропромышленного комплекса" / А. С. Сайганов [и др.] ; под ред. А. С. Сайганова. - Минск : ИВЦ Минфина, 2013. - 400 c. </w:t>
          </w:r>
        </w:p>
        <w:p w:rsidR="00204C2A" w:rsidRPr="00D9353C" w:rsidRDefault="00204C2A" w:rsidP="00204C2A">
          <w:pPr>
            <w:pStyle w:val="a"/>
          </w:pPr>
          <w:r w:rsidRPr="00D9353C">
            <w:lastRenderedPageBreak/>
            <w:t xml:space="preserve">Экономика и управление аграрным производством : учебное пособие для студентов высших учебных заведений по специальности 080502 - "Экономика и управление на предприятиях АПК" / В. В. Кузнецов [и др.] ; [под ред. В. В. Кузнецова]. - [2-е изд., перераб. и доп.]. - Ростов-на-Дону : Мини Тайп, 2015. - 715 c. </w:t>
          </w:r>
        </w:p>
        <w:p w:rsidR="00427BAD" w:rsidRPr="001422FE" w:rsidRDefault="00204C2A" w:rsidP="00204C2A">
          <w:pPr>
            <w:pStyle w:val="a"/>
          </w:pPr>
          <w:r w:rsidRPr="00D9353C">
            <w:t>Яковчик, Н. С. Организация сельскохозяйственного производства : учебное пособие для студентов учреждений высшего образования по специальности "Экономика и управление на предприятии" / Н. С. Яковчик, Н. Н. Котковец, П. Н. Малихтарович ; под общ. ред. Н. С. Яковчика. - Минск : ИВЦ Минфина, 2016.</w:t>
          </w:r>
          <w:r>
            <w:t xml:space="preserve"> - 598 c.</w:t>
          </w:r>
        </w:p>
        <w:bookmarkStart w:id="0" w:name="_GoBack" w:displacedByCustomXml="next"/>
        <w:bookmarkEnd w:id="0" w:displacedByCustomXml="next"/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72" w:rsidRDefault="00146A72" w:rsidP="008D1313">
      <w:pPr>
        <w:spacing w:after="0"/>
      </w:pPr>
      <w:r>
        <w:separator/>
      </w:r>
    </w:p>
  </w:endnote>
  <w:endnote w:type="continuationSeparator" w:id="0">
    <w:p w:rsidR="00146A72" w:rsidRDefault="00146A7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72" w:rsidRDefault="00146A72" w:rsidP="008D1313">
      <w:pPr>
        <w:spacing w:after="0"/>
      </w:pPr>
      <w:r>
        <w:separator/>
      </w:r>
    </w:p>
  </w:footnote>
  <w:footnote w:type="continuationSeparator" w:id="0">
    <w:p w:rsidR="00146A72" w:rsidRDefault="00146A7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D62"/>
    <w:multiLevelType w:val="hybridMultilevel"/>
    <w:tmpl w:val="1F0EC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72"/>
    <w:rsid w:val="000813E3"/>
    <w:rsid w:val="000D083B"/>
    <w:rsid w:val="000F3F20"/>
    <w:rsid w:val="001422FE"/>
    <w:rsid w:val="00146A72"/>
    <w:rsid w:val="001A3725"/>
    <w:rsid w:val="001E7069"/>
    <w:rsid w:val="001F5593"/>
    <w:rsid w:val="001F5B95"/>
    <w:rsid w:val="0020378C"/>
    <w:rsid w:val="00204C2A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E03DD4B19B4147BB3E44BDF12478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1DA66-F34C-4DF2-910E-92C61C5DE75E}"/>
      </w:docPartPr>
      <w:docPartBody>
        <w:p w:rsidR="00000000" w:rsidRDefault="00BC526A">
          <w:pPr>
            <w:pStyle w:val="27E03DD4B19B4147BB3E44BDF12478E7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33A7FBCFC6414815873C6CAA08357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36BF7-EC84-4A6F-ADAC-318A904B9785}"/>
      </w:docPartPr>
      <w:docPartBody>
        <w:p w:rsidR="00000000" w:rsidRDefault="00BC526A">
          <w:pPr>
            <w:pStyle w:val="33A7FBCFC6414815873C6CAA08357A4F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7E03DD4B19B4147BB3E44BDF12478E7">
    <w:name w:val="27E03DD4B19B4147BB3E44BDF12478E7"/>
  </w:style>
  <w:style w:type="paragraph" w:customStyle="1" w:styleId="33A7FBCFC6414815873C6CAA08357A4F">
    <w:name w:val="33A7FBCFC6414815873C6CAA08357A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7E03DD4B19B4147BB3E44BDF12478E7">
    <w:name w:val="27E03DD4B19B4147BB3E44BDF12478E7"/>
  </w:style>
  <w:style w:type="paragraph" w:customStyle="1" w:styleId="33A7FBCFC6414815873C6CAA08357A4F">
    <w:name w:val="33A7FBCFC6414815873C6CAA08357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</TotalTime>
  <Pages>3</Pages>
  <Words>721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2020-07-13T06:28:00Z</dcterms:created>
  <dcterms:modified xsi:type="dcterms:W3CDTF">2020-07-13T06:31:00Z</dcterms:modified>
</cp:coreProperties>
</file>