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DA19C1CA1A6844878B9BB6B7EDE91C4F"/>
        </w:placeholder>
        <w:text w:multiLine="1"/>
      </w:sdtPr>
      <w:sdtContent>
        <w:p w:rsidR="000F3F20" w:rsidRPr="00803D1F" w:rsidRDefault="00A41DFA" w:rsidP="000F3F20">
          <w:pPr>
            <w:jc w:val="center"/>
            <w:rPr>
              <w:rStyle w:val="af"/>
            </w:rPr>
          </w:pPr>
          <w:r w:rsidRPr="00803D1F">
            <w:rPr>
              <w:rStyle w:val="af"/>
            </w:rPr>
            <w:t xml:space="preserve">Чалавек абжывае зямлю. Да 90-годдзя </w:t>
          </w:r>
          <w:proofErr w:type="gramStart"/>
          <w:r w:rsidRPr="00803D1F">
            <w:rPr>
              <w:rStyle w:val="af"/>
            </w:rPr>
            <w:t>з</w:t>
          </w:r>
          <w:proofErr w:type="gramEnd"/>
          <w:r w:rsidRPr="00803D1F">
            <w:rPr>
              <w:rStyle w:val="af"/>
            </w:rPr>
            <w:t xml:space="preserve"> дня нараджэння І. Пташнікава, беларускага пісьменніка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C96C1E2B248143CB84A8923294D16ABD"/>
        </w:placeholder>
      </w:sdtPr>
      <w:sdtEndPr>
        <w:rPr>
          <w:rStyle w:val="ae"/>
        </w:rPr>
      </w:sdtEndPr>
      <w:sdtContent>
        <w:p w:rsidR="00803D1F" w:rsidRDefault="00803D1F" w:rsidP="00803D1F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Андраюк</w:t>
          </w:r>
          <w:proofErr w:type="spellEnd"/>
          <w:r>
            <w:rPr>
              <w:rFonts w:eastAsia="Times New Roman"/>
            </w:rPr>
            <w:t xml:space="preserve">, С. А. </w:t>
          </w:r>
          <w:proofErr w:type="spellStart"/>
          <w:r>
            <w:rPr>
              <w:rFonts w:eastAsia="Times New Roman"/>
            </w:rPr>
            <w:t>Вывяраючы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жыццём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крытычныя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артыкулы</w:t>
          </w:r>
          <w:proofErr w:type="spellEnd"/>
          <w:r>
            <w:rPr>
              <w:rFonts w:eastAsia="Times New Roman"/>
            </w:rPr>
            <w:t xml:space="preserve">] / С. А. </w:t>
          </w:r>
          <w:proofErr w:type="spellStart"/>
          <w:r>
            <w:rPr>
              <w:rFonts w:eastAsia="Times New Roman"/>
            </w:rPr>
            <w:t>Андраюк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1976. - 224 c. </w:t>
          </w:r>
        </w:p>
        <w:p w:rsidR="00803D1F" w:rsidRDefault="00803D1F" w:rsidP="00803D1F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Андраюк</w:t>
          </w:r>
          <w:proofErr w:type="spellEnd"/>
          <w:r>
            <w:rPr>
              <w:rFonts w:eastAsia="Times New Roman"/>
            </w:rPr>
            <w:t xml:space="preserve">, С. </w:t>
          </w:r>
          <w:proofErr w:type="spellStart"/>
          <w:r>
            <w:rPr>
              <w:rFonts w:eastAsia="Times New Roman"/>
            </w:rPr>
            <w:t>Прадыктавана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жыццём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праверана</w:t>
          </w:r>
          <w:proofErr w:type="spellEnd"/>
          <w:r>
            <w:rPr>
              <w:rFonts w:eastAsia="Times New Roman"/>
            </w:rPr>
            <w:t xml:space="preserve"> часам / С. </w:t>
          </w:r>
          <w:proofErr w:type="spellStart"/>
          <w:r>
            <w:rPr>
              <w:rFonts w:eastAsia="Times New Roman"/>
            </w:rPr>
            <w:t>Андраюк</w:t>
          </w:r>
          <w:proofErr w:type="spellEnd"/>
          <w:r>
            <w:rPr>
              <w:rFonts w:eastAsia="Times New Roman"/>
            </w:rPr>
            <w:t xml:space="preserve"> // Полымя. - 2012. - N 10. - С. 155-168.</w:t>
          </w:r>
        </w:p>
        <w:p w:rsidR="00803D1F" w:rsidRDefault="00803D1F" w:rsidP="00803D1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Иващенко, В. А. Круги надежды и добра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литературно-критические статьи / В. А. Иващенко.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1983. - 208 c. </w:t>
          </w:r>
        </w:p>
        <w:p w:rsidR="00803D1F" w:rsidRDefault="00803D1F" w:rsidP="00803D1F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Канэ</w:t>
          </w:r>
          <w:proofErr w:type="spellEnd"/>
          <w:r>
            <w:rPr>
              <w:rFonts w:eastAsia="Times New Roman"/>
            </w:rPr>
            <w:t xml:space="preserve">, Ю. М. </w:t>
          </w:r>
          <w:proofErr w:type="spellStart"/>
          <w:r>
            <w:rPr>
              <w:rFonts w:eastAsia="Times New Roman"/>
            </w:rPr>
            <w:t>Плынь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літаратурная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крытыка</w:t>
          </w:r>
          <w:proofErr w:type="spellEnd"/>
          <w:r>
            <w:rPr>
              <w:rFonts w:eastAsia="Times New Roman"/>
            </w:rPr>
            <w:t xml:space="preserve"> / Ю. М. </w:t>
          </w:r>
          <w:proofErr w:type="spellStart"/>
          <w:r>
            <w:rPr>
              <w:rFonts w:eastAsia="Times New Roman"/>
            </w:rPr>
            <w:t>Канэ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1983. - 272 c. </w:t>
          </w:r>
        </w:p>
        <w:p w:rsidR="00803D1F" w:rsidRDefault="00803D1F" w:rsidP="00803D1F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Міхалевіч</w:t>
          </w:r>
          <w:proofErr w:type="spell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Асаблівасці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стылёвай</w:t>
          </w:r>
          <w:proofErr w:type="spellEnd"/>
          <w:r>
            <w:rPr>
              <w:rFonts w:eastAsia="Times New Roman"/>
            </w:rPr>
            <w:t xml:space="preserve"> манеры </w:t>
          </w:r>
          <w:proofErr w:type="spellStart"/>
          <w:r>
            <w:rPr>
              <w:rFonts w:eastAsia="Times New Roman"/>
            </w:rPr>
            <w:t>Івана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Пташнікава</w:t>
          </w:r>
          <w:proofErr w:type="spellEnd"/>
          <w:r>
            <w:rPr>
              <w:rFonts w:eastAsia="Times New Roman"/>
            </w:rPr>
            <w:t xml:space="preserve"> / А. </w:t>
          </w:r>
          <w:proofErr w:type="spellStart"/>
          <w:r>
            <w:rPr>
              <w:rFonts w:eastAsia="Times New Roman"/>
            </w:rPr>
            <w:t>Міхалевіч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- 2018. - N 8. - С. 32-35. </w:t>
          </w:r>
        </w:p>
        <w:p w:rsidR="00803D1F" w:rsidRDefault="00803D1F" w:rsidP="00803D1F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Пташников</w:t>
          </w:r>
          <w:proofErr w:type="spellEnd"/>
          <w:r>
            <w:rPr>
              <w:rFonts w:eastAsia="Times New Roman"/>
            </w:rPr>
            <w:t xml:space="preserve">, И. </w:t>
          </w:r>
          <w:proofErr w:type="spellStart"/>
          <w:r>
            <w:rPr>
              <w:rFonts w:eastAsia="Times New Roman"/>
            </w:rPr>
            <w:t>Мстижи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И. </w:t>
          </w:r>
          <w:proofErr w:type="spellStart"/>
          <w:r>
            <w:rPr>
              <w:rFonts w:eastAsia="Times New Roman"/>
            </w:rPr>
            <w:t>Пташников</w:t>
          </w:r>
          <w:proofErr w:type="spellEnd"/>
          <w:r>
            <w:rPr>
              <w:rFonts w:eastAsia="Times New Roman"/>
            </w:rPr>
            <w:t xml:space="preserve"> ; [</w:t>
          </w:r>
          <w:proofErr w:type="spellStart"/>
          <w:r>
            <w:rPr>
              <w:rFonts w:eastAsia="Times New Roman"/>
            </w:rPr>
            <w:t>авториз</w:t>
          </w:r>
          <w:proofErr w:type="spellEnd"/>
          <w:r>
            <w:rPr>
              <w:rFonts w:eastAsia="Times New Roman"/>
            </w:rPr>
            <w:t xml:space="preserve">. пер. с бел. </w:t>
          </w:r>
          <w:proofErr w:type="gramStart"/>
          <w:r>
            <w:rPr>
              <w:rFonts w:eastAsia="Times New Roman"/>
            </w:rPr>
            <w:t>В. Кудинова].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1977. - 368 c. </w:t>
          </w:r>
        </w:p>
        <w:p w:rsidR="00803D1F" w:rsidRDefault="00803D1F" w:rsidP="00803D1F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Пташников</w:t>
          </w:r>
          <w:proofErr w:type="spellEnd"/>
          <w:r>
            <w:rPr>
              <w:rFonts w:eastAsia="Times New Roman"/>
            </w:rPr>
            <w:t xml:space="preserve">, И. Н. </w:t>
          </w:r>
          <w:proofErr w:type="spellStart"/>
          <w:r>
            <w:rPr>
              <w:rFonts w:eastAsia="Times New Roman"/>
            </w:rPr>
            <w:t>Мстижи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И. Н. </w:t>
          </w:r>
          <w:proofErr w:type="spellStart"/>
          <w:r>
            <w:rPr>
              <w:rFonts w:eastAsia="Times New Roman"/>
            </w:rPr>
            <w:t>Пташников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авториз</w:t>
          </w:r>
          <w:proofErr w:type="spellEnd"/>
          <w:r>
            <w:rPr>
              <w:rFonts w:eastAsia="Times New Roman"/>
            </w:rPr>
            <w:t>. пер. с бел. М. Горбачева.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1972. - 320 c. </w:t>
          </w:r>
        </w:p>
        <w:p w:rsidR="00803D1F" w:rsidRDefault="00803D1F" w:rsidP="00803D1F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Пташников</w:t>
          </w:r>
          <w:proofErr w:type="spellEnd"/>
          <w:r>
            <w:rPr>
              <w:rFonts w:eastAsia="Times New Roman"/>
            </w:rPr>
            <w:t xml:space="preserve">, И. Н. </w:t>
          </w:r>
          <w:proofErr w:type="spellStart"/>
          <w:r>
            <w:rPr>
              <w:rFonts w:eastAsia="Times New Roman"/>
            </w:rPr>
            <w:t>Найдорф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повести : [</w:t>
          </w:r>
          <w:proofErr w:type="spellStart"/>
          <w:r>
            <w:rPr>
              <w:rFonts w:eastAsia="Times New Roman"/>
            </w:rPr>
            <w:t>авториз</w:t>
          </w:r>
          <w:proofErr w:type="spellEnd"/>
          <w:r>
            <w:rPr>
              <w:rFonts w:eastAsia="Times New Roman"/>
            </w:rPr>
            <w:t xml:space="preserve">. пер. с бел.] / И. Н. </w:t>
          </w:r>
          <w:proofErr w:type="spellStart"/>
          <w:r>
            <w:rPr>
              <w:rFonts w:eastAsia="Times New Roman"/>
            </w:rPr>
            <w:t>Пташников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Б. Б. Цитович].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Юнацтва</w:t>
          </w:r>
          <w:proofErr w:type="spellEnd"/>
          <w:r>
            <w:rPr>
              <w:rFonts w:eastAsia="Times New Roman"/>
            </w:rPr>
            <w:t xml:space="preserve">, 1989. - 416 c. </w:t>
          </w:r>
        </w:p>
        <w:p w:rsidR="00803D1F" w:rsidRDefault="00803D1F" w:rsidP="00803D1F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Пташников</w:t>
          </w:r>
          <w:proofErr w:type="spellEnd"/>
          <w:r>
            <w:rPr>
              <w:rFonts w:eastAsia="Times New Roman"/>
            </w:rPr>
            <w:t>, И. Н. Олимпиада (Облака шестидесятых)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И. Н. </w:t>
          </w:r>
          <w:proofErr w:type="spellStart"/>
          <w:r>
            <w:rPr>
              <w:rFonts w:eastAsia="Times New Roman"/>
            </w:rPr>
            <w:t>Пташников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авториз</w:t>
          </w:r>
          <w:proofErr w:type="spellEnd"/>
          <w:r>
            <w:rPr>
              <w:rFonts w:eastAsia="Times New Roman"/>
            </w:rPr>
            <w:t>. пер. с бел. В. Кудинова.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1987. - 448 c. </w:t>
          </w:r>
        </w:p>
        <w:p w:rsidR="00803D1F" w:rsidRDefault="00803D1F" w:rsidP="00803D1F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Пташников</w:t>
          </w:r>
          <w:proofErr w:type="spellEnd"/>
          <w:r>
            <w:rPr>
              <w:rFonts w:eastAsia="Times New Roman"/>
            </w:rPr>
            <w:t>, И. Н. Тартак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Лонва</w:t>
          </w:r>
          <w:proofErr w:type="spellEnd"/>
          <w:r>
            <w:rPr>
              <w:rFonts w:eastAsia="Times New Roman"/>
            </w:rPr>
            <w:t xml:space="preserve"> : [повести] / И. Н. </w:t>
          </w:r>
          <w:proofErr w:type="spellStart"/>
          <w:r>
            <w:rPr>
              <w:rFonts w:eastAsia="Times New Roman"/>
            </w:rPr>
            <w:t>Пташников</w:t>
          </w:r>
          <w:proofErr w:type="spellEnd"/>
          <w:r>
            <w:rPr>
              <w:rFonts w:eastAsia="Times New Roman"/>
            </w:rPr>
            <w:t xml:space="preserve"> ; [</w:t>
          </w:r>
          <w:proofErr w:type="spellStart"/>
          <w:r>
            <w:rPr>
              <w:rFonts w:eastAsia="Times New Roman"/>
            </w:rPr>
            <w:t>авториз</w:t>
          </w:r>
          <w:proofErr w:type="spellEnd"/>
          <w:r>
            <w:rPr>
              <w:rFonts w:eastAsia="Times New Roman"/>
            </w:rPr>
            <w:t xml:space="preserve">. пер. с бел. </w:t>
          </w:r>
          <w:proofErr w:type="gramStart"/>
          <w:r>
            <w:rPr>
              <w:rFonts w:eastAsia="Times New Roman"/>
            </w:rPr>
            <w:t>М. Горбачева].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1973. - 368 c. </w:t>
          </w:r>
        </w:p>
        <w:p w:rsidR="00803D1F" w:rsidRDefault="00803D1F" w:rsidP="00803D1F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Пташников</w:t>
          </w:r>
          <w:proofErr w:type="spellEnd"/>
          <w:r>
            <w:rPr>
              <w:rFonts w:eastAsia="Times New Roman"/>
            </w:rPr>
            <w:t>, И. Н. Тартак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Найдорф</w:t>
          </w:r>
          <w:proofErr w:type="spellEnd"/>
          <w:r>
            <w:rPr>
              <w:rFonts w:eastAsia="Times New Roman"/>
            </w:rPr>
            <w:t xml:space="preserve"> : повести : </w:t>
          </w:r>
          <w:proofErr w:type="spellStart"/>
          <w:r>
            <w:rPr>
              <w:rFonts w:eastAsia="Times New Roman"/>
            </w:rPr>
            <w:t>авториз</w:t>
          </w:r>
          <w:proofErr w:type="spellEnd"/>
          <w:r>
            <w:rPr>
              <w:rFonts w:eastAsia="Times New Roman"/>
            </w:rPr>
            <w:t xml:space="preserve">. пер. с бел. / И. Н. </w:t>
          </w:r>
          <w:proofErr w:type="spellStart"/>
          <w:r>
            <w:rPr>
              <w:rFonts w:eastAsia="Times New Roman"/>
            </w:rPr>
            <w:t>Пташников</w:t>
          </w:r>
          <w:proofErr w:type="spellEnd"/>
          <w:r>
            <w:rPr>
              <w:rFonts w:eastAsia="Times New Roman"/>
            </w:rPr>
            <w:t>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1979. - 448 c. </w:t>
          </w:r>
        </w:p>
        <w:p w:rsidR="00803D1F" w:rsidRDefault="00803D1F" w:rsidP="00803D1F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Пташнікаў</w:t>
          </w:r>
          <w:proofErr w:type="spellEnd"/>
          <w:r>
            <w:rPr>
              <w:rFonts w:eastAsia="Times New Roman"/>
            </w:rPr>
            <w:t xml:space="preserve"> І. Н. Тартак; </w:t>
          </w:r>
          <w:proofErr w:type="spellStart"/>
          <w:r>
            <w:rPr>
              <w:rFonts w:eastAsia="Times New Roman"/>
            </w:rPr>
            <w:t>Лонва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аповесці</w:t>
          </w:r>
          <w:proofErr w:type="spellEnd"/>
          <w:r>
            <w:rPr>
              <w:rFonts w:eastAsia="Times New Roman"/>
            </w:rPr>
            <w:t xml:space="preserve"> / І. Н. </w:t>
          </w:r>
          <w:proofErr w:type="spellStart"/>
          <w:r>
            <w:rPr>
              <w:rFonts w:eastAsia="Times New Roman"/>
            </w:rPr>
            <w:t>Пташнікаў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Беларусь, 1970. - 432 c. </w:t>
          </w:r>
        </w:p>
        <w:p w:rsidR="00803D1F" w:rsidRDefault="00803D1F" w:rsidP="00803D1F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Пташнікаў</w:t>
          </w:r>
          <w:proofErr w:type="spellEnd"/>
          <w:r>
            <w:rPr>
              <w:rFonts w:eastAsia="Times New Roman"/>
            </w:rPr>
            <w:t>, І. М. Тартак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аповесць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апавяданні</w:t>
          </w:r>
          <w:proofErr w:type="spellEnd"/>
          <w:r>
            <w:rPr>
              <w:rFonts w:eastAsia="Times New Roman"/>
            </w:rPr>
            <w:t xml:space="preserve"> : [для </w:t>
          </w:r>
          <w:proofErr w:type="spellStart"/>
          <w:r>
            <w:rPr>
              <w:rFonts w:eastAsia="Times New Roman"/>
            </w:rPr>
            <w:t>старэйшага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шк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узросту</w:t>
          </w:r>
          <w:proofErr w:type="spellEnd"/>
          <w:r>
            <w:rPr>
              <w:rFonts w:eastAsia="Times New Roman"/>
            </w:rPr>
            <w:t xml:space="preserve">] / І. М. </w:t>
          </w:r>
          <w:proofErr w:type="spellStart"/>
          <w:r>
            <w:rPr>
              <w:rFonts w:eastAsia="Times New Roman"/>
            </w:rPr>
            <w:t>Пташнікаў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Беларусь, 2011. - 256 c. </w:t>
          </w:r>
        </w:p>
        <w:p w:rsidR="00803D1F" w:rsidRDefault="00803D1F" w:rsidP="00803D1F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Пташнікаў</w:t>
          </w:r>
          <w:proofErr w:type="spellEnd"/>
          <w:r>
            <w:rPr>
              <w:rFonts w:eastAsia="Times New Roman"/>
            </w:rPr>
            <w:t xml:space="preserve">, І. Н. </w:t>
          </w:r>
          <w:proofErr w:type="spellStart"/>
          <w:r>
            <w:rPr>
              <w:rFonts w:eastAsia="Times New Roman"/>
            </w:rPr>
            <w:t>Алімпіяда</w:t>
          </w:r>
          <w:proofErr w:type="spellEnd"/>
          <w:r>
            <w:rPr>
              <w:rFonts w:eastAsia="Times New Roman"/>
            </w:rPr>
            <w:t xml:space="preserve"> (</w:t>
          </w:r>
          <w:proofErr w:type="spellStart"/>
          <w:r>
            <w:rPr>
              <w:rFonts w:eastAsia="Times New Roman"/>
            </w:rPr>
            <w:t>Воблакі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шасцідзесятых</w:t>
          </w:r>
          <w:proofErr w:type="spellEnd"/>
          <w:r>
            <w:rPr>
              <w:rFonts w:eastAsia="Times New Roman"/>
            </w:rPr>
            <w:t>)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раман</w:t>
          </w:r>
          <w:proofErr w:type="spellEnd"/>
          <w:r>
            <w:rPr>
              <w:rFonts w:eastAsia="Times New Roman"/>
            </w:rPr>
            <w:t xml:space="preserve"> / І. Н. </w:t>
          </w:r>
          <w:proofErr w:type="spellStart"/>
          <w:r>
            <w:rPr>
              <w:rFonts w:eastAsia="Times New Roman"/>
            </w:rPr>
            <w:t>Пташнікаў</w:t>
          </w:r>
          <w:proofErr w:type="spellEnd"/>
          <w:r>
            <w:rPr>
              <w:rFonts w:eastAsia="Times New Roman"/>
            </w:rPr>
            <w:t xml:space="preserve"> ; [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В. </w:t>
          </w:r>
          <w:proofErr w:type="spellStart"/>
          <w:r>
            <w:rPr>
              <w:rFonts w:eastAsia="Times New Roman"/>
            </w:rPr>
            <w:t>Александровіч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1985. - 623 c.  </w:t>
          </w:r>
        </w:p>
        <w:p w:rsidR="00803D1F" w:rsidRDefault="00803D1F" w:rsidP="00803D1F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Пташнікаў</w:t>
          </w:r>
          <w:proofErr w:type="spellEnd"/>
          <w:r>
            <w:rPr>
              <w:rFonts w:eastAsia="Times New Roman"/>
            </w:rPr>
            <w:t xml:space="preserve">, І. Н. </w:t>
          </w:r>
          <w:proofErr w:type="spellStart"/>
          <w:r>
            <w:rPr>
              <w:rFonts w:eastAsia="Times New Roman"/>
            </w:rPr>
            <w:t>Выбраныя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творы</w:t>
          </w:r>
          <w:proofErr w:type="spellEnd"/>
          <w:r>
            <w:rPr>
              <w:rFonts w:eastAsia="Times New Roman"/>
            </w:rPr>
            <w:t>. У 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</w:t>
          </w:r>
          <w:proofErr w:type="spellStart"/>
          <w:r>
            <w:rPr>
              <w:rFonts w:eastAsia="Times New Roman"/>
            </w:rPr>
            <w:t>Аповесці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апавяданні</w:t>
          </w:r>
          <w:proofErr w:type="spellEnd"/>
          <w:r>
            <w:rPr>
              <w:rFonts w:eastAsia="Times New Roman"/>
            </w:rPr>
            <w:t xml:space="preserve"> / І. Н. </w:t>
          </w:r>
          <w:proofErr w:type="spellStart"/>
          <w:r>
            <w:rPr>
              <w:rFonts w:eastAsia="Times New Roman"/>
            </w:rPr>
            <w:t>Пташнікаў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1980. - 528 c. </w:t>
          </w:r>
        </w:p>
        <w:p w:rsidR="00803D1F" w:rsidRDefault="00803D1F" w:rsidP="00803D1F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lastRenderedPageBreak/>
            <w:t>Сідорык</w:t>
          </w:r>
          <w:proofErr w:type="spellEnd"/>
          <w:r>
            <w:rPr>
              <w:rFonts w:eastAsia="Times New Roman"/>
            </w:rPr>
            <w:t xml:space="preserve">, К. А. </w:t>
          </w:r>
          <w:proofErr w:type="spellStart"/>
          <w:r>
            <w:rPr>
              <w:rFonts w:eastAsia="Times New Roman"/>
            </w:rPr>
            <w:t>Прыцягваць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увагу</w:t>
          </w:r>
          <w:proofErr w:type="spellEnd"/>
          <w:r>
            <w:rPr>
              <w:rFonts w:eastAsia="Times New Roman"/>
            </w:rPr>
            <w:t xml:space="preserve"> да </w:t>
          </w:r>
          <w:proofErr w:type="spellStart"/>
          <w:r>
            <w:rPr>
              <w:rFonts w:eastAsia="Times New Roman"/>
            </w:rPr>
            <w:t>праблем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экалогіі</w:t>
          </w:r>
          <w:proofErr w:type="spellEnd"/>
          <w:r>
            <w:rPr>
              <w:rFonts w:eastAsia="Times New Roman"/>
            </w:rPr>
            <w:t xml:space="preserve"> на </w:t>
          </w:r>
          <w:proofErr w:type="spellStart"/>
          <w:r>
            <w:rPr>
              <w:rFonts w:eastAsia="Times New Roman"/>
            </w:rPr>
            <w:t>ўроках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літаратуры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выкарыстанне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мастацкіх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аб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прыродзе</w:t>
          </w:r>
          <w:proofErr w:type="spellEnd"/>
          <w:r>
            <w:rPr>
              <w:rFonts w:eastAsia="Times New Roman"/>
            </w:rPr>
            <w:t xml:space="preserve"> ў </w:t>
          </w:r>
          <w:proofErr w:type="spellStart"/>
          <w:r>
            <w:rPr>
              <w:rFonts w:eastAsia="Times New Roman"/>
            </w:rPr>
            <w:t>экалагічным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выхаванні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школьнікаў</w:t>
          </w:r>
          <w:proofErr w:type="spellEnd"/>
          <w:r>
            <w:rPr>
              <w:rFonts w:eastAsia="Times New Roman"/>
            </w:rPr>
            <w:t xml:space="preserve"> / К. </w:t>
          </w:r>
          <w:proofErr w:type="spellStart"/>
          <w:r>
            <w:rPr>
              <w:rFonts w:eastAsia="Times New Roman"/>
            </w:rPr>
            <w:t>Сідорык</w:t>
          </w:r>
          <w:proofErr w:type="spellEnd"/>
          <w:r>
            <w:rPr>
              <w:rFonts w:eastAsia="Times New Roman"/>
            </w:rPr>
            <w:t xml:space="preserve"> //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 xml:space="preserve">. - 2015. - N 7. - С. 44-46. </w:t>
          </w:r>
        </w:p>
        <w:p w:rsidR="00803D1F" w:rsidRDefault="00803D1F" w:rsidP="00803D1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Ткачук, В. В. Звонку і </w:t>
          </w:r>
          <w:proofErr w:type="spellStart"/>
          <w:r>
            <w:rPr>
              <w:rFonts w:eastAsia="Times New Roman"/>
            </w:rPr>
            <w:t>знутры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праблема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псіхалагізму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мастацкага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характару</w:t>
          </w:r>
          <w:proofErr w:type="spellEnd"/>
          <w:r>
            <w:rPr>
              <w:rFonts w:eastAsia="Times New Roman"/>
            </w:rPr>
            <w:t xml:space="preserve"> ў </w:t>
          </w:r>
          <w:proofErr w:type="spellStart"/>
          <w:r>
            <w:rPr>
              <w:rFonts w:eastAsia="Times New Roman"/>
            </w:rPr>
            <w:t>сучасным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літаратуразнаўстве</w:t>
          </w:r>
          <w:proofErr w:type="spellEnd"/>
          <w:r>
            <w:rPr>
              <w:rFonts w:eastAsia="Times New Roman"/>
            </w:rPr>
            <w:t xml:space="preserve"> / В. </w:t>
          </w:r>
          <w:r>
            <w:rPr>
              <w:rFonts w:eastAsia="Times New Roman"/>
              <w:lang w:val="be-BY"/>
            </w:rPr>
            <w:t xml:space="preserve">В. </w:t>
          </w:r>
          <w:r>
            <w:rPr>
              <w:rFonts w:eastAsia="Times New Roman"/>
            </w:rPr>
            <w:t xml:space="preserve">Ткачук;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кір</w:t>
          </w:r>
          <w:proofErr w:type="spellEnd"/>
          <w:r>
            <w:rPr>
              <w:rFonts w:eastAsia="Times New Roman"/>
            </w:rPr>
            <w:t xml:space="preserve">. З. П. </w:t>
          </w:r>
          <w:proofErr w:type="spellStart"/>
          <w:r>
            <w:rPr>
              <w:rFonts w:eastAsia="Times New Roman"/>
            </w:rPr>
            <w:t>Мельнікава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думка. - 2014. - N 1. - С. 98-103. </w:t>
          </w:r>
        </w:p>
        <w:p w:rsidR="00803D1F" w:rsidRDefault="00803D1F" w:rsidP="00803D1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Фантом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документов и художественных произведений о трагических</w:t>
          </w:r>
          <w:r>
            <w:rPr>
              <w:rFonts w:eastAsia="Times New Roman"/>
            </w:rPr>
            <w:t xml:space="preserve"> событиях на Чернобыльской АЭС</w:t>
          </w:r>
          <w:r>
            <w:rPr>
              <w:rFonts w:eastAsia="Times New Roman"/>
            </w:rPr>
            <w:t xml:space="preserve"> / В. </w:t>
          </w:r>
          <w:proofErr w:type="spellStart"/>
          <w:r>
            <w:rPr>
              <w:rFonts w:eastAsia="Times New Roman"/>
            </w:rPr>
            <w:t>Легасов</w:t>
          </w:r>
          <w:proofErr w:type="spellEnd"/>
          <w:r>
            <w:rPr>
              <w:rFonts w:eastAsia="Times New Roman"/>
            </w:rPr>
            <w:t xml:space="preserve"> [и др.]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К. </w:t>
          </w:r>
          <w:proofErr w:type="spellStart"/>
          <w:r>
            <w:rPr>
              <w:rFonts w:eastAsia="Times New Roman"/>
            </w:rPr>
            <w:t>Сошинская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1989. - 238 c. </w:t>
          </w:r>
        </w:p>
        <w:p w:rsidR="00803D1F" w:rsidRDefault="00803D1F" w:rsidP="00803D1F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Шамякіна</w:t>
          </w:r>
          <w:proofErr w:type="spellEnd"/>
          <w:r>
            <w:rPr>
              <w:rFonts w:eastAsia="Times New Roman"/>
            </w:rPr>
            <w:t xml:space="preserve">, Т. І. На </w:t>
          </w:r>
          <w:proofErr w:type="spellStart"/>
          <w:r>
            <w:rPr>
              <w:rFonts w:eastAsia="Times New Roman"/>
            </w:rPr>
            <w:t>лініі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перасячэння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літаратурна-крытычныя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нататкі</w:t>
          </w:r>
          <w:proofErr w:type="spellEnd"/>
          <w:r>
            <w:rPr>
              <w:rFonts w:eastAsia="Times New Roman"/>
            </w:rPr>
            <w:t xml:space="preserve"> / Т.</w:t>
          </w:r>
          <w:bookmarkStart w:id="0" w:name="_GoBack"/>
          <w:bookmarkEnd w:id="0"/>
          <w:r>
            <w:rPr>
              <w:rFonts w:eastAsia="Times New Roman"/>
            </w:rPr>
            <w:t xml:space="preserve"> І. </w:t>
          </w:r>
          <w:proofErr w:type="spellStart"/>
          <w:r>
            <w:rPr>
              <w:rFonts w:eastAsia="Times New Roman"/>
            </w:rPr>
            <w:t>Шамякіна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1981. - 144 c. </w:t>
          </w:r>
        </w:p>
        <w:p w:rsidR="00803D1F" w:rsidRDefault="00803D1F" w:rsidP="00803D1F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Яскевіч</w:t>
          </w:r>
          <w:proofErr w:type="spellEnd"/>
          <w:r>
            <w:rPr>
              <w:rFonts w:eastAsia="Times New Roman"/>
            </w:rPr>
            <w:t xml:space="preserve">, А. У </w:t>
          </w:r>
          <w:proofErr w:type="spellStart"/>
          <w:r>
            <w:rPr>
              <w:rFonts w:eastAsia="Times New Roman"/>
            </w:rPr>
            <w:t>свеце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</w:t>
          </w:r>
          <w:proofErr w:type="spellEnd"/>
          <w:r>
            <w:rPr>
              <w:rFonts w:eastAsia="Times New Roman"/>
            </w:rPr>
            <w:t xml:space="preserve"> / А. </w:t>
          </w:r>
          <w:proofErr w:type="spellStart"/>
          <w:r>
            <w:rPr>
              <w:rFonts w:eastAsia="Times New Roman"/>
            </w:rPr>
            <w:t>Яскевіч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>, 1977. - 208 c.</w:t>
          </w:r>
        </w:p>
        <w:p w:rsidR="00427BAD" w:rsidRPr="00D67401" w:rsidRDefault="00803D1F" w:rsidP="00803D1F">
          <w:pPr>
            <w:pStyle w:val="a"/>
            <w:numPr>
              <w:ilvl w:val="0"/>
              <w:numId w:val="0"/>
            </w:numPr>
            <w:ind w:left="714"/>
            <w:rPr>
              <w:color w:val="7F7F7F" w:themeColor="text1" w:themeTint="80"/>
            </w:rPr>
          </w:pPr>
        </w:p>
      </w:sdtContent>
    </w:sdt>
    <w:sectPr w:rsidR="00427BAD" w:rsidRPr="00D67401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FA" w:rsidRDefault="00A41DFA" w:rsidP="008D1313">
      <w:pPr>
        <w:spacing w:after="0"/>
      </w:pPr>
      <w:r>
        <w:separator/>
      </w:r>
    </w:p>
  </w:endnote>
  <w:endnote w:type="continuationSeparator" w:id="0">
    <w:p w:rsidR="00A41DFA" w:rsidRDefault="00A41DFA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FA" w:rsidRDefault="00A41DFA" w:rsidP="008D1313">
      <w:pPr>
        <w:spacing w:after="0"/>
      </w:pPr>
      <w:r>
        <w:separator/>
      </w:r>
    </w:p>
  </w:footnote>
  <w:footnote w:type="continuationSeparator" w:id="0">
    <w:p w:rsidR="00A41DFA" w:rsidRDefault="00A41DFA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613B6"/>
    <w:multiLevelType w:val="multilevel"/>
    <w:tmpl w:val="D73E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FA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03D1F"/>
    <w:rsid w:val="008376F3"/>
    <w:rsid w:val="00896F51"/>
    <w:rsid w:val="008B28BB"/>
    <w:rsid w:val="008D1313"/>
    <w:rsid w:val="009F4710"/>
    <w:rsid w:val="00A41DFA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unv3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19C1CA1A6844878B9BB6B7EDE91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2A21F-98EA-4ABA-9135-EDAB7328564A}"/>
      </w:docPartPr>
      <w:docPartBody>
        <w:p w:rsidR="00000000" w:rsidRDefault="00C76721">
          <w:pPr>
            <w:pStyle w:val="DA19C1CA1A6844878B9BB6B7EDE91C4F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C96C1E2B248143CB84A8923294D16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2EC34-AEDE-4A7A-A058-39C6C9E552A9}"/>
      </w:docPartPr>
      <w:docPartBody>
        <w:p w:rsidR="00000000" w:rsidRDefault="00C76721">
          <w:pPr>
            <w:pStyle w:val="C96C1E2B248143CB84A8923294D16ABD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A19C1CA1A6844878B9BB6B7EDE91C4F">
    <w:name w:val="DA19C1CA1A6844878B9BB6B7EDE91C4F"/>
  </w:style>
  <w:style w:type="paragraph" w:customStyle="1" w:styleId="C96C1E2B248143CB84A8923294D16ABD">
    <w:name w:val="C96C1E2B248143CB84A8923294D16A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A19C1CA1A6844878B9BB6B7EDE91C4F">
    <w:name w:val="DA19C1CA1A6844878B9BB6B7EDE91C4F"/>
  </w:style>
  <w:style w:type="paragraph" w:customStyle="1" w:styleId="C96C1E2B248143CB84A8923294D16ABD">
    <w:name w:val="C96C1E2B248143CB84A8923294D16A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4</TotalTime>
  <Pages>2</Pages>
  <Words>407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univ3</dc:creator>
  <cp:keywords>PavelDAS</cp:keywords>
  <cp:lastModifiedBy>univ3</cp:lastModifiedBy>
  <cp:revision>2</cp:revision>
  <dcterms:created xsi:type="dcterms:W3CDTF">2022-11-14T10:56:00Z</dcterms:created>
  <dcterms:modified xsi:type="dcterms:W3CDTF">2022-11-14T11:00:00Z</dcterms:modified>
</cp:coreProperties>
</file>