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28A6FC992C654D8B91EEFD74DC76D12A"/>
        </w:placeholder>
        <w:text w:multiLine="1"/>
      </w:sdtPr>
      <w:sdtContent>
        <w:p w:rsidR="000F3F20" w:rsidRPr="0081295A" w:rsidRDefault="002A42E7" w:rsidP="000F3F20">
          <w:pPr>
            <w:jc w:val="center"/>
            <w:rPr>
              <w:rStyle w:val="af"/>
            </w:rPr>
          </w:pPr>
          <w:r w:rsidRPr="0081295A">
            <w:rPr>
              <w:rStyle w:val="af"/>
            </w:rPr>
            <w:t>Основы инженерного творчества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09F9540C74144875BC3B549641FC6579"/>
        </w:placeholder>
      </w:sdtPr>
      <w:sdtEndPr>
        <w:rPr>
          <w:rStyle w:val="ae"/>
        </w:rPr>
      </w:sdtEndPr>
      <w:sdtContent>
        <w:p w:rsidR="0081295A" w:rsidRPr="0081295A" w:rsidRDefault="0081295A" w:rsidP="0081295A">
          <w:pPr>
            <w:pStyle w:val="a"/>
          </w:pPr>
          <w:r w:rsidRPr="0081295A">
            <w:t>Белов, П. Г. Управление рисками, системный анализ и моделирование. В 3 ч.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учебник и практикум для бакалавриата и магистратуры : учебник для студентов вузов, обучающихся по техническим направлениям и специальностям : учебное пособие для студентов вузов, обучающихся по направлению 280700 "Техносферная безопасность" (квалификация/степень - магистр). Ч. 1 / П. Г. Белов.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Юрайт, 2016. - 212 c. </w:t>
          </w:r>
        </w:p>
        <w:p w:rsidR="0081295A" w:rsidRPr="0081295A" w:rsidRDefault="0081295A" w:rsidP="0081295A">
          <w:pPr>
            <w:pStyle w:val="a"/>
          </w:pPr>
          <w:r w:rsidRPr="0081295A">
            <w:t>Белов, П. Г. Управление рисками, системный анализ и моделирование. В 3 ч.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учебник и практикум для бакалавриата и магистратуры : учебник для студентов вузов, обучающихся по техническим направлениям и специальностям : учебное пособие для студентов вузов, обучающихся по направлению 280700 "Техносферная безопасность" (квалификация/степень - магистр). Ч. 2 / П. Г. Белов.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Юрайт, 2016. - 252 c. </w:t>
          </w:r>
        </w:p>
        <w:p w:rsidR="0081295A" w:rsidRPr="0081295A" w:rsidRDefault="0081295A" w:rsidP="0081295A">
          <w:pPr>
            <w:pStyle w:val="a"/>
          </w:pPr>
          <w:r w:rsidRPr="0081295A">
            <w:t>Белов, П. Г. Управление рисками, системный анализ и моделирование. В 3 ч.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учебник и практикум для бакалавриата и магистратуры : учебник для студентов вузов, обучающихся по техническим направлениям и специальностям : учебное пособие для студентов вузов, обучающихся по направлению 280700 "Техносферная безопасность" (квалификация/степень - магистр). Ч. 3 / П. Г. Белов.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Юрайт, 2016. - 273 c. </w:t>
          </w:r>
        </w:p>
        <w:p w:rsidR="0081295A" w:rsidRPr="0081295A" w:rsidRDefault="0081295A" w:rsidP="0081295A">
          <w:pPr>
            <w:pStyle w:val="a"/>
          </w:pPr>
          <w:r w:rsidRPr="0081295A">
            <w:t>Боев, В. Д. Моделирование в среде AnyLogic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инженерно-техническим направлениям / В. Д. Боев.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Юрайт, 2017. - 298 c. </w:t>
          </w:r>
        </w:p>
        <w:p w:rsidR="0081295A" w:rsidRPr="0081295A" w:rsidRDefault="0081295A" w:rsidP="0081295A">
          <w:pPr>
            <w:pStyle w:val="a"/>
          </w:pPr>
          <w:r w:rsidRPr="0081295A">
            <w:t>Боев, В. Д. Моделирование систем. Инструментальные средства GPSS World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[учебное пособие] / В. Д. Боев. - Санкт-Петербург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БХВ-Петербург, 2012. - 348 c. </w:t>
          </w:r>
        </w:p>
        <w:p w:rsidR="0081295A" w:rsidRPr="0081295A" w:rsidRDefault="0081295A" w:rsidP="0081295A">
          <w:pPr>
            <w:pStyle w:val="a"/>
          </w:pPr>
          <w:r w:rsidRPr="0081295A">
            <w:t xml:space="preserve">Бондаренко, Т. Мотивация изобретательской и инновационной деятельности в государствах-членах ЕАЭС / Т. Бондаренко, Л. Писарева // АПК: экономика, управление. - 2016. - N 8. - С. 80-86. </w:t>
          </w:r>
        </w:p>
        <w:p w:rsidR="0081295A" w:rsidRPr="0081295A" w:rsidRDefault="0081295A" w:rsidP="0081295A">
          <w:pPr>
            <w:pStyle w:val="a"/>
          </w:pPr>
          <w:r w:rsidRPr="0081295A">
            <w:t>Брезгунова, И. В. Основы веб-проектирования (+ CD)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учебно-методическое пособие / И. В. Брезгунова, С. Н. Гринчук ; Минобр РБ, ГУО "РИВШ". - Минск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РИВШ, 2013. - 126 c. </w:t>
          </w:r>
        </w:p>
        <w:p w:rsidR="0081295A" w:rsidRPr="0081295A" w:rsidRDefault="0081295A" w:rsidP="0081295A">
          <w:pPr>
            <w:pStyle w:val="a"/>
          </w:pPr>
          <w:r w:rsidRPr="0081295A">
            <w:t>Вабищевич, А. Г. Инженерно-техническое творчество в учебном процессе университета / А. Г. Вабищевич</w:t>
          </w:r>
          <w:proofErr w:type="gramStart"/>
          <w:r w:rsidRPr="0081295A">
            <w:t xml:space="preserve"> ;</w:t>
          </w:r>
          <w:proofErr w:type="gramEnd"/>
          <w:r w:rsidRPr="0081295A">
            <w:t xml:space="preserve"> А. Г. Вабищевич // Вышэйшая школа. - 2013. - N 3. - С. 40-43. </w:t>
          </w:r>
        </w:p>
        <w:p w:rsidR="0081295A" w:rsidRPr="0081295A" w:rsidRDefault="0081295A" w:rsidP="0081295A">
          <w:pPr>
            <w:pStyle w:val="a"/>
            <w:widowControl/>
          </w:pPr>
          <w:r w:rsidRPr="0081295A">
            <w:lastRenderedPageBreak/>
            <w:t>Вабищевич, А. Г. Использование компьютерных технологий для формирования инженерного мышления / А. Г. Вабищевич, Н. Д. Янцов</w:t>
          </w:r>
          <w:proofErr w:type="gramStart"/>
          <w:r w:rsidRPr="0081295A">
            <w:t xml:space="preserve"> ;</w:t>
          </w:r>
          <w:proofErr w:type="gramEnd"/>
          <w:r w:rsidRPr="0081295A">
            <w:t xml:space="preserve"> А. Г. Вабищевич, Н. Д. Янцов // Вышэйшая школа. - 2014. - N 4. - С. 24-25. </w:t>
          </w:r>
        </w:p>
        <w:p w:rsidR="0081295A" w:rsidRPr="0081295A" w:rsidRDefault="0081295A" w:rsidP="0081295A">
          <w:pPr>
            <w:pStyle w:val="a"/>
          </w:pPr>
          <w:r w:rsidRPr="0081295A">
            <w:t xml:space="preserve">Вагачева, Н. В. Товарный знак: понятие, виды, регистрация / Н. В. Вагачева, Е. Г. Дмитриева // Молочная промышленность. - 2018. - N 11. - С. 4-6. </w:t>
          </w:r>
        </w:p>
        <w:p w:rsidR="0081295A" w:rsidRPr="0081295A" w:rsidRDefault="0081295A" w:rsidP="0081295A">
          <w:pPr>
            <w:pStyle w:val="a"/>
          </w:pPr>
          <w:r w:rsidRPr="0081295A">
            <w:t>Вартанян, А. М. Основы управления интеллектуальной собственностью. Практикум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учебно-методическое пособие для студентов, изучающих дисциплину "Основы управления интеллектуальной собственностью" факультативно, а также в рамках цикла специальных и профессиональных дисциплин / А. М. Вартанян, О. А. Ластовская, Д. А. Кудель. - Минск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Амалфея, 2015. - 206 c. </w:t>
          </w:r>
        </w:p>
        <w:p w:rsidR="0081295A" w:rsidRPr="0081295A" w:rsidRDefault="0081295A" w:rsidP="0081295A">
          <w:pPr>
            <w:pStyle w:val="a"/>
          </w:pPr>
          <w:r w:rsidRPr="0081295A">
            <w:t>Вентцель, Е. С. Теория случайных процессов и ее инженерные приложения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высших технических учебных заведений / Е. С. Вентцель, Л. А. Овчаров. - 5-е изд., стереотип.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КНОРУС, 2014. - 441 c. </w:t>
          </w:r>
        </w:p>
        <w:p w:rsidR="0081295A" w:rsidRPr="0081295A" w:rsidRDefault="0081295A" w:rsidP="0081295A">
          <w:pPr>
            <w:pStyle w:val="a"/>
          </w:pPr>
          <w:r w:rsidRPr="0081295A">
            <w:t>Волосухин, В. А. Планирование научного эксперимента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учебник для студентов вузов, обучающихся по направлению подготовки "Природообустройство и водопользование" / В. А. Волосухин, А. И. Тищенко. - 2-е изд. - Москва : РИОР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ИНФРА-М, 2016. - 176 c. </w:t>
          </w:r>
        </w:p>
        <w:p w:rsidR="0081295A" w:rsidRPr="0081295A" w:rsidRDefault="0081295A" w:rsidP="0081295A">
          <w:pPr>
            <w:pStyle w:val="a"/>
          </w:pPr>
          <w:r w:rsidRPr="0081295A">
            <w:t>Волчок, В. А. Основы работы в MATLAB и SIMULINK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пособие по дисциплине "системотехника" для студентов технических специальностей / В. А. Волчок, А. Ю. Даукша ; УО "ГрГУ им. Я. Купалы". - Гродно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ГрГУ им. Я. Купалы , 2015. - 40 c. </w:t>
          </w:r>
        </w:p>
        <w:p w:rsidR="0081295A" w:rsidRPr="0081295A" w:rsidRDefault="0081295A" w:rsidP="0081295A">
          <w:pPr>
            <w:pStyle w:val="a"/>
          </w:pPr>
          <w:r w:rsidRPr="0081295A">
            <w:t>Волчок, В. А. Основы работы в MATLAB и SIMULINK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практикум по дисциплине "системотехника" для студентов технических специальностей / В. А. Волчок, А. Ю. Даукша ; УО "ГрГУ им. Я. Купалы". - Гродно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ГрГУ им. Я. Купалы , 2015. - 56 c. </w:t>
          </w:r>
        </w:p>
        <w:p w:rsidR="0081295A" w:rsidRPr="0081295A" w:rsidRDefault="0081295A" w:rsidP="0081295A">
          <w:pPr>
            <w:pStyle w:val="a"/>
          </w:pPr>
          <w:r w:rsidRPr="0081295A">
            <w:t>Воскобойников, Ю. Е. Основы вычислений и программирования в пакете MathCAD PRIME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студентов, обучающихся по направлению "Строительство" / Ю. Е. Воскобойников, А. Ф. Задорожный. - Санкт-Петербург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Лань, 2016. - 223 c. </w:t>
          </w:r>
        </w:p>
        <w:p w:rsidR="0081295A" w:rsidRPr="0081295A" w:rsidRDefault="0081295A" w:rsidP="0081295A">
          <w:pPr>
            <w:pStyle w:val="a"/>
          </w:pPr>
          <w:r w:rsidRPr="0081295A">
            <w:t>Воскобойников, Ю. Е. Регрессионный анализ данных в пакете Mathcad (+ CD)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/ Ю. Е. Воскобойников. - Санкт-Петербург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Лань, 2011. - 224 c. </w:t>
          </w:r>
        </w:p>
        <w:p w:rsidR="0081295A" w:rsidRPr="0081295A" w:rsidRDefault="0081295A" w:rsidP="0081295A">
          <w:pPr>
            <w:pStyle w:val="a"/>
          </w:pPr>
          <w:r w:rsidRPr="0081295A">
            <w:t>Гордеев, А. С. Моделирование в агроинженерии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учебник для студентов вузов, обучающихся по направлению "Агроинженерия" / А. С. Гордеев. - 2-е изд., испр. и доп. - Санкт-Петербург : Лань, 2014. - 380 c. </w:t>
          </w:r>
        </w:p>
        <w:p w:rsidR="0081295A" w:rsidRPr="0081295A" w:rsidRDefault="0081295A" w:rsidP="0081295A">
          <w:pPr>
            <w:pStyle w:val="a"/>
          </w:pPr>
          <w:r w:rsidRPr="0081295A">
            <w:t xml:space="preserve">Горохов, В. А. Основы экспериментальных исследований и методика их проведения : учебное пособие для студентов вузов, обучающихся по направлениям подготовки "Автоматизированные технологиии производства", "Технология, оборудование и автоматизация машиностоительных </w:t>
          </w:r>
          <w:r w:rsidRPr="0081295A">
            <w:lastRenderedPageBreak/>
            <w:t>производств"</w:t>
          </w:r>
          <w:proofErr w:type="gramStart"/>
          <w:r w:rsidRPr="0081295A">
            <w:t xml:space="preserve"> ,</w:t>
          </w:r>
          <w:proofErr w:type="gramEnd"/>
          <w:r w:rsidRPr="0081295A">
            <w:t>"Конструкторско- технологическое обеспечение машиностроительных и ремонтно-восcтановительных производств" / В. А. Горохов. - Минск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Новое знание, 2016</w:t>
          </w:r>
          <w:proofErr w:type="gramStart"/>
          <w:r w:rsidRPr="0081295A">
            <w:t xml:space="preserve"> ;</w:t>
          </w:r>
          <w:proofErr w:type="gramEnd"/>
          <w:r w:rsidRPr="0081295A">
            <w:t xml:space="preserve"> Москва : ИНФРА-М, 2016. - 655 c. </w:t>
          </w:r>
        </w:p>
        <w:p w:rsidR="0081295A" w:rsidRPr="0081295A" w:rsidRDefault="0081295A" w:rsidP="0081295A">
          <w:pPr>
            <w:pStyle w:val="a"/>
          </w:pPr>
          <w:r w:rsidRPr="0081295A">
            <w:t>Давыдов, Е. Г. Элементы исследования операций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направлению "Информатика и вычислительная техника" / Е. Г. Давыдов.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КНОРУС, 2016. - 158 c. </w:t>
          </w:r>
        </w:p>
        <w:p w:rsidR="0081295A" w:rsidRPr="0081295A" w:rsidRDefault="0081295A" w:rsidP="0081295A">
          <w:pPr>
            <w:pStyle w:val="a"/>
          </w:pPr>
          <w:r w:rsidRPr="0081295A">
            <w:t>Дружилов, С. А. Защита профессиональной деятельности инженеров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/ С. А. Дружилов.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Вузовский учебник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ИНФРА-М, 2016. - 176 c. </w:t>
          </w:r>
        </w:p>
        <w:p w:rsidR="0081295A" w:rsidRPr="0081295A" w:rsidRDefault="0081295A" w:rsidP="0081295A">
          <w:pPr>
            <w:pStyle w:val="a"/>
          </w:pPr>
          <w:r w:rsidRPr="0081295A">
            <w:t>Душкин, А. В. Моделирование систем управления и информационно-технического обеспечения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направлению подготовки 11.03.02, 11.04.02 - "Инфокоммуникационные технологии и системы связи" квалификации (степени) "бакалавр", "магистр" и 11.05.04 - "Инфокоммуникационные технологии и системы специальной связи" квалификации "специалист" / А. В. Душкин, В. И. Новосельцев, В. И. Сумин ; под ред. В. И. Новосельцева.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Горячая линия - Телеком, 2015. - 191 c. </w:t>
          </w:r>
        </w:p>
        <w:p w:rsidR="0081295A" w:rsidRPr="0081295A" w:rsidRDefault="0081295A" w:rsidP="0081295A">
          <w:pPr>
            <w:pStyle w:val="a"/>
          </w:pPr>
          <w:r w:rsidRPr="0081295A">
            <w:t>Зиновьев, Д. В. Основы моделирования в Solid Edge ST10. Синхронная технология / Д. В. Зиновьев</w:t>
          </w:r>
          <w:proofErr w:type="gramStart"/>
          <w:r w:rsidRPr="0081295A">
            <w:t xml:space="preserve"> ;</w:t>
          </w:r>
          <w:proofErr w:type="gramEnd"/>
          <w:r w:rsidRPr="0081295A">
            <w:t xml:space="preserve"> [под ред. М. И. Азанова].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ДМК Пресс, 2018. - 170 c. </w:t>
          </w:r>
        </w:p>
        <w:p w:rsidR="0081295A" w:rsidRPr="0081295A" w:rsidRDefault="0081295A" w:rsidP="0081295A">
          <w:pPr>
            <w:pStyle w:val="a"/>
          </w:pPr>
          <w:r w:rsidRPr="0081295A">
            <w:t>Ибрагимов, И. М. Основы компьютерного моделирования наносистем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/ И. М. Ибрагимов, А. Н. Ковшов, Ю. Ф. Назаров. - Санкт-Петербург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Лань, 2016. - 376 c. </w:t>
          </w:r>
        </w:p>
        <w:p w:rsidR="0081295A" w:rsidRPr="0081295A" w:rsidRDefault="0081295A" w:rsidP="0081295A">
          <w:pPr>
            <w:pStyle w:val="a"/>
          </w:pPr>
          <w:r w:rsidRPr="0081295A">
            <w:t>Ивашкин, Ю. А. Мультиагентное моделирование в имитационной системе Simplex3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бакалавров и магистров вузов, обучающихся по направлению 230100 "Информатика и вычислительная техника" / Ю. А. Ивашкин.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Лаборатория знаний, 2016. - 350 c. </w:t>
          </w:r>
        </w:p>
        <w:p w:rsidR="0081295A" w:rsidRPr="0081295A" w:rsidRDefault="0081295A" w:rsidP="0081295A">
          <w:pPr>
            <w:pStyle w:val="a"/>
          </w:pPr>
          <w:r w:rsidRPr="0081295A">
            <w:t>Инновационная деятельность в модернизации АПК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материалы Международной научно-практической конференции студентов, аспирантов и молодых ученых (г. Курск, 7-9 декабря 2016 г.). Ч. 1 / Министерство сельского хозяйства РФ, Администрация Курской области, ФГБОУ ВО Курская ГСХА</w:t>
          </w:r>
          <w:proofErr w:type="gramStart"/>
          <w:r w:rsidRPr="0081295A">
            <w:t xml:space="preserve"> ;</w:t>
          </w:r>
          <w:proofErr w:type="gramEnd"/>
          <w:r w:rsidRPr="0081295A">
            <w:t xml:space="preserve"> [редкол.: В. А. Семыкин (предс.) и др.]. - Курск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Курская ГСХА, 2017. - 422 c. </w:t>
          </w:r>
        </w:p>
        <w:p w:rsidR="0081295A" w:rsidRPr="0081295A" w:rsidRDefault="0081295A" w:rsidP="0081295A">
          <w:pPr>
            <w:pStyle w:val="a"/>
          </w:pPr>
          <w:r w:rsidRPr="0081295A">
            <w:t>Инновационная деятельность в модернизации АПК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материалы Международной научно-практической конференции студентов, аспирантов и молодых ученых (г. Курск, 7-9 декабря 2016 г.). Ч. 2 / Министерство сельского хозяйства РФ, Администрация Курской области, ФГБОУ ВО Курская ГСХА</w:t>
          </w:r>
          <w:proofErr w:type="gramStart"/>
          <w:r w:rsidRPr="0081295A">
            <w:t xml:space="preserve"> ;</w:t>
          </w:r>
          <w:proofErr w:type="gramEnd"/>
          <w:r w:rsidRPr="0081295A">
            <w:t xml:space="preserve"> [редкол.: В. А. Семыкин (предс.) и др.]. - Курск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Курская ГСХА, 2017. - 447 c. </w:t>
          </w:r>
        </w:p>
        <w:p w:rsidR="0081295A" w:rsidRPr="0081295A" w:rsidRDefault="0081295A" w:rsidP="0081295A">
          <w:pPr>
            <w:pStyle w:val="a"/>
          </w:pPr>
          <w:r w:rsidRPr="0081295A">
            <w:t>Инновационная деятельность в модернизации АПК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материалы Международной научно-практической конференции студентов, аспирантов и молодых ученых (г. Курск, 7-9 декабря 2016 г.). Ч. 1 / Министерство сельского </w:t>
          </w:r>
          <w:r w:rsidRPr="0081295A">
            <w:lastRenderedPageBreak/>
            <w:t>хозяйства РФ, Администрация Курской области, ФГБОУ ВО Курская ГСХА</w:t>
          </w:r>
          <w:proofErr w:type="gramStart"/>
          <w:r w:rsidRPr="0081295A">
            <w:t xml:space="preserve"> ;</w:t>
          </w:r>
          <w:proofErr w:type="gramEnd"/>
          <w:r w:rsidRPr="0081295A">
            <w:t xml:space="preserve"> [редкол.: В. А. Семыкин (предс.) и др.]. - Курск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Курская ГСХА, 2017. - 422 c. </w:t>
          </w:r>
        </w:p>
        <w:p w:rsidR="0081295A" w:rsidRPr="0081295A" w:rsidRDefault="0081295A" w:rsidP="0081295A">
          <w:pPr>
            <w:pStyle w:val="a"/>
          </w:pPr>
          <w:r w:rsidRPr="0081295A">
            <w:t>Исаев, Г. Н. Моделирование информационных ресурсов: теория и решение задач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специальности 080801 "Прикладная информатика (в сфере сервиса)" / Г. Н. Исаев.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Альфа-М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ИНФРА-М, 2013. - 224 c. </w:t>
          </w:r>
        </w:p>
        <w:p w:rsidR="0081295A" w:rsidRPr="0081295A" w:rsidRDefault="0081295A" w:rsidP="0081295A">
          <w:pPr>
            <w:pStyle w:val="a"/>
          </w:pPr>
          <w:r w:rsidRPr="0081295A">
            <w:t>Исаев, Ю. Н. Практика использования системы MathCad в расчетах электрических и магнитных цепей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[учебное пособие] / Ю. Н. Исаев, А. М. Купцов.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СОЛОН-ПРЕСС, 2013. - 180 c. </w:t>
          </w:r>
        </w:p>
        <w:p w:rsidR="0081295A" w:rsidRPr="0081295A" w:rsidRDefault="0081295A" w:rsidP="0081295A">
          <w:pPr>
            <w:pStyle w:val="a"/>
          </w:pPr>
          <w:r w:rsidRPr="0081295A">
            <w:t>Казиев, В. М. Введение в анализ, синтез и моделирование систем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/ В. М. Казиев. - 2-е изд. - Москва : Интернет-Университет Информационных Технологий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БИНОМ. Лаборатория знаний, 2014. - 245 c. </w:t>
          </w:r>
        </w:p>
        <w:p w:rsidR="0081295A" w:rsidRPr="0081295A" w:rsidRDefault="0081295A" w:rsidP="0081295A">
          <w:pPr>
            <w:pStyle w:val="a"/>
          </w:pPr>
          <w:r w:rsidRPr="0081295A">
            <w:t>Карманов, Ф. И. Статистические методы обработки экспериментальных данных с использованием пакета MathCad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направлению 09.03.01(230100) "Информатика и вычислительная техника", направлениям и специальностям группы "Техника и технологии" / Ф. И. Карманов, В. А. Острейковский.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КУРС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ИНФРА-М, 2016. - 208 c. </w:t>
          </w:r>
        </w:p>
        <w:p w:rsidR="0081295A" w:rsidRPr="0081295A" w:rsidRDefault="0081295A" w:rsidP="0081295A">
          <w:pPr>
            <w:pStyle w:val="a"/>
          </w:pPr>
          <w:r w:rsidRPr="0081295A">
            <w:t>Коваленко, Н. А. Научные исследования и решение инженерных задач в сфере автомобильного транспорта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специальностям "Техническая эксплуатация автомобилей", "Автосервис" / Н. А. Коваленко. - Минск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Новое знание, 2015</w:t>
          </w:r>
          <w:proofErr w:type="gramStart"/>
          <w:r w:rsidRPr="0081295A">
            <w:t xml:space="preserve"> ;</w:t>
          </w:r>
          <w:proofErr w:type="gramEnd"/>
          <w:r w:rsidRPr="0081295A">
            <w:t xml:space="preserve"> Москва : ИНФРА-М, 2015. - 271 c. </w:t>
          </w:r>
        </w:p>
        <w:p w:rsidR="0081295A" w:rsidRPr="0081295A" w:rsidRDefault="0081295A" w:rsidP="0081295A">
          <w:pPr>
            <w:pStyle w:val="a"/>
          </w:pPr>
          <w:r w:rsidRPr="0081295A">
            <w:t>Колдаев, В. Д. Основы логического проектирования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студентов, обучающихся по группе специальностей "Программное обеспечение вычислительной техники и автоматизированных систем", "Вычислительные машины, комплексы, системы и сети", "Системы автоматизированного проектирования" / В. Д. Колдаев.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ФОРУМ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ИНФРА-М, 2013. - 448 c. </w:t>
          </w:r>
        </w:p>
        <w:p w:rsidR="0081295A" w:rsidRPr="0081295A" w:rsidRDefault="0081295A" w:rsidP="0081295A">
          <w:pPr>
            <w:pStyle w:val="a"/>
          </w:pPr>
          <w:r w:rsidRPr="0081295A">
            <w:t>Королев, А. Л. Компьютерное моделирование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лабораторный практикум / А. Л. Королев.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БИНОМ. Лаборатория знаний, 2015. - 296 c. </w:t>
          </w:r>
        </w:p>
        <w:p w:rsidR="0081295A" w:rsidRPr="0081295A" w:rsidRDefault="0081295A" w:rsidP="0081295A">
          <w:pPr>
            <w:pStyle w:val="a"/>
          </w:pPr>
          <w:r w:rsidRPr="0081295A">
            <w:t>Космин, В. В. Основы научных исследований (Общий курс)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/ В. В. Космин. - 3-е изд., перераб. и доп. - Москва : РИОР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ИНФРА-М, 2016. - 227 c. </w:t>
          </w:r>
        </w:p>
        <w:p w:rsidR="0081295A" w:rsidRPr="0081295A" w:rsidRDefault="0081295A" w:rsidP="0081295A">
          <w:pPr>
            <w:pStyle w:val="a"/>
          </w:pPr>
          <w:r w:rsidRPr="0081295A">
            <w:t>Кукалев, С. В. Правила творческого мышления, или Тайные пружины ТРИЗ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[учебное пособие] / С. В. Кукалев.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ФОРУМ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ИНФРА-М, 2014. - 416 c. </w:t>
          </w:r>
        </w:p>
        <w:p w:rsidR="0081295A" w:rsidRPr="0081295A" w:rsidRDefault="0081295A" w:rsidP="0081295A">
          <w:pPr>
            <w:pStyle w:val="a"/>
          </w:pPr>
          <w:r w:rsidRPr="0081295A">
            <w:t xml:space="preserve">Левит, Л. З. ТРИЗ: проблемы и решения / Л. З. Левит // Инновационные образовательные технологии. - 2015. - N 4. - С. 26-30. </w:t>
          </w:r>
        </w:p>
        <w:p w:rsidR="0081295A" w:rsidRPr="0081295A" w:rsidRDefault="0081295A" w:rsidP="0081295A">
          <w:pPr>
            <w:pStyle w:val="a"/>
            <w:widowControl/>
          </w:pPr>
          <w:r w:rsidRPr="0081295A">
            <w:lastRenderedPageBreak/>
            <w:t>Леонов, А. Н. Основы моделирования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учебно-методическое пособие для студентов УВО по группе специальностей 74 06 Агроинженерия и специальности 1-36 12 01 "Проектирование и производство сельскохозяйственной техники" / А. Н. Леонов, М. М. Дечко, В. Б. Ловкис ; БГАТУ, Кафедра моделирования и проектирования ; [под ред. А. Н. Леонова]. - Минск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БГАТУ, 2020. - 160 c. </w:t>
          </w:r>
        </w:p>
        <w:p w:rsidR="0081295A" w:rsidRPr="0081295A" w:rsidRDefault="0081295A" w:rsidP="0081295A">
          <w:pPr>
            <w:pStyle w:val="a"/>
          </w:pPr>
          <w:r w:rsidRPr="0081295A">
            <w:t>Леушин, И. О. Моделирование процессов и объектов в металлургии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учебник для студентов вузов, обучающихся по направлению 150400 "Металлургия" / И. О. Леушин.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ФОРУМ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ИНФРА-М, 2015. - 207 c. </w:t>
          </w:r>
        </w:p>
        <w:p w:rsidR="0081295A" w:rsidRPr="0081295A" w:rsidRDefault="0081295A" w:rsidP="0081295A">
          <w:pPr>
            <w:pStyle w:val="a"/>
          </w:pPr>
          <w:r w:rsidRPr="0081295A">
            <w:t>Лисин, П. А. Компьютерное моделирование производственных процессов в пищевой промышленности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направлениям подготовки: "Продукты питания из растительного сырья", "Продукты питания животного происхождения" / П. А. Лисин. - Санкт-Петербург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Лань, 2016. - 256 c. </w:t>
          </w:r>
        </w:p>
        <w:p w:rsidR="0081295A" w:rsidRPr="0081295A" w:rsidRDefault="0081295A" w:rsidP="0081295A">
          <w:pPr>
            <w:pStyle w:val="a"/>
          </w:pPr>
          <w:r w:rsidRPr="0081295A">
            <w:t xml:space="preserve">Лосев, С. Патентное право Беларуси: направления совершенствования / С. Лосев // Наука и инновации. - 2016. - N 4. - С. 53-58. </w:t>
          </w:r>
        </w:p>
        <w:p w:rsidR="0081295A" w:rsidRPr="0081295A" w:rsidRDefault="0081295A" w:rsidP="0081295A">
          <w:pPr>
            <w:pStyle w:val="a"/>
          </w:pPr>
          <w:r w:rsidRPr="0081295A">
            <w:t>Мезенцев, К. Н. Мультиагентное моделирование в среде NetLogo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/ К. Н. Мезенцев. - Санкт-Петербург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Лань, 2015. - 176 c.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ил. - </w:t>
          </w:r>
          <w:proofErr w:type="gramStart"/>
          <w:r w:rsidRPr="0081295A">
            <w:t>(Учебники для вузов.</w:t>
          </w:r>
          <w:proofErr w:type="gramEnd"/>
          <w:r w:rsidRPr="0081295A">
            <w:t xml:space="preserve"> </w:t>
          </w:r>
          <w:proofErr w:type="gramStart"/>
          <w:r w:rsidRPr="0081295A">
            <w:t xml:space="preserve">Специальная литература). </w:t>
          </w:r>
          <w:proofErr w:type="gramEnd"/>
        </w:p>
        <w:p w:rsidR="0081295A" w:rsidRPr="0081295A" w:rsidRDefault="0081295A" w:rsidP="0081295A">
          <w:pPr>
            <w:pStyle w:val="a"/>
          </w:pPr>
          <w:r w:rsidRPr="0081295A">
            <w:t>Нескоромных, В. В. Методологические и правовые основы инженерного творчества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специальности 21.05.04 (130102) "Технология геологической разведки" направления подготовки 21. 00 00 (130100) "Прикладная геология" / В. В. Нескоромных, В. П. Рожков ; Министерство образования и науки РФ, Сибирский федеральный университет. - 2-е изд. - Москва : ИНФРА-М, 2015</w:t>
          </w:r>
          <w:proofErr w:type="gramStart"/>
          <w:r w:rsidRPr="0081295A">
            <w:t xml:space="preserve"> ;</w:t>
          </w:r>
          <w:proofErr w:type="gramEnd"/>
          <w:r w:rsidRPr="0081295A">
            <w:t xml:space="preserve"> Красноярск : СФУ, 2015. - 318 c. </w:t>
          </w:r>
        </w:p>
        <w:p w:rsidR="0081295A" w:rsidRPr="0081295A" w:rsidRDefault="0081295A" w:rsidP="0081295A">
          <w:pPr>
            <w:pStyle w:val="a"/>
          </w:pPr>
          <w:r w:rsidRPr="0081295A">
            <w:t>Остяков, Ю. А. Проектирование механизмов и машин: эффективность, надежность и техногенная безопасность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направлениям подготовки 15.03.01 "Машиностроение", 15.03.05 "Конструкторско-технологическое обеспечение машиностроительных производств" (квалификация (степень) "бакалавр") / Ю. А. Остяков ; МАИ, Национальный исследовательский университет.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ИНФРА-М, 2016. - 260 c. </w:t>
          </w:r>
        </w:p>
        <w:p w:rsidR="0081295A" w:rsidRPr="0081295A" w:rsidRDefault="0081295A" w:rsidP="0081295A">
          <w:pPr>
            <w:pStyle w:val="a"/>
          </w:pPr>
          <w:r w:rsidRPr="0081295A">
            <w:t xml:space="preserve">Панфилов, В. А. Фундаментальные исследования и развитие инженерии АПК / В. А. Панфилов // Пищевая промышленность. - 2016. - N 9. - С. 8-11. </w:t>
          </w:r>
        </w:p>
        <w:p w:rsidR="0081295A" w:rsidRPr="0081295A" w:rsidRDefault="0081295A" w:rsidP="0081295A">
          <w:pPr>
            <w:pStyle w:val="a"/>
          </w:pPr>
          <w:r w:rsidRPr="0081295A">
            <w:t xml:space="preserve">Перспективные белорусские разработки // Интеллектуальная собственность в Беларуси. - 2013. - N 2. - С. 28-31. </w:t>
          </w:r>
        </w:p>
        <w:p w:rsidR="0081295A" w:rsidRPr="0081295A" w:rsidRDefault="0081295A" w:rsidP="0081295A">
          <w:pPr>
            <w:pStyle w:val="a"/>
          </w:pPr>
          <w:r w:rsidRPr="0081295A">
            <w:t>Перспективные белорусские разработки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в перечень перспективных изобретений включаются сведения о патентах на изобретения Республики Беларусь, признанных Национальным центром интеллектуальной </w:t>
          </w:r>
          <w:r w:rsidRPr="0081295A">
            <w:lastRenderedPageBreak/>
            <w:t xml:space="preserve">собственности перспективными // Интеллектуальная собственность в Беларуси. - 2013. - N 4. - С. 24-27. </w:t>
          </w:r>
        </w:p>
        <w:p w:rsidR="0081295A" w:rsidRPr="0081295A" w:rsidRDefault="0081295A" w:rsidP="0081295A">
          <w:pPr>
            <w:pStyle w:val="a"/>
          </w:pPr>
          <w:r w:rsidRPr="0081295A">
            <w:t>Петров, Ю. П. Введение в теорию инженерных расчетов, учитывающую вариации параметров исследуемых объектов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[учебное пособие] / Ю. П. Петров, И. А. Петров. - Санкт-Петербург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БХВ-Петербург, 2014. - 272 c. </w:t>
          </w:r>
        </w:p>
        <w:p w:rsidR="0081295A" w:rsidRPr="0081295A" w:rsidRDefault="0081295A" w:rsidP="0081295A">
          <w:pPr>
            <w:pStyle w:val="a"/>
          </w:pPr>
          <w:r w:rsidRPr="0081295A">
            <w:t>Половинкин, А. И. Основы инженерного творчества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/ А. И. Половинкин. - 4-е изд., стереотип. - Санкт-Петербург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Лань, 2016. - </w:t>
          </w:r>
          <w:proofErr w:type="gramStart"/>
          <w:r w:rsidRPr="0081295A">
            <w:t>(Учебники для вузов.</w:t>
          </w:r>
          <w:proofErr w:type="gramEnd"/>
          <w:r w:rsidRPr="0081295A">
            <w:t xml:space="preserve"> </w:t>
          </w:r>
          <w:proofErr w:type="gramStart"/>
          <w:r w:rsidRPr="0081295A">
            <w:t xml:space="preserve">Специальная литература). </w:t>
          </w:r>
          <w:proofErr w:type="gramEnd"/>
        </w:p>
        <w:p w:rsidR="0081295A" w:rsidRPr="0081295A" w:rsidRDefault="0081295A" w:rsidP="0081295A">
          <w:pPr>
            <w:pStyle w:val="a"/>
          </w:pPr>
          <w:r w:rsidRPr="0081295A">
            <w:t>Поршнев, С. В. Компьютерное моделирование физических систем с использованием пакета MathCAD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специальности "Информатика" / С. В. Поршнев. - 2-е изд., доп. - Москва : Горячая линия - Телеком, 2015. - 320 c. </w:t>
          </w:r>
        </w:p>
        <w:p w:rsidR="0081295A" w:rsidRPr="0081295A" w:rsidRDefault="0081295A" w:rsidP="0081295A">
          <w:pPr>
            <w:pStyle w:val="a"/>
          </w:pPr>
          <w:r w:rsidRPr="0081295A">
            <w:t>Поршнев, С. В. Численные методы на базе Mathcad (+ CD)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специальности 030100 - "Информатика" / С. В. Поршнев, И. В. Беленкова. - Санкт-Петербург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БХВ-Петербург, 2014. - 450 c. </w:t>
          </w:r>
        </w:p>
        <w:p w:rsidR="0081295A" w:rsidRPr="0081295A" w:rsidRDefault="0081295A" w:rsidP="0081295A">
          <w:pPr>
            <w:pStyle w:val="a"/>
          </w:pPr>
          <w:r w:rsidRPr="0081295A">
            <w:t>Практика целевого изобретательства в агроинженерии / И. Н. Шило [и др.]</w:t>
          </w:r>
          <w:proofErr w:type="gramStart"/>
          <w:r w:rsidRPr="0081295A">
            <w:t xml:space="preserve"> ;</w:t>
          </w:r>
          <w:proofErr w:type="gramEnd"/>
          <w:r w:rsidRPr="0081295A">
            <w:t xml:space="preserve"> Минсельхозпрод РБ, УО "БГАТУ". - Минск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БГАТУ, 2017. - 520 c. </w:t>
          </w:r>
        </w:p>
        <w:p w:rsidR="0081295A" w:rsidRPr="0081295A" w:rsidRDefault="0081295A" w:rsidP="0081295A">
          <w:pPr>
            <w:pStyle w:val="a"/>
          </w:pPr>
          <w:r w:rsidRPr="0081295A">
            <w:t>Роль мотивации изобретательской деятельности в управлении результатами интеллектуального труда / Л. Писарева [и др.]</w:t>
          </w:r>
          <w:proofErr w:type="gramStart"/>
          <w:r w:rsidRPr="0081295A">
            <w:t xml:space="preserve"> ;</w:t>
          </w:r>
          <w:proofErr w:type="gramEnd"/>
          <w:r w:rsidRPr="0081295A">
            <w:t xml:space="preserve"> Л. Писарева, С. Писарев, Е. Кокувин, Е. Колязина // АПК: экономика, управление. - 2014. - N 12. - С. 35-40. </w:t>
          </w:r>
        </w:p>
        <w:p w:rsidR="0081295A" w:rsidRPr="0081295A" w:rsidRDefault="0081295A" w:rsidP="0081295A">
          <w:pPr>
            <w:pStyle w:val="a"/>
          </w:pPr>
          <w:r w:rsidRPr="0081295A">
            <w:t>Рыжков, И. Б. Основы научных исследований и изобретательства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направлениям подготовки (специальностям) 280400 - "Природообустройство", 280300 - "Водные ресурсы и водопользование" / И. Б. Рыжков. - 2-е изд., стереотип. - Санкт-Петербург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Лань, 2013. - 223 c. </w:t>
          </w:r>
        </w:p>
        <w:p w:rsidR="0081295A" w:rsidRPr="0081295A" w:rsidRDefault="0081295A" w:rsidP="0081295A">
          <w:pPr>
            <w:pStyle w:val="a"/>
          </w:pPr>
          <w:r w:rsidRPr="0081295A">
            <w:t>Севриков, В. В. Методология и организация научных исследований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пособие / В. В. Севриков. - Минск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Дикта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Мисанта, 2012. - 372 c. </w:t>
          </w:r>
        </w:p>
        <w:p w:rsidR="0081295A" w:rsidRPr="0081295A" w:rsidRDefault="0081295A" w:rsidP="0081295A">
          <w:pPr>
            <w:pStyle w:val="a"/>
          </w:pPr>
          <w:r w:rsidRPr="0081295A">
            <w:t>Совершенствование конструкции машин с использованием теории решения изобретательских задач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[монография] / И. Н. Шило [и др.] ; Минсельхозпрод РБ, УО БГАТУ. - Минск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ИВЦ Минфина, 2016. - 543 c. </w:t>
          </w:r>
        </w:p>
        <w:p w:rsidR="0081295A" w:rsidRPr="0081295A" w:rsidRDefault="0081295A" w:rsidP="0081295A">
          <w:pPr>
            <w:pStyle w:val="a"/>
          </w:pPr>
          <w:r w:rsidRPr="0081295A">
            <w:t>Советов, Б. Я. Моделирование систем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учебник для академического бакалавриата : учебник для студентов вузов, обучающихся по инженерно-техническим направлениям и специальностям / Б. Я. Советов, С. А. Яковлев ; СПбГЭУ "ЛЭТИ им. В. И. Ульянова (Ленина)". - 7-е изд. - Москва : Юрайт, 2017. - 343 c. </w:t>
          </w:r>
        </w:p>
        <w:p w:rsidR="0081295A" w:rsidRPr="0081295A" w:rsidRDefault="0081295A" w:rsidP="0081295A">
          <w:pPr>
            <w:pStyle w:val="a"/>
          </w:pPr>
          <w:r w:rsidRPr="0081295A">
            <w:t>Соловьев, В. П. Организация эксперимента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направлению "Металлургия" / В. П. Соловьев, Е. М. Богатов. - Старый Оскол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ТНТ, 2015. - 236 c. </w:t>
          </w:r>
        </w:p>
        <w:p w:rsidR="0081295A" w:rsidRPr="0081295A" w:rsidRDefault="0081295A" w:rsidP="0081295A">
          <w:pPr>
            <w:pStyle w:val="a"/>
          </w:pPr>
          <w:r w:rsidRPr="0081295A">
            <w:lastRenderedPageBreak/>
            <w:t>Соснин, Э. А. Методология управления результатами интеллектуальной деятельности [Электронный ресурс]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/ Э. А. Соснин, В. Ф. Канер ; Министерство образования и науки РФ, Томский государственный университет. - Электронные данные (2 210 827 байт). - Томск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Издательский Дом Томского государственного университета , 2016. - 178 c. </w:t>
          </w:r>
        </w:p>
        <w:p w:rsidR="0081295A" w:rsidRPr="0081295A" w:rsidRDefault="0081295A" w:rsidP="0081295A">
          <w:pPr>
            <w:pStyle w:val="a"/>
          </w:pPr>
          <w:r w:rsidRPr="0081295A">
            <w:t>Сосновиков, Г. К. Компьютерное моделирование. Практикум по имитационному моделированию в среде GPSS World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направлению подготовки 11.03.02 "Инфокоммуникационные технологии и системы связи" квалификации (степени) "бакалавр" / Г. К. Сосновиков, Л. А. Воробейчиков.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ФОРУМ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ИНФРА-М, 2015. - 111 c. </w:t>
          </w:r>
        </w:p>
        <w:p w:rsidR="0081295A" w:rsidRPr="0081295A" w:rsidRDefault="0081295A" w:rsidP="0081295A">
          <w:pPr>
            <w:pStyle w:val="a"/>
          </w:pPr>
          <w:r w:rsidRPr="0081295A">
            <w:t>Тарасевич, Ю. Ю. Математическое и компьютерное моделирование. Вводный курс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специальности 030100 "Информатика" / Ю. Ю. Тарасевич. - 6-е изд. - Москва : Книжный дом "ЛИБРОКОМ", 2013. - 149 c. </w:t>
          </w:r>
        </w:p>
        <w:p w:rsidR="0081295A" w:rsidRPr="0081295A" w:rsidRDefault="0081295A" w:rsidP="0081295A">
          <w:pPr>
            <w:pStyle w:val="a"/>
          </w:pPr>
          <w:r w:rsidRPr="0081295A">
            <w:t>Твердотельное моделирование сборочных единиц в CAD-системах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направлению "Конструирование и технология электронных средств" / В. П. Большаков [и др.]. - Санкт-Петербург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Питер, 2018. - 368 c. </w:t>
          </w:r>
        </w:p>
        <w:p w:rsidR="0081295A" w:rsidRPr="0081295A" w:rsidRDefault="0081295A" w:rsidP="0081295A">
          <w:pPr>
            <w:pStyle w:val="a"/>
          </w:pPr>
          <w:r w:rsidRPr="0081295A">
            <w:t>Толочко, О. Н. Международная охрана интеллектуальной собственности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 по специальности "Международное право", "Правоведение", "Экономическое право", "Политология" / О. Н. Толочко. - Минск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РИВШ, 2018. - 204 c. </w:t>
          </w:r>
        </w:p>
        <w:p w:rsidR="0081295A" w:rsidRPr="0081295A" w:rsidRDefault="0081295A" w:rsidP="0081295A">
          <w:pPr>
            <w:pStyle w:val="a"/>
          </w:pPr>
          <w:r w:rsidRPr="0081295A">
            <w:t>Труфляк, Е. В. Объекты интеллектуальной собственности в АПК и их правовая защита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/ Е. В. Труфляк, В. Ю. Сапрыкин, Л. А. Дайбова. - 2-е изд., испр. и доп. - Санкт-Петербург : Лань, 2018. - 176 c. </w:t>
          </w:r>
        </w:p>
        <w:p w:rsidR="0081295A" w:rsidRPr="0081295A" w:rsidRDefault="0081295A" w:rsidP="0081295A">
          <w:pPr>
            <w:pStyle w:val="a"/>
          </w:pPr>
          <w:r w:rsidRPr="0081295A">
            <w:t>Федотов, Г. Н. Вводно-ознакомительный курс лекций по классической теории решения изобретательских задач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направлениям подготовки бакалавров "Технология лесозаготовительных и деревоперерабатывающих производств" и магистров "Технология лесозаготовительных и деревоперерабатывающих производств" / Г. Н. Федотов, В. С. Шалаев. - Санкт-Петербург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Лань, 2016. - 345 c. </w:t>
          </w:r>
        </w:p>
        <w:p w:rsidR="0081295A" w:rsidRPr="0081295A" w:rsidRDefault="0081295A" w:rsidP="0081295A">
          <w:pPr>
            <w:pStyle w:val="a"/>
          </w:pPr>
          <w:r w:rsidRPr="0081295A">
            <w:t>Чикуров, Н. Г. Моделирование систем и процессов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вузов, обучающихся по направлению подготовки "Автоматизация технологических процессов (машиностроение)" / Н. Г. Чикуров.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РИОР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ИНФРА-М, 2015. - 398 c. </w:t>
          </w:r>
        </w:p>
        <w:p w:rsidR="0081295A" w:rsidRPr="0081295A" w:rsidRDefault="0081295A" w:rsidP="0081295A">
          <w:pPr>
            <w:pStyle w:val="a"/>
          </w:pPr>
          <w:r w:rsidRPr="0081295A">
            <w:t>Шимукович, П. Н. ТРИЗ-противоречия в инновационных решениях. PN-метод / П. Н. Шимукович. - Изд. стереотип.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Книжный дом "ЛИБРОКОМ", 2014. - 214 c. </w:t>
          </w:r>
        </w:p>
        <w:p w:rsidR="0081295A" w:rsidRPr="0081295A" w:rsidRDefault="0081295A" w:rsidP="0081295A">
          <w:pPr>
            <w:pStyle w:val="a"/>
            <w:widowControl/>
          </w:pPr>
          <w:r w:rsidRPr="0081295A">
            <w:lastRenderedPageBreak/>
            <w:t>Шипинский, В. Г. Методы инженерного творчества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вузов по специальностям "Упаковочное производство (по направлениям), "Машины и технология обработки материалов давлением" / В. Г. Шипинский. - Минск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Вышэйшая школа, 2016. - 120 c. </w:t>
          </w:r>
        </w:p>
        <w:p w:rsidR="0081295A" w:rsidRPr="0081295A" w:rsidRDefault="0081295A" w:rsidP="0081295A">
          <w:pPr>
            <w:pStyle w:val="a"/>
          </w:pPr>
          <w:r w:rsidRPr="0081295A">
            <w:t xml:space="preserve">Шмаков, П. П. Организационно-методические основы инновационного обеспечения агропромышленного производства / П. П. Шмаков, В. Г. Савенко, Ю. Н. Егоров // Техника и оборудование для села. - 2020. - N 1. - С. 2-5. </w:t>
          </w:r>
        </w:p>
        <w:p w:rsidR="0081295A" w:rsidRPr="0081295A" w:rsidRDefault="0081295A" w:rsidP="0081295A">
          <w:pPr>
            <w:pStyle w:val="a"/>
          </w:pPr>
          <w:r w:rsidRPr="0081295A">
            <w:t>Шпаковский, Н. А. ТРИЗ. Анализ технической информации и генерация новых идей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[учебное пособие] / Н. А. Шпаковский.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ФОРУМ, 2015. - 264 c.</w:t>
          </w:r>
        </w:p>
        <w:p w:rsidR="0081295A" w:rsidRPr="0081295A" w:rsidRDefault="0081295A" w:rsidP="0081295A">
          <w:pPr>
            <w:pStyle w:val="a"/>
          </w:pPr>
          <w:r w:rsidRPr="0081295A">
            <w:t>Шпаковский, Н. А. ТРИЗ. Практика целевого изобретательства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[учебное пособие] / Н. А. Шпаковский, Е. Л. Новицкая.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ФОРУМ, 2015. - 336 c. </w:t>
          </w:r>
        </w:p>
        <w:p w:rsidR="0081295A" w:rsidRPr="0081295A" w:rsidRDefault="0081295A" w:rsidP="0081295A">
          <w:pPr>
            <w:pStyle w:val="a"/>
          </w:pPr>
          <w:r w:rsidRPr="0081295A">
            <w:t>Шустов, М. А. Методические основы инженерно-технического творчества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монография / М. А. Шустов.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ИНФРА-М, 2015. - 128 c.</w:t>
          </w:r>
        </w:p>
        <w:p w:rsidR="0081295A" w:rsidRPr="0081295A" w:rsidRDefault="0081295A" w:rsidP="0081295A">
          <w:pPr>
            <w:pStyle w:val="a"/>
          </w:pPr>
          <w:r w:rsidRPr="0081295A">
            <w:t>Эйдис, А. Л. Управление процессом создания технических систем для АПК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учебник : учебное пособие для студентов вузов, обучающихся по направлениям подготовки 35.03.06 "Агроинженерия", 23.03.02 "Наземные транспортно-технологические комплексы" (квалификация (степень) бакалавриат) / А. Л. Эйдис, Е. П. Парлюк.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ИНФРА-М, 2016. - 187 c. </w:t>
          </w:r>
        </w:p>
        <w:p w:rsidR="0081295A" w:rsidRPr="0081295A" w:rsidRDefault="0081295A" w:rsidP="0081295A">
          <w:pPr>
            <w:pStyle w:val="a"/>
          </w:pPr>
          <w:r w:rsidRPr="0081295A">
            <w:t>Экспериментальные исследования в электроэнергетике и агроинженерии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учебное пособие для студентов высших аграрных учебных заведений, обучающихся по направлению подготовки 35.04.06 "Агроинженерия" / В. Я. Хорольский [и др.]. - Москва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ФОРУМ</w:t>
          </w:r>
          <w:proofErr w:type="gramStart"/>
          <w:r w:rsidRPr="0081295A">
            <w:t xml:space="preserve"> :</w:t>
          </w:r>
          <w:proofErr w:type="gramEnd"/>
          <w:r w:rsidRPr="0081295A">
            <w:t xml:space="preserve"> ИНФРА-М, 2019. - 96 c.</w:t>
          </w:r>
        </w:p>
        <w:p w:rsidR="00427BAD" w:rsidRPr="00D67401" w:rsidRDefault="0081295A" w:rsidP="0081295A">
          <w:pPr>
            <w:pStyle w:val="a"/>
            <w:rPr>
              <w:color w:val="7F7F7F" w:themeColor="text1" w:themeTint="80"/>
            </w:rPr>
          </w:pPr>
          <w:r w:rsidRPr="0081295A">
            <w:t>Якубовская, Е. С. Методика формирования инновационной компетенции как части проектировочной деятельности современного аг</w:t>
          </w:r>
          <w:r>
            <w:t>роинженера / Е. С. Якубовская</w:t>
          </w:r>
          <w:bookmarkStart w:id="0" w:name="_GoBack"/>
          <w:bookmarkEnd w:id="0"/>
          <w:r w:rsidRPr="0081295A">
            <w:t xml:space="preserve"> // Вышэйшая школа. - 2014. - N 5. - С. 59-63.</w:t>
          </w:r>
        </w:p>
      </w:sdtContent>
    </w:sdt>
    <w:sectPr w:rsidR="00427BAD" w:rsidRPr="00D67401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E7" w:rsidRDefault="002A42E7" w:rsidP="008D1313">
      <w:pPr>
        <w:spacing w:after="0"/>
      </w:pPr>
      <w:r>
        <w:separator/>
      </w:r>
    </w:p>
  </w:endnote>
  <w:endnote w:type="continuationSeparator" w:id="0">
    <w:p w:rsidR="002A42E7" w:rsidRDefault="002A42E7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E7" w:rsidRDefault="002A42E7" w:rsidP="008D1313">
      <w:pPr>
        <w:spacing w:after="0"/>
      </w:pPr>
      <w:r>
        <w:separator/>
      </w:r>
    </w:p>
  </w:footnote>
  <w:footnote w:type="continuationSeparator" w:id="0">
    <w:p w:rsidR="002A42E7" w:rsidRDefault="002A42E7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461057D6"/>
    <w:lvl w:ilvl="0" w:tplc="217E2826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47432"/>
    <w:multiLevelType w:val="multilevel"/>
    <w:tmpl w:val="C8CE27A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proofState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E7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2A42E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1295A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8A6FC992C654D8B91EEFD74DC76D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A2A4-B5D0-4E5C-9F54-F1E13BF2A1D7}"/>
      </w:docPartPr>
      <w:docPartBody>
        <w:p w:rsidR="00000000" w:rsidRDefault="00C76721">
          <w:pPr>
            <w:pStyle w:val="28A6FC992C654D8B91EEFD74DC76D12A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09F9540C74144875BC3B549641FC65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A85F14-5AF5-45F2-B097-3425E0888704}"/>
      </w:docPartPr>
      <w:docPartBody>
        <w:p w:rsidR="00000000" w:rsidRDefault="00C76721">
          <w:pPr>
            <w:pStyle w:val="09F9540C74144875BC3B549641FC6579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8A6FC992C654D8B91EEFD74DC76D12A">
    <w:name w:val="28A6FC992C654D8B91EEFD74DC76D12A"/>
  </w:style>
  <w:style w:type="paragraph" w:customStyle="1" w:styleId="09F9540C74144875BC3B549641FC6579">
    <w:name w:val="09F9540C74144875BC3B549641FC65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8A6FC992C654D8B91EEFD74DC76D12A">
    <w:name w:val="28A6FC992C654D8B91EEFD74DC76D12A"/>
  </w:style>
  <w:style w:type="paragraph" w:customStyle="1" w:styleId="09F9540C74144875BC3B549641FC6579">
    <w:name w:val="09F9540C74144875BC3B549641FC6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7</TotalTime>
  <Pages>8</Pages>
  <Words>2650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2022-05-27T08:05:00Z</dcterms:created>
  <dcterms:modified xsi:type="dcterms:W3CDTF">2022-05-27T08:14:00Z</dcterms:modified>
</cp:coreProperties>
</file>