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ACCC141FFFEB421FBEA80762C3772FA3"/>
        </w:placeholder>
        <w:text w:multiLine="1"/>
      </w:sdtPr>
      <w:sdtEndPr>
        <w:rPr>
          <w:rStyle w:val="af"/>
        </w:rPr>
      </w:sdtEndPr>
      <w:sdtContent>
        <w:p w:rsidR="000F3F20" w:rsidRDefault="00674CB1" w:rsidP="000F3F20">
          <w:pPr>
            <w:jc w:val="center"/>
          </w:pPr>
          <w:r w:rsidRPr="00674CB1">
            <w:rPr>
              <w:rStyle w:val="af"/>
            </w:rPr>
            <w:t>Путь в науку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EC60D40A2DA145A5BE58E17DE8D3D019"/>
        </w:placeholder>
      </w:sdtPr>
      <w:sdtEndPr>
        <w:rPr>
          <w:rStyle w:val="ae"/>
        </w:rPr>
      </w:sdtEndPr>
      <w:sdtContent>
        <w:p w:rsidR="009676B2" w:rsidRPr="009676B2" w:rsidRDefault="009676B2" w:rsidP="009676B2">
          <w:pPr>
            <w:pStyle w:val="a"/>
          </w:pPr>
          <w:r w:rsidRPr="009676B2">
            <w:t>70 лет Национальной академии наук Беларуси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документы и материалы юбилейных торжеств / НАН Беларуси, Комиссия по истории науки; [сост.: Г.В. </w:t>
          </w:r>
          <w:proofErr w:type="spellStart"/>
          <w:r w:rsidRPr="009676B2">
            <w:t>Корзенко</w:t>
          </w:r>
          <w:proofErr w:type="spellEnd"/>
          <w:r w:rsidRPr="009676B2">
            <w:t>, В.К. Щербин].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</w:t>
          </w:r>
          <w:proofErr w:type="spellStart"/>
          <w:r w:rsidRPr="009676B2">
            <w:t>Беларуская</w:t>
          </w:r>
          <w:proofErr w:type="spellEnd"/>
          <w:r w:rsidRPr="009676B2">
            <w:t xml:space="preserve"> </w:t>
          </w:r>
          <w:proofErr w:type="spellStart"/>
          <w:r w:rsidRPr="009676B2">
            <w:t>навука</w:t>
          </w:r>
          <w:proofErr w:type="spellEnd"/>
          <w:r w:rsidRPr="009676B2">
            <w:t xml:space="preserve">, 2000. - 540 c. </w:t>
          </w:r>
        </w:p>
        <w:p w:rsidR="009676B2" w:rsidRPr="009676B2" w:rsidRDefault="009676B2" w:rsidP="009676B2">
          <w:pPr>
            <w:pStyle w:val="a"/>
          </w:pPr>
          <w:proofErr w:type="spellStart"/>
          <w:r w:rsidRPr="009676B2">
            <w:t>Анищик</w:t>
          </w:r>
          <w:proofErr w:type="spellEnd"/>
          <w:r w:rsidRPr="009676B2">
            <w:t>, В. М. Инновационная деятельность и научно-технологическое развитие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/ В. М. </w:t>
          </w:r>
          <w:proofErr w:type="spellStart"/>
          <w:r w:rsidRPr="009676B2">
            <w:t>Анищик</w:t>
          </w:r>
          <w:proofErr w:type="spellEnd"/>
          <w:r w:rsidRPr="009676B2">
            <w:t xml:space="preserve">, А. В. </w:t>
          </w:r>
          <w:proofErr w:type="spellStart"/>
          <w:r w:rsidRPr="009676B2">
            <w:t>Русецкий</w:t>
          </w:r>
          <w:proofErr w:type="spellEnd"/>
          <w:r w:rsidRPr="009676B2">
            <w:t>, Н. К. Толочко ; под ред. Н. К. Толочко.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Издательский центр БГУ, 2005. - 152 c. </w:t>
          </w:r>
        </w:p>
        <w:p w:rsidR="009676B2" w:rsidRPr="009676B2" w:rsidRDefault="009676B2" w:rsidP="009676B2">
          <w:pPr>
            <w:pStyle w:val="a"/>
          </w:pPr>
          <w:r w:rsidRPr="009676B2">
            <w:t>Берков, В. Ф. Методология науки. Общие вопросы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для слушателей системы повышения квалификации и переподготовки кадров образования и науки / В. Ф. Берков.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РИВШ, 2009. - 396 c. </w:t>
          </w:r>
        </w:p>
        <w:p w:rsidR="009676B2" w:rsidRPr="009676B2" w:rsidRDefault="009676B2" w:rsidP="009676B2">
          <w:pPr>
            <w:pStyle w:val="a"/>
          </w:pPr>
          <w:r w:rsidRPr="009676B2">
            <w:t xml:space="preserve">Вузовская наука Беларуси / [сост.: С. Г. Девяткова, Т. И. Жуковская, В. Ф. </w:t>
          </w:r>
          <w:proofErr w:type="spellStart"/>
          <w:r w:rsidRPr="009676B2">
            <w:t>Николайчук</w:t>
          </w:r>
          <w:proofErr w:type="spellEnd"/>
          <w:r w:rsidRPr="009676B2">
            <w:t>].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</w:t>
          </w:r>
          <w:proofErr w:type="spellStart"/>
          <w:r w:rsidRPr="009676B2">
            <w:t>Беларуская</w:t>
          </w:r>
          <w:proofErr w:type="spellEnd"/>
          <w:r w:rsidRPr="009676B2">
            <w:t xml:space="preserve"> </w:t>
          </w:r>
          <w:proofErr w:type="spellStart"/>
          <w:r w:rsidRPr="009676B2">
            <w:t>Энцыклапедыя</w:t>
          </w:r>
          <w:proofErr w:type="spellEnd"/>
          <w:r w:rsidRPr="009676B2">
            <w:t xml:space="preserve"> </w:t>
          </w:r>
          <w:proofErr w:type="spellStart"/>
          <w:r w:rsidRPr="009676B2">
            <w:t>імя</w:t>
          </w:r>
          <w:proofErr w:type="spellEnd"/>
          <w:r w:rsidRPr="009676B2">
            <w:t xml:space="preserve"> П. </w:t>
          </w:r>
          <w:proofErr w:type="spellStart"/>
          <w:r w:rsidRPr="009676B2">
            <w:t>Броўкі</w:t>
          </w:r>
          <w:proofErr w:type="spellEnd"/>
          <w:r w:rsidRPr="009676B2">
            <w:t xml:space="preserve">, 2017. - 320 c. </w:t>
          </w:r>
        </w:p>
        <w:p w:rsidR="009676B2" w:rsidRPr="009676B2" w:rsidRDefault="009676B2" w:rsidP="009676B2">
          <w:pPr>
            <w:pStyle w:val="a"/>
          </w:pPr>
          <w:r w:rsidRPr="009676B2">
            <w:t xml:space="preserve">Гордость Беларуси. Молодые, талантливые, одаренные / [сост.: В. В. </w:t>
          </w:r>
          <w:proofErr w:type="spellStart"/>
          <w:r w:rsidRPr="009676B2">
            <w:t>Андриевич</w:t>
          </w:r>
          <w:proofErr w:type="spellEnd"/>
          <w:r w:rsidRPr="009676B2">
            <w:t xml:space="preserve">, Л. В. </w:t>
          </w:r>
          <w:proofErr w:type="spellStart"/>
          <w:r w:rsidRPr="009676B2">
            <w:t>Языкович</w:t>
          </w:r>
          <w:proofErr w:type="spellEnd"/>
          <w:proofErr w:type="gramStart"/>
          <w:r w:rsidRPr="009676B2">
            <w:t xml:space="preserve"> ;</w:t>
          </w:r>
          <w:proofErr w:type="gramEnd"/>
          <w:r w:rsidRPr="009676B2">
            <w:t xml:space="preserve"> редсовет: </w:t>
          </w:r>
          <w:proofErr w:type="gramStart"/>
          <w:r w:rsidRPr="009676B2">
            <w:t xml:space="preserve">В. В. </w:t>
          </w:r>
          <w:proofErr w:type="spellStart"/>
          <w:r w:rsidRPr="009676B2">
            <w:t>Андриевич</w:t>
          </w:r>
          <w:proofErr w:type="spellEnd"/>
          <w:r w:rsidRPr="009676B2">
            <w:t xml:space="preserve"> (гл. ред.) и др.].</w:t>
          </w:r>
          <w:proofErr w:type="gramEnd"/>
          <w:r w:rsidRPr="009676B2">
            <w:t xml:space="preserve">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</w:t>
          </w:r>
          <w:proofErr w:type="spellStart"/>
          <w:r w:rsidRPr="009676B2">
            <w:t>Беларуская</w:t>
          </w:r>
          <w:proofErr w:type="spellEnd"/>
          <w:r w:rsidRPr="009676B2">
            <w:t xml:space="preserve"> </w:t>
          </w:r>
          <w:proofErr w:type="spellStart"/>
          <w:r w:rsidRPr="009676B2">
            <w:t>Энцыклапедыя</w:t>
          </w:r>
          <w:proofErr w:type="spellEnd"/>
          <w:r w:rsidRPr="009676B2">
            <w:t xml:space="preserve"> </w:t>
          </w:r>
          <w:proofErr w:type="spellStart"/>
          <w:r w:rsidRPr="009676B2">
            <w:t>імя</w:t>
          </w:r>
          <w:proofErr w:type="spellEnd"/>
          <w:r w:rsidRPr="009676B2">
            <w:t xml:space="preserve"> П. </w:t>
          </w:r>
          <w:proofErr w:type="spellStart"/>
          <w:r w:rsidRPr="009676B2">
            <w:t>Броўкі</w:t>
          </w:r>
          <w:proofErr w:type="spellEnd"/>
          <w:r w:rsidRPr="009676B2">
            <w:t xml:space="preserve">, 2015. - 288 c. </w:t>
          </w:r>
        </w:p>
        <w:p w:rsidR="009676B2" w:rsidRPr="009676B2" w:rsidRDefault="009676B2" w:rsidP="009676B2">
          <w:pPr>
            <w:pStyle w:val="a"/>
          </w:pPr>
          <w:r w:rsidRPr="009676B2">
            <w:t>Горелов, Н. А. Методология научных исследований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учебник для </w:t>
          </w:r>
          <w:proofErr w:type="spellStart"/>
          <w:r w:rsidRPr="009676B2">
            <w:t>бакалавриата</w:t>
          </w:r>
          <w:proofErr w:type="spellEnd"/>
          <w:r w:rsidRPr="009676B2">
            <w:t xml:space="preserve"> и магистратуры : учебник для вузов / Н. А. Горелов, Д. В. Круглов ; Санкт-Петербургский государственный экономический университет. - Москва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</w:t>
          </w:r>
          <w:proofErr w:type="spellStart"/>
          <w:r w:rsidRPr="009676B2">
            <w:t>Юрайт</w:t>
          </w:r>
          <w:proofErr w:type="spellEnd"/>
          <w:r w:rsidRPr="009676B2">
            <w:t xml:space="preserve">, 2016. - 291 c. </w:t>
          </w:r>
        </w:p>
        <w:p w:rsidR="009676B2" w:rsidRPr="009676B2" w:rsidRDefault="009676B2" w:rsidP="009676B2">
          <w:pPr>
            <w:pStyle w:val="a"/>
          </w:pPr>
          <w:r w:rsidRPr="009676B2">
            <w:t>Интеллектуальный капитал и потенциал Республики Беларусь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[монография] / Е. М. </w:t>
          </w:r>
          <w:proofErr w:type="spellStart"/>
          <w:r w:rsidRPr="009676B2">
            <w:t>Бабосов</w:t>
          </w:r>
          <w:proofErr w:type="spellEnd"/>
          <w:r w:rsidRPr="009676B2">
            <w:t xml:space="preserve"> [и др.] ; НАН Беларуси, Отделение гуманитарных наук и искусств, Институт философии ; [науч. ред. И. Я. </w:t>
          </w:r>
          <w:proofErr w:type="spellStart"/>
          <w:r w:rsidRPr="009676B2">
            <w:t>Левяш</w:t>
          </w:r>
          <w:proofErr w:type="spellEnd"/>
          <w:r w:rsidRPr="009676B2">
            <w:t>].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</w:t>
          </w:r>
          <w:proofErr w:type="spellStart"/>
          <w:r w:rsidRPr="009676B2">
            <w:t>Беларуская</w:t>
          </w:r>
          <w:proofErr w:type="spellEnd"/>
          <w:r w:rsidRPr="009676B2">
            <w:t xml:space="preserve"> </w:t>
          </w:r>
          <w:proofErr w:type="spellStart"/>
          <w:r w:rsidRPr="009676B2">
            <w:t>навука</w:t>
          </w:r>
          <w:proofErr w:type="spellEnd"/>
          <w:r w:rsidRPr="009676B2">
            <w:t xml:space="preserve">, 2015. - 387 c. </w:t>
          </w:r>
        </w:p>
        <w:p w:rsidR="009676B2" w:rsidRPr="009676B2" w:rsidRDefault="009676B2" w:rsidP="009676B2">
          <w:pPr>
            <w:pStyle w:val="a"/>
          </w:pPr>
          <w:r w:rsidRPr="009676B2">
            <w:t xml:space="preserve">Иоффе, Э. Г. Нобелевские лауреаты с белорусскими корнями / Э. Г. Иоффе, Ж. Э. </w:t>
          </w:r>
          <w:proofErr w:type="spellStart"/>
          <w:r w:rsidRPr="009676B2">
            <w:t>Мазец</w:t>
          </w:r>
          <w:proofErr w:type="spellEnd"/>
          <w:r w:rsidRPr="009676B2">
            <w:t>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Беларусь, 2008. - 160 c. </w:t>
          </w:r>
        </w:p>
        <w:p w:rsidR="009676B2" w:rsidRPr="009676B2" w:rsidRDefault="009676B2" w:rsidP="009676B2">
          <w:pPr>
            <w:pStyle w:val="a"/>
          </w:pPr>
          <w:proofErr w:type="spellStart"/>
          <w:r w:rsidRPr="009676B2">
            <w:t>Комлацкий</w:t>
          </w:r>
          <w:proofErr w:type="spellEnd"/>
          <w:r w:rsidRPr="009676B2">
            <w:t>, В. И. Планирование и организация научных исследований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для магистров и аспирантов : учебное пособие для студентов высших аграрных учебных заведений, обучающихся по направлению "Зоотехния" / В. И. </w:t>
          </w:r>
          <w:proofErr w:type="spellStart"/>
          <w:r w:rsidRPr="009676B2">
            <w:t>Комлацкий</w:t>
          </w:r>
          <w:proofErr w:type="spellEnd"/>
          <w:r w:rsidRPr="009676B2">
            <w:t xml:space="preserve">, С. В. Логинов, Г. В. </w:t>
          </w:r>
          <w:proofErr w:type="spellStart"/>
          <w:r w:rsidRPr="009676B2">
            <w:t>Комлацкий</w:t>
          </w:r>
          <w:proofErr w:type="spellEnd"/>
          <w:r w:rsidRPr="009676B2">
            <w:t>. - Ростов-на-Дону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Феникс, 2014. - 205 c. </w:t>
          </w:r>
        </w:p>
        <w:p w:rsidR="009676B2" w:rsidRPr="009676B2" w:rsidRDefault="009676B2" w:rsidP="009676B2">
          <w:pPr>
            <w:pStyle w:val="a"/>
          </w:pPr>
          <w:proofErr w:type="spellStart"/>
          <w:r w:rsidRPr="009676B2">
            <w:t>Космин</w:t>
          </w:r>
          <w:proofErr w:type="spellEnd"/>
          <w:r w:rsidRPr="009676B2">
            <w:t>, В. В. Основы научных исследований (Общий курс)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/ В. В. </w:t>
          </w:r>
          <w:proofErr w:type="spellStart"/>
          <w:r w:rsidRPr="009676B2">
            <w:t>Космин</w:t>
          </w:r>
          <w:proofErr w:type="spellEnd"/>
          <w:r w:rsidRPr="009676B2">
            <w:t xml:space="preserve">. - 3-е изд., </w:t>
          </w:r>
          <w:proofErr w:type="spellStart"/>
          <w:r w:rsidRPr="009676B2">
            <w:t>перераб</w:t>
          </w:r>
          <w:proofErr w:type="spellEnd"/>
          <w:r w:rsidRPr="009676B2">
            <w:t>. и доп. - Москва : РИОР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ИНФРА-М, 2016. - 227 c. </w:t>
          </w:r>
        </w:p>
        <w:p w:rsidR="009676B2" w:rsidRPr="009676B2" w:rsidRDefault="009676B2" w:rsidP="009676B2">
          <w:pPr>
            <w:pStyle w:val="a"/>
            <w:widowControl/>
          </w:pPr>
          <w:r w:rsidRPr="009676B2">
            <w:lastRenderedPageBreak/>
            <w:t>Кукушкина, В. В. Организация научно-исследовательской работы студентов (магистров)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по направлению "Менеджмент" / В. В. Кукушкина. - Москва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ИНФРА-М, 2011. - 265 c. </w:t>
          </w:r>
        </w:p>
        <w:p w:rsidR="009676B2" w:rsidRPr="009676B2" w:rsidRDefault="009676B2" w:rsidP="009676B2">
          <w:pPr>
            <w:pStyle w:val="a"/>
          </w:pPr>
          <w:r w:rsidRPr="009676B2">
            <w:t>Люди белорусской науки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воспоминания современников. </w:t>
          </w:r>
          <w:proofErr w:type="spellStart"/>
          <w:r w:rsidRPr="009676B2">
            <w:t>Вып</w:t>
          </w:r>
          <w:proofErr w:type="spellEnd"/>
          <w:r w:rsidRPr="009676B2">
            <w:t>. 2 / НАН Беларуси, [сост.: О. А. Гапоненко, Н. В. Токарев</w:t>
          </w:r>
          <w:proofErr w:type="gramStart"/>
          <w:r w:rsidRPr="009676B2">
            <w:t xml:space="preserve"> ;</w:t>
          </w:r>
          <w:proofErr w:type="gramEnd"/>
          <w:r w:rsidRPr="009676B2">
            <w:t xml:space="preserve"> </w:t>
          </w:r>
          <w:proofErr w:type="spellStart"/>
          <w:r w:rsidRPr="009676B2">
            <w:t>редкол</w:t>
          </w:r>
          <w:proofErr w:type="spellEnd"/>
          <w:r w:rsidRPr="009676B2">
            <w:t xml:space="preserve">.: А. И. </w:t>
          </w:r>
          <w:proofErr w:type="spellStart"/>
          <w:r w:rsidRPr="009676B2">
            <w:t>Лесникович</w:t>
          </w:r>
          <w:proofErr w:type="spellEnd"/>
          <w:r w:rsidRPr="009676B2">
            <w:t xml:space="preserve"> и др.].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Белорусская наука, 2008. - 438 c. </w:t>
          </w:r>
        </w:p>
        <w:p w:rsidR="009676B2" w:rsidRPr="009676B2" w:rsidRDefault="009676B2" w:rsidP="009676B2">
          <w:pPr>
            <w:pStyle w:val="a"/>
          </w:pPr>
          <w:r w:rsidRPr="009676B2">
            <w:t>Основы научных исследований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по специальности "Менеджмент организации" / Б. И. Герасимов [и др.]. - Москва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ФОРУМ, 2011. - 270 c. </w:t>
          </w:r>
        </w:p>
        <w:p w:rsidR="009676B2" w:rsidRPr="009676B2" w:rsidRDefault="009676B2" w:rsidP="009676B2">
          <w:pPr>
            <w:pStyle w:val="a"/>
          </w:pPr>
          <w:r w:rsidRPr="009676B2">
            <w:t xml:space="preserve">Пастухова, И. П. . Основы учебно-исследовательской деятельности студентов : учебно-методическое пособие </w:t>
          </w:r>
          <w:bookmarkStart w:id="0" w:name="_GoBack"/>
          <w:bookmarkEnd w:id="0"/>
          <w:r w:rsidRPr="009676B2">
            <w:t>/ И. П. Пастухова, Н. В. Тарасова. - Москва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Академия, 2010. - 160 c. </w:t>
          </w:r>
        </w:p>
        <w:p w:rsidR="009676B2" w:rsidRPr="009676B2" w:rsidRDefault="009676B2" w:rsidP="009676B2">
          <w:pPr>
            <w:pStyle w:val="a"/>
          </w:pPr>
          <w:r w:rsidRPr="009676B2">
            <w:t>Первый съезд ученых Республики Беларусь, Минск, 1-2 ноября 2007 г.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сборник материалов / [</w:t>
          </w:r>
          <w:proofErr w:type="spellStart"/>
          <w:r w:rsidRPr="009676B2">
            <w:t>редкол</w:t>
          </w:r>
          <w:proofErr w:type="spellEnd"/>
          <w:r w:rsidRPr="009676B2">
            <w:t xml:space="preserve">.: А.Н. </w:t>
          </w:r>
          <w:proofErr w:type="spellStart"/>
          <w:r w:rsidRPr="009676B2">
            <w:t>Косинец</w:t>
          </w:r>
          <w:proofErr w:type="spellEnd"/>
          <w:r w:rsidRPr="009676B2">
            <w:t xml:space="preserve"> (</w:t>
          </w:r>
          <w:proofErr w:type="spellStart"/>
          <w:r w:rsidRPr="009676B2">
            <w:t>предс</w:t>
          </w:r>
          <w:proofErr w:type="spellEnd"/>
          <w:r w:rsidRPr="009676B2">
            <w:t>.) и др.].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Белорусская наука, 2007. - 704 c. </w:t>
          </w:r>
        </w:p>
        <w:p w:rsidR="009676B2" w:rsidRPr="009676B2" w:rsidRDefault="009676B2" w:rsidP="009676B2">
          <w:pPr>
            <w:pStyle w:val="a"/>
          </w:pPr>
          <w:r w:rsidRPr="009676B2">
            <w:t>Петр Александрович Витязь / [сост.: С. П. Витязь и др. ; ред.: А. А. Коваленя, А. Ф. Ильющенко, С. П. Витязь]</w:t>
          </w:r>
          <w:proofErr w:type="gramStart"/>
          <w:r w:rsidRPr="009676B2">
            <w:t xml:space="preserve"> .</w:t>
          </w:r>
          <w:proofErr w:type="gramEnd"/>
          <w:r w:rsidRPr="009676B2">
            <w:t xml:space="preserve"> - Минск : </w:t>
          </w:r>
          <w:proofErr w:type="spellStart"/>
          <w:r w:rsidRPr="009676B2">
            <w:t>Беларуская</w:t>
          </w:r>
          <w:proofErr w:type="spellEnd"/>
          <w:r w:rsidRPr="009676B2">
            <w:t xml:space="preserve"> </w:t>
          </w:r>
          <w:proofErr w:type="spellStart"/>
          <w:r w:rsidRPr="009676B2">
            <w:t>навука</w:t>
          </w:r>
          <w:proofErr w:type="spellEnd"/>
          <w:r w:rsidRPr="009676B2">
            <w:t xml:space="preserve">, 2011. - 130 c. </w:t>
          </w:r>
        </w:p>
        <w:p w:rsidR="009676B2" w:rsidRPr="009676B2" w:rsidRDefault="009676B2" w:rsidP="009676B2">
          <w:pPr>
            <w:pStyle w:val="a"/>
          </w:pPr>
          <w:r w:rsidRPr="009676B2">
            <w:t>Философия и методология науки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учебное пособие для аспирантов / А. И. Зеленков [и др.] ; БГУ, Фак-т философии и социальных наук, Каф-</w:t>
          </w:r>
          <w:proofErr w:type="spellStart"/>
          <w:r w:rsidRPr="009676B2">
            <w:t>ра</w:t>
          </w:r>
          <w:proofErr w:type="spellEnd"/>
          <w:r w:rsidRPr="009676B2">
            <w:t xml:space="preserve"> философии и методологии науки ; под ред. А. И. Зеленкова.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АСАР, 2007. - 384 c. </w:t>
          </w:r>
        </w:p>
        <w:p w:rsidR="009676B2" w:rsidRPr="009676B2" w:rsidRDefault="009676B2" w:rsidP="009676B2">
          <w:pPr>
            <w:pStyle w:val="a"/>
          </w:pPr>
          <w:r w:rsidRPr="009676B2">
            <w:t>Формирование региональной научно-инновационной системы в АПК Минской области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монография / Г. И. </w:t>
          </w:r>
          <w:proofErr w:type="spellStart"/>
          <w:r w:rsidRPr="009676B2">
            <w:t>Гануш</w:t>
          </w:r>
          <w:proofErr w:type="spellEnd"/>
          <w:r w:rsidRPr="009676B2">
            <w:t xml:space="preserve"> [и др.] ; Минский областной исполнительный комитет, УО БГАТУ.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БГАТУ, 2009. - 272 c. </w:t>
          </w:r>
        </w:p>
        <w:p w:rsidR="009676B2" w:rsidRPr="009676B2" w:rsidRDefault="009676B2" w:rsidP="009676B2">
          <w:pPr>
            <w:pStyle w:val="a"/>
          </w:pPr>
          <w:proofErr w:type="spellStart"/>
          <w:r w:rsidRPr="009676B2">
            <w:t>Шаршунов</w:t>
          </w:r>
          <w:proofErr w:type="spellEnd"/>
          <w:r w:rsidRPr="009676B2">
            <w:t>, В. А. Как найти и защитить свою инновацию (инновационное творчество в науке, технике, образовании и бизнесе)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научно-практическое пособие / В. А. </w:t>
          </w:r>
          <w:proofErr w:type="spellStart"/>
          <w:r w:rsidRPr="009676B2">
            <w:t>Шаршунов</w:t>
          </w:r>
          <w:proofErr w:type="spellEnd"/>
          <w:r w:rsidRPr="009676B2">
            <w:t>, Ю. Ф. Лачуга. - Минск</w:t>
          </w:r>
          <w:proofErr w:type="gramStart"/>
          <w:r w:rsidRPr="009676B2">
            <w:t xml:space="preserve"> :</w:t>
          </w:r>
          <w:proofErr w:type="gramEnd"/>
          <w:r w:rsidRPr="009676B2">
            <w:t xml:space="preserve"> </w:t>
          </w:r>
          <w:proofErr w:type="spellStart"/>
          <w:r w:rsidRPr="009676B2">
            <w:t>Мисанта</w:t>
          </w:r>
          <w:proofErr w:type="spellEnd"/>
          <w:r w:rsidRPr="009676B2">
            <w:t xml:space="preserve">, 2011. - 623 c. </w:t>
          </w:r>
        </w:p>
        <w:p w:rsidR="00427BAD" w:rsidRPr="00D67401" w:rsidRDefault="009676B2" w:rsidP="009676B2">
          <w:pPr>
            <w:pStyle w:val="a"/>
            <w:rPr>
              <w:color w:val="7F7F7F" w:themeColor="text1" w:themeTint="80"/>
            </w:rPr>
          </w:pPr>
          <w:proofErr w:type="spellStart"/>
          <w:r w:rsidRPr="009676B2">
            <w:t>Яголковский</w:t>
          </w:r>
          <w:proofErr w:type="spellEnd"/>
          <w:r w:rsidRPr="009676B2">
            <w:t xml:space="preserve">, С. Р. Психология инноваций: подходы, модели, процессы / С. Р. </w:t>
          </w:r>
          <w:proofErr w:type="spellStart"/>
          <w:r w:rsidRPr="009676B2">
            <w:t>Яголковский</w:t>
          </w:r>
          <w:proofErr w:type="spellEnd"/>
          <w:r w:rsidRPr="009676B2">
            <w:t xml:space="preserve"> ; Национальный исследовательский университет, Высшая школа экономики</w:t>
          </w:r>
          <w:proofErr w:type="gramStart"/>
          <w:r w:rsidRPr="009676B2">
            <w:t xml:space="preserve"> .</w:t>
          </w:r>
          <w:proofErr w:type="gramEnd"/>
          <w:r w:rsidRPr="009676B2">
            <w:t xml:space="preserve"> - Москва : Издательский дом Высшей школы экономики, 2011. - 271 c.</w:t>
          </w:r>
        </w:p>
      </w:sdtContent>
    </w:sdt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B1" w:rsidRDefault="00674CB1" w:rsidP="008D1313">
      <w:pPr>
        <w:spacing w:after="0"/>
      </w:pPr>
      <w:r>
        <w:separator/>
      </w:r>
    </w:p>
  </w:endnote>
  <w:endnote w:type="continuationSeparator" w:id="0">
    <w:p w:rsidR="00674CB1" w:rsidRDefault="00674CB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B1" w:rsidRDefault="00674CB1" w:rsidP="008D1313">
      <w:pPr>
        <w:spacing w:after="0"/>
      </w:pPr>
      <w:r>
        <w:separator/>
      </w:r>
    </w:p>
  </w:footnote>
  <w:footnote w:type="continuationSeparator" w:id="0">
    <w:p w:rsidR="00674CB1" w:rsidRDefault="00674CB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F59"/>
    <w:multiLevelType w:val="multilevel"/>
    <w:tmpl w:val="2872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EB9A1FC6"/>
    <w:lvl w:ilvl="0" w:tplc="4F283B34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B1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74CB1"/>
    <w:rsid w:val="00733D7E"/>
    <w:rsid w:val="00762F68"/>
    <w:rsid w:val="007C13D3"/>
    <w:rsid w:val="007E09B3"/>
    <w:rsid w:val="007F79E7"/>
    <w:rsid w:val="008376F3"/>
    <w:rsid w:val="00896F51"/>
    <w:rsid w:val="008B28BB"/>
    <w:rsid w:val="008D1313"/>
    <w:rsid w:val="009676B2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CC141FFFEB421FBEA80762C3772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DB58-B5FD-4F1B-9221-38EB3AFEC305}"/>
      </w:docPartPr>
      <w:docPartBody>
        <w:p w:rsidR="00AF5149" w:rsidRDefault="00AF5149">
          <w:pPr>
            <w:pStyle w:val="ACCC141FFFEB421FBEA80762C3772FA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EC60D40A2DA145A5BE58E17DE8D3D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26263-D057-421D-9BAB-46A68EF67DB8}"/>
      </w:docPartPr>
      <w:docPartBody>
        <w:p w:rsidR="00AF5149" w:rsidRDefault="00AF5149">
          <w:pPr>
            <w:pStyle w:val="EC60D40A2DA145A5BE58E17DE8D3D019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49"/>
    <w:rsid w:val="00A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CC141FFFEB421FBEA80762C3772FA3">
    <w:name w:val="ACCC141FFFEB421FBEA80762C3772FA3"/>
  </w:style>
  <w:style w:type="paragraph" w:customStyle="1" w:styleId="EC60D40A2DA145A5BE58E17DE8D3D019">
    <w:name w:val="EC60D40A2DA145A5BE58E17DE8D3D0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CC141FFFEB421FBEA80762C3772FA3">
    <w:name w:val="ACCC141FFFEB421FBEA80762C3772FA3"/>
  </w:style>
  <w:style w:type="paragraph" w:customStyle="1" w:styleId="EC60D40A2DA145A5BE58E17DE8D3D019">
    <w:name w:val="EC60D40A2DA145A5BE58E17DE8D3D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2</Pages>
  <Words>560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2022-05-27T06:39:00Z</dcterms:created>
  <dcterms:modified xsi:type="dcterms:W3CDTF">2022-05-27T07:33:00Z</dcterms:modified>
</cp:coreProperties>
</file>