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E77E7B421D6D44E4BD42A47F4C943456"/>
        </w:placeholder>
        <w:text w:multiLine="1"/>
      </w:sdtPr>
      <w:sdtContent>
        <w:p w:rsidR="000F3F20" w:rsidRPr="00B361FD" w:rsidRDefault="00A94FF0" w:rsidP="000F3F20">
          <w:pPr>
            <w:jc w:val="center"/>
            <w:rPr>
              <w:rStyle w:val="af"/>
            </w:rPr>
          </w:pPr>
          <w:r w:rsidRPr="00B361FD">
            <w:rPr>
              <w:rStyle w:val="af"/>
            </w:rPr>
            <w:t>Сельскохозяйственная техника: вчера, сегодня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18D6E2DF2B0E46888677FE0138AB80CD"/>
        </w:placeholder>
      </w:sdtPr>
      <w:sdtEndPr>
        <w:rPr>
          <w:rStyle w:val="ae"/>
        </w:rPr>
      </w:sdtEndPr>
      <w:sdtContent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Зангиев, А. А. Эксплуатация машинно-тракторного парка : учебник для студентов ссузов по специальности 3106 "Механизация сельского хозяйства" / А. А. Зангиев, А. В. Шпилько, А. Г. Левшин ; [ред. Н. М. Щербакова]. - Москва : КолосС, 2008. - 320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Заяц, Э. В. Сельскохозяйственные машины : учебник для студентов вузов по агрономическим специальностям / Э. В. Заяц. - Минск : ИВЦ Минфина, 2016. - 428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>Зерноуборочные комбайны. Курсовое проектирование : учебное пособие для подготовки бакалавров, обучающихся по направлению "Агроинженерия" / А. В. Кузьмицкий [и др.] ; Министерство сельского хозяйства РФ, Минсельхозпрод РБ, ФГБОУ ВПО "Смоленская ГСХА", УО БГАТУ. - Смоленск : Смоленская ГСХА, 2013. - 65 c.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Клочков, А. В. Сельскохозяйственные машины. Теория и расчет : учебное пособие для студентов вузов по специальности "Техническое обеспечение процессов сельскохозяйственного производства" / А. В. Клочков, В. Г. Ковалев, П. М. Новицкий. - Минск : ИВЦ Минфина, 2019. - 436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Клочков, А. В. Современная сельскохозяйственная техника для растениеводства : пособие для студентов вузов, обучающихся по специальностям 1-74 06 01 - Техническое обеспечение процессов сельскохозяйственного производства, 1-74 06 06 - Материально-техническое обеспечение АПК, а так же для слушателей системы повышения квалификации по сельскохозяйственным специальностям / А. В. Клочков, В. А. Попов ; Минсельхозпрод РБ, ГУО, УО "БГСХА". - Горки : БГСХА, 2009. - 170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Консервация сельскохозяйственной техники продуктами очистки отработанных моторных масел : технологические рекомендации / РАСН, ГНУ ВИИТиН ; [разраб.: В. Д. Прохоренков, А. И. Петрашев, Л. Г. Князева] . - Москва : Российская академия сельскохозяйственных наук, 2009. - 33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Кушнарев, Л. И. Рекомендации по обоснованию и выбору интенсивных технологий производства продукции растениеводства на основе обобщения опыта работы передовых МТС различных форм собственности : инструктивно-методическое издание / Л. И. Кушнарев, Е. Л. Чепурина ; Министерство сельского хозяйства РФ. - Москва : Росинформагротех, 2010. - 184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Петровец, В. Р. Управление сельскохозяйственной техникой : учебное пособие / В. Р. Петровец, В. А. Гайдуков, Н. В. Чайчиц. - Москва : Издательство деловой и учебной литературы, 2004. - 320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lastRenderedPageBreak/>
            <w:t xml:space="preserve">Поливаев, О. И. Испытание сельскохозяйственной техники и энергосиловых установок : учебное пособие для студентов, осваивающих образовательные программы магистратуры по направлению подготовки "Агроинженерия" / О. И. Поливаев, О. М. Костиков. - 2-е изд., стереотип. - Санкт-Петербург : Лань, 2017. - 277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Система критериев качества, надежности, экономической эффективности сельскохозяйственной техники / А. Т. Табашников [и др.] ; Минсельхоз РФ. - Москва : Росинформагротех, 2010. - 187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Скакун, С. И. Машины и оборудование для предприятий АПК : практикум : учебное пособие для студ. экономических специальностей вузов / С. И. Скакун, С. С. Жогова, З. С. Скакун ; под ред. С. И. Скакуна. - Минск : БГЭУ, 2002. - 276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Современные почвообрабатывающие машины: регулировка, настройка и эксплуатация : учебное пособие / А. Р. Валиев [и др.] ; под ред. А. Р. Валиева. - 3-е изд., стереотип. - Санкт-Петербург : Лань, 2017. - 206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Степук, Л. Я. Машины для применения средств химизации в земледелии: конструкция, расчет, регулировки : учебное пособие / Л. Я. Степук, В. Н. Дашков, В. Р. Петровец. - Минск : Дикта, 2006. - 448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Тарасенко, В. Е. Тракторы : энциклопедический справочник / В. Е. Тарасенко, О. А. Якубович ; Минсельхозпрод РБ, УО "БГАТУ" ; под науч. ред. А. И. Якубовича. - Минск : БГАТУ, 2018. - 576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Теория и практика восстановления и упрочнения деталей сельскохозяйственной техники : монография / Г. Ф. Бетеня [и др.] ; Минсельхозпрод РБ, УО БГАТУ. - Минск : БГАТУ, 2006. - 470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Техническая эксплуатация машин : учебное пособие / А. В. Новиков [и др.] ; Минобр и науки РФ, ФГБОУ ВО "Калмыцкий государственный университет им. Б.Б. Городовикова", УО БГАТУ. - Минск ; Элиста : Издательство Калмыцкого университета, 2018. - 144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>Труфляк, Е. В. Современные зерноуборочные комбайны : учебное пособие для студентов вузов, обучающихся по направлению "Агроинженерия" / Е. В. Труфляк, Е. И. Трубилин. - 2-е изд., стереотип. - Санкт-Петербург : Лань, 2017. - 320 c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Умная сельскохозяйственная техника : учебное пособие / И. Н. Шило [и др.] ; Министерство сельского хозяйства Республики Казахстан, Казахский агротехнический университет им. С. Сейфуллина. - Астана : КАТУ им. С. Сейфуллина, 2018. - 182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Федоренко, В. Ф. Тенденции машинно-технологической модернизации сельского хозяйства за рубежом (по материалам международной выставки "Agritechnica-2015") : [научный аналитический обзор] / В. Ф. Федоренко, В. Я. Гольтяпин, Н. П. Мишуров ; Министерство сельского хозяйства РФ, ФГБНУ </w:t>
          </w:r>
          <w:r w:rsidRPr="00B361FD">
            <w:rPr>
              <w:rFonts w:eastAsia="Times New Roman"/>
              <w:lang w:val="be-BY" w:eastAsia="be-BY"/>
            </w:rPr>
            <w:lastRenderedPageBreak/>
            <w:t xml:space="preserve">"Росинформагротех". - Москва : Росинформагротех, 2016. - 217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Федорчук, А. И. Безопасность труда при техническом обслуживании и ремонте сельскохозяйственной техники : учебное пособие для учащихся учреждений профессионально-технического образования по специальности "Техническое обеспечение с.-х. работ" / А. И. Федорчук. - Минск : Беларуская Энцыклапедыя імя П. Броўкі, 2009. - 264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Черноиванов, В. И. Интеллектуальная сельскохозяйственная техника / В. И. Черноиванов, А. А. Ежевский, В. Ф. Федоренко ; Министерство сельского хозяйства РФ, ФГБНУ "Росинформагротех". - Москва : Росинформагротех, 2014. - 124 c. </w:t>
          </w:r>
        </w:p>
        <w:p w:rsidR="00B361FD" w:rsidRPr="00B361FD" w:rsidRDefault="00B361FD" w:rsidP="00B361FD">
          <w:pPr>
            <w:pStyle w:val="a"/>
            <w:rPr>
              <w:rFonts w:eastAsia="Times New Roman"/>
              <w:lang w:val="be-BY" w:eastAsia="be-BY"/>
            </w:rPr>
          </w:pPr>
          <w:r w:rsidRPr="00B361FD">
            <w:rPr>
              <w:rFonts w:eastAsia="Times New Roman"/>
              <w:lang w:val="be-BY" w:eastAsia="be-BY"/>
            </w:rPr>
            <w:t xml:space="preserve">Шарипов, В. М. Конструирование и расчет тракторов : учебник для студентов вузов по специальности "Автомобиле- и тракторостроение" и "Транспортные машины и транспортно-технологические комплексы" / В. М. Шарипов. - Москва : Машиностроение, 2004. - 592 c. </w:t>
          </w:r>
        </w:p>
        <w:p w:rsidR="00427BAD" w:rsidRPr="00287AB6" w:rsidRDefault="00B361FD" w:rsidP="00B361FD">
          <w:pPr>
            <w:pStyle w:val="a"/>
          </w:pPr>
          <w:r w:rsidRPr="00B361FD">
            <w:rPr>
              <w:rFonts w:eastAsia="Times New Roman"/>
              <w:lang w:val="be-BY" w:eastAsia="be-BY"/>
            </w:rPr>
            <w:t>Эксплуатация сельскохозяйственной техники в примерах и задачах : учебное пособие для студентов вузов по агротехническим специальностям / А. В. Новиков [и др.] ; Минсельхозпрод РБ, УО БГАТУ, Кафедра ЭМТП ; [под ред. А. В. Новикова]. - 2-е изд., перераб. и доп. - Минск : БГАТУ, 2011. - 164 c.</w:t>
          </w:r>
        </w:p>
        <w:bookmarkStart w:id="0" w:name="_GoBack" w:displacedByCustomXml="next"/>
        <w:bookmarkEnd w:id="0" w:displacedByCustomXml="next"/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F0" w:rsidRDefault="00A94FF0" w:rsidP="008D1313">
      <w:pPr>
        <w:spacing w:after="0"/>
      </w:pPr>
      <w:r>
        <w:separator/>
      </w:r>
    </w:p>
  </w:endnote>
  <w:endnote w:type="continuationSeparator" w:id="0">
    <w:p w:rsidR="00A94FF0" w:rsidRDefault="00A94FF0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F0" w:rsidRDefault="00A94FF0" w:rsidP="008D1313">
      <w:pPr>
        <w:spacing w:after="0"/>
      </w:pPr>
      <w:r>
        <w:separator/>
      </w:r>
    </w:p>
  </w:footnote>
  <w:footnote w:type="continuationSeparator" w:id="0">
    <w:p w:rsidR="00A94FF0" w:rsidRDefault="00A94FF0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211ED"/>
    <w:multiLevelType w:val="multilevel"/>
    <w:tmpl w:val="C0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F0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94FF0"/>
    <w:rsid w:val="00B361FD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7E7B421D6D44E4BD42A47F4C943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FD7D7-1274-4155-8D9E-4EC6A62C953E}"/>
      </w:docPartPr>
      <w:docPartBody>
        <w:p w:rsidR="00000000" w:rsidRDefault="0050537B">
          <w:pPr>
            <w:pStyle w:val="E77E7B421D6D44E4BD42A47F4C943456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18D6E2DF2B0E46888677FE0138AB80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DB321-9392-4FB3-8D3E-62A2DDEE390D}"/>
      </w:docPartPr>
      <w:docPartBody>
        <w:p w:rsidR="00000000" w:rsidRDefault="0050537B">
          <w:pPr>
            <w:pStyle w:val="18D6E2DF2B0E46888677FE0138AB80CD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77E7B421D6D44E4BD42A47F4C943456">
    <w:name w:val="E77E7B421D6D44E4BD42A47F4C943456"/>
  </w:style>
  <w:style w:type="paragraph" w:customStyle="1" w:styleId="18D6E2DF2B0E46888677FE0138AB80CD">
    <w:name w:val="18D6E2DF2B0E46888677FE0138AB80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77E7B421D6D44E4BD42A47F4C943456">
    <w:name w:val="E77E7B421D6D44E4BD42A47F4C943456"/>
  </w:style>
  <w:style w:type="paragraph" w:customStyle="1" w:styleId="18D6E2DF2B0E46888677FE0138AB80CD">
    <w:name w:val="18D6E2DF2B0E46888677FE0138AB8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6</TotalTime>
  <Pages>3</Pages>
  <Words>841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2020-12-10T12:38:00Z</dcterms:created>
  <dcterms:modified xsi:type="dcterms:W3CDTF">2020-12-10T12:44:00Z</dcterms:modified>
</cp:coreProperties>
</file>