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  <w:lang w:val="be-BY" w:eastAsia="be-BY"/>
        </w:rPr>
        <w:id w:val="-1874063360"/>
        <w:lock w:val="sdtLocked"/>
        <w:placeholder>
          <w:docPart w:val="ADBC3E1A9BF844B9BE2AD62FC92319C2"/>
        </w:placeholder>
        <w:text w:multiLine="1"/>
      </w:sdtPr>
      <w:sdtContent>
        <w:p w:rsidR="000F3F20" w:rsidRPr="008F1532" w:rsidRDefault="008F1532" w:rsidP="000F3F20">
          <w:pPr>
            <w:jc w:val="center"/>
            <w:rPr>
              <w:rStyle w:val="af"/>
            </w:rPr>
          </w:pPr>
          <w:r w:rsidRPr="008F1532">
            <w:rPr>
              <w:rStyle w:val="af"/>
              <w:lang w:val="be-BY" w:eastAsia="be-BY"/>
            </w:rPr>
            <w:t>Свет материнской любви (Выставки ко Дню Матери)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394D80C977AA4277A901CE0D5B944B5A"/>
        </w:placeholder>
      </w:sdtPr>
      <w:sdtEndPr>
        <w:rPr>
          <w:rStyle w:val="ae"/>
        </w:rPr>
      </w:sdtEndPr>
      <w:sdtContent>
        <w:p w:rsidR="00BD7D49" w:rsidRPr="00BD7D49" w:rsidRDefault="00BD7D49" w:rsidP="00BD7D49">
          <w:pPr>
            <w:pStyle w:val="a"/>
          </w:pPr>
          <w:r w:rsidRPr="00BD7D49">
            <w:t xml:space="preserve">Агняцвет, Э. Выбраныя творы. У 2 т. . Т. 1 : Вершы і паэмы / Э. Агняцвет. - Мінск : Мастацкая літаратура, 1976. - 319 c. </w:t>
          </w:r>
        </w:p>
        <w:p w:rsidR="00BD7D49" w:rsidRPr="00BD7D49" w:rsidRDefault="00BD7D49" w:rsidP="00BD7D49">
          <w:pPr>
            <w:pStyle w:val="a"/>
          </w:pPr>
          <w:r w:rsidRPr="00BD7D49">
            <w:t xml:space="preserve">Гаврилкин, Л. И. Материнский дом : роман-хроника / Л. И. Гаврилкин ; авториз. пер. с бел. Г. Попова. - Москва : Советский писатель, 1985. - 400 c. </w:t>
          </w:r>
        </w:p>
        <w:p w:rsidR="00BD7D49" w:rsidRPr="00BD7D49" w:rsidRDefault="00BD7D49" w:rsidP="00BD7D49">
          <w:pPr>
            <w:pStyle w:val="a"/>
          </w:pPr>
          <w:r w:rsidRPr="00BD7D49">
            <w:t xml:space="preserve">Гагарина, А. Т. Память сердца / А. Т. Гагарина. - Москва : Издательство Агентства печати Новости , 1985. - 224 c. </w:t>
          </w:r>
        </w:p>
        <w:p w:rsidR="00BD7D49" w:rsidRPr="00BD7D49" w:rsidRDefault="00BD7D49" w:rsidP="00BD7D49">
          <w:pPr>
            <w:pStyle w:val="a"/>
          </w:pPr>
          <w:r w:rsidRPr="00BD7D49">
            <w:t xml:space="preserve">Гамзатов Р. Г. Собрание сочинений в 5 т. . Т. 1 : Стихотворения. Поэмы / Р. Г. Гамзатов ; [вступит. статья С. Наровчатова; оформление: Е. Ганнушкин, Ю. Космынин; перевод с аварского]. - Москва : Художественная литература, 1980. - 511 c. </w:t>
          </w:r>
        </w:p>
        <w:p w:rsidR="00BD7D49" w:rsidRPr="00BD7D49" w:rsidRDefault="00BD7D49" w:rsidP="00BD7D49">
          <w:pPr>
            <w:pStyle w:val="a"/>
          </w:pPr>
          <w:r w:rsidRPr="00BD7D49">
            <w:t>Гілевіч, Н. С. Запаветнае : лірыка / Н. С. Гілевіч ; [рэдкал.: Р. Барадулін [і інш.]. - Мінск : Мастацкая літаратура, 1975. - 192 c.</w:t>
          </w:r>
        </w:p>
        <w:p w:rsidR="00BD7D49" w:rsidRPr="00BD7D49" w:rsidRDefault="00BD7D49" w:rsidP="00BD7D49">
          <w:pPr>
            <w:pStyle w:val="a"/>
          </w:pPr>
          <w:r w:rsidRPr="00BD7D49">
            <w:t xml:space="preserve">Мама / [сост. В. Гиленко, И. Векшегонова]. - 3-е изд. - Москва : Молодая гвардия, 1986. - 192 c. </w:t>
          </w:r>
        </w:p>
        <w:p w:rsidR="00BD7D49" w:rsidRPr="00BD7D49" w:rsidRDefault="00BD7D49" w:rsidP="00BD7D49">
          <w:pPr>
            <w:pStyle w:val="a"/>
          </w:pPr>
          <w:r w:rsidRPr="00BD7D49">
            <w:t xml:space="preserve">Рождественский, Р. И. Лирика / Р. И. Рождественский ; сост. К. Рождественская. - Москва : Олимп : Астрель : АСТ, 2000. - 528 c. </w:t>
          </w:r>
        </w:p>
        <w:p w:rsidR="00BD7D49" w:rsidRPr="00BD7D49" w:rsidRDefault="00BD7D49" w:rsidP="00BD7D49">
          <w:pPr>
            <w:pStyle w:val="a"/>
          </w:pPr>
          <w:r w:rsidRPr="00BD7D49">
            <w:t xml:space="preserve">Святло матуліных вачэй : творчасць студэнтаў і супрацоўнікаў / рэдкал.: Г. К. Семкіна, Ц. Г. Літвін . - Мінск : БДАТУ, 2006. - 25 c. </w:t>
          </w:r>
        </w:p>
        <w:p w:rsidR="00BD7D49" w:rsidRPr="00BD7D49" w:rsidRDefault="00BD7D49" w:rsidP="00BD7D49">
          <w:pPr>
            <w:pStyle w:val="a"/>
          </w:pPr>
          <w:r w:rsidRPr="00BD7D49">
            <w:t xml:space="preserve">Танк М. Избранные произведения = перевод с белорусского. Т. 2 : Стихотворения / М. Танк. - Москва : Художественная литература, 1971. - 446 с. </w:t>
          </w:r>
        </w:p>
        <w:p w:rsidR="00BD7D49" w:rsidRPr="00BD7D49" w:rsidRDefault="00BD7D49" w:rsidP="00BD7D49">
          <w:pPr>
            <w:pStyle w:val="a"/>
          </w:pPr>
          <w:r w:rsidRPr="00BD7D49">
            <w:t xml:space="preserve">Харитонова, А. Л. Светлое имя - мать / А. Л. Харитонова ; [худож. К. Г. Фадин]. - Москва : Советская Россия, 1984. - 255 c. </w:t>
          </w:r>
        </w:p>
        <w:p w:rsidR="00BD7D49" w:rsidRPr="00BD7D49" w:rsidRDefault="00BD7D49" w:rsidP="00BD7D49">
          <w:pPr>
            <w:pStyle w:val="a"/>
          </w:pPr>
          <w:r w:rsidRPr="00BD7D49">
            <w:t xml:space="preserve">Цiмошчанка, Л. М. Адзiная мая : кнiга пра мацi / Л. М. Цiмошчанка ; пер. з рус. Я. З. Лiфанаў. - Мiнск : Народная асвета, 1995. - 192 c. </w:t>
          </w:r>
        </w:p>
        <w:p w:rsidR="00427BAD" w:rsidRPr="00287AB6" w:rsidRDefault="00BD7D49" w:rsidP="00BD7D49">
          <w:pPr>
            <w:pStyle w:val="a"/>
          </w:pPr>
          <w:r w:rsidRPr="00BD7D49">
            <w:t>Якімовіч, А. М. Каб мама ўсміхалася : апавяданні, казкі, смяшынкі / А. М. Якімовіч ; [маст. У. С. Пашчасцеў]. - Мінск : Народная асвета, 2012. - 120 c.</w:t>
          </w:r>
        </w:p>
        <w:bookmarkStart w:id="0" w:name="_GoBack" w:displacedByCustomXml="next"/>
        <w:bookmarkEnd w:id="0" w:displacedByCustomXml="next"/>
      </w:sdtContent>
    </w:sdt>
    <w:sectPr w:rsidR="00427BAD" w:rsidRPr="00287AB6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532" w:rsidRDefault="008F1532" w:rsidP="008D1313">
      <w:pPr>
        <w:spacing w:after="0"/>
      </w:pPr>
      <w:r>
        <w:separator/>
      </w:r>
    </w:p>
  </w:endnote>
  <w:endnote w:type="continuationSeparator" w:id="0">
    <w:p w:rsidR="008F1532" w:rsidRDefault="008F1532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="00287AB6" w:rsidRPr="00E15C35">
        <w:rPr>
          <w:rStyle w:val="aa"/>
          <w:rFonts w:ascii="Calibri" w:hAnsi="Calibri" w:cs="Courier New"/>
          <w:sz w:val="20"/>
          <w:szCs w:val="20"/>
        </w:rPr>
        <w:t>http</w:t>
      </w:r>
      <w:r w:rsidR="00287AB6" w:rsidRPr="00E15C35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287AB6" w:rsidRPr="00E15C35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="00287AB6" w:rsidRPr="00E15C35">
        <w:rPr>
          <w:rStyle w:val="aa"/>
          <w:rFonts w:ascii="Calibri" w:hAnsi="Calibri" w:cs="Courier New"/>
          <w:sz w:val="20"/>
          <w:szCs w:val="20"/>
        </w:rPr>
        <w:t>http</w:t>
      </w:r>
      <w:r w:rsidR="00287AB6" w:rsidRPr="00E15C35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287AB6" w:rsidRPr="00E15C35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532" w:rsidRDefault="008F1532" w:rsidP="008D1313">
      <w:pPr>
        <w:spacing w:after="0"/>
      </w:pPr>
      <w:r>
        <w:separator/>
      </w:r>
    </w:p>
  </w:footnote>
  <w:footnote w:type="continuationSeparator" w:id="0">
    <w:p w:rsidR="008F1532" w:rsidRDefault="008F1532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24D1C"/>
    <w:multiLevelType w:val="multilevel"/>
    <w:tmpl w:val="02002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532"/>
    <w:rsid w:val="000813E3"/>
    <w:rsid w:val="000D083B"/>
    <w:rsid w:val="000F3F20"/>
    <w:rsid w:val="001A3725"/>
    <w:rsid w:val="001F5593"/>
    <w:rsid w:val="001F5B95"/>
    <w:rsid w:val="0020378C"/>
    <w:rsid w:val="00280A7F"/>
    <w:rsid w:val="00287AB6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8F1532"/>
    <w:rsid w:val="009F4710"/>
    <w:rsid w:val="00BD7D49"/>
    <w:rsid w:val="00BE2BBD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gum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BC3E1A9BF844B9BE2AD62FC92319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485287-5279-43F2-A3C6-47A6ABCFDE62}"/>
      </w:docPartPr>
      <w:docPartBody>
        <w:p w:rsidR="00000000" w:rsidRDefault="0050537B">
          <w:pPr>
            <w:pStyle w:val="ADBC3E1A9BF844B9BE2AD62FC92319C2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394D80C977AA4277A901CE0D5B944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E9A99C-51BE-4EAF-B99A-D6FC5F16C8FC}"/>
      </w:docPartPr>
      <w:docPartBody>
        <w:p w:rsidR="00000000" w:rsidRDefault="0050537B">
          <w:pPr>
            <w:pStyle w:val="394D80C977AA4277A901CE0D5B944B5A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DBC3E1A9BF844B9BE2AD62FC92319C2">
    <w:name w:val="ADBC3E1A9BF844B9BE2AD62FC92319C2"/>
  </w:style>
  <w:style w:type="paragraph" w:customStyle="1" w:styleId="394D80C977AA4277A901CE0D5B944B5A">
    <w:name w:val="394D80C977AA4277A901CE0D5B944B5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DBC3E1A9BF844B9BE2AD62FC92319C2">
    <w:name w:val="ADBC3E1A9BF844B9BE2AD62FC92319C2"/>
  </w:style>
  <w:style w:type="paragraph" w:customStyle="1" w:styleId="394D80C977AA4277A901CE0D5B944B5A">
    <w:name w:val="394D80C977AA4277A901CE0D5B944B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2</TotalTime>
  <Pages>1</Pages>
  <Words>243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libgum2</dc:creator>
  <cp:keywords>PavelDAS</cp:keywords>
  <cp:lastModifiedBy>libgum2</cp:lastModifiedBy>
  <cp:revision>2</cp:revision>
  <dcterms:created xsi:type="dcterms:W3CDTF">2020-10-22T12:48:00Z</dcterms:created>
  <dcterms:modified xsi:type="dcterms:W3CDTF">2020-10-22T12:51:00Z</dcterms:modified>
</cp:coreProperties>
</file>